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00A2" w:rsidRPr="006447BF" w:rsidRDefault="002C1A9D" w:rsidP="00AE367C">
      <w:pPr>
        <w:snapToGrid w:val="0"/>
        <w:spacing w:line="360" w:lineRule="auto"/>
        <w:ind w:firstLineChars="50" w:firstLine="151"/>
        <w:rPr>
          <w:rFonts w:ascii="宋体" w:eastAsia="仿宋_GB2312" w:hAnsi="宋体"/>
          <w:b/>
          <w:color w:val="000000"/>
          <w:sz w:val="30"/>
          <w:szCs w:val="30"/>
        </w:rPr>
      </w:pPr>
      <w:bookmarkStart w:id="0" w:name="_GoBack"/>
      <w:bookmarkEnd w:id="0"/>
      <w:r>
        <w:rPr>
          <w:rFonts w:ascii="宋体" w:eastAsia="仿宋_GB2312" w:hAnsi="宋体" w:hint="eastAsia"/>
          <w:b/>
          <w:color w:val="000000"/>
          <w:sz w:val="30"/>
          <w:szCs w:val="30"/>
        </w:rPr>
        <w:t xml:space="preserve"> </w:t>
      </w:r>
    </w:p>
    <w:p w:rsidR="00BA00A2" w:rsidRPr="006447BF" w:rsidRDefault="00BA00A2" w:rsidP="00AE367C">
      <w:pPr>
        <w:spacing w:line="360" w:lineRule="auto"/>
        <w:ind w:right="-110"/>
        <w:jc w:val="center"/>
        <w:rPr>
          <w:rFonts w:ascii="宋体" w:eastAsia="仿宋_GB2312" w:hAnsi="宋体"/>
          <w:color w:val="000000"/>
          <w:spacing w:val="40"/>
          <w:sz w:val="52"/>
          <w:szCs w:val="52"/>
        </w:rPr>
      </w:pPr>
    </w:p>
    <w:p w:rsidR="00BA00A2" w:rsidRPr="006447BF" w:rsidRDefault="00BA00A2" w:rsidP="00AE367C">
      <w:pPr>
        <w:spacing w:line="360" w:lineRule="auto"/>
        <w:ind w:right="-110"/>
        <w:jc w:val="center"/>
        <w:rPr>
          <w:rFonts w:ascii="宋体" w:eastAsia="仿宋_GB2312" w:hAnsi="宋体"/>
          <w:color w:val="000000"/>
          <w:spacing w:val="40"/>
          <w:sz w:val="52"/>
          <w:szCs w:val="52"/>
        </w:rPr>
      </w:pPr>
      <w:r w:rsidRPr="006447BF">
        <w:rPr>
          <w:rFonts w:ascii="宋体" w:eastAsia="仿宋_GB2312" w:hAnsi="宋体" w:hint="eastAsia"/>
          <w:color w:val="000000"/>
          <w:spacing w:val="40"/>
          <w:sz w:val="52"/>
          <w:szCs w:val="52"/>
        </w:rPr>
        <w:t>项目名称</w:t>
      </w:r>
      <w:r w:rsidR="00DF0E2B">
        <w:rPr>
          <w:rFonts w:ascii="宋体" w:eastAsia="仿宋_GB2312" w:hAnsi="宋体" w:hint="eastAsia"/>
          <w:color w:val="000000"/>
          <w:spacing w:val="40"/>
          <w:sz w:val="52"/>
          <w:szCs w:val="52"/>
        </w:rPr>
        <w:t>：</w:t>
      </w:r>
      <w:r w:rsidR="00DF0E2B" w:rsidRPr="00DF0E2B">
        <w:rPr>
          <w:rFonts w:ascii="宋体" w:eastAsia="仿宋_GB2312" w:hAnsi="宋体" w:hint="eastAsia"/>
          <w:color w:val="000000"/>
          <w:spacing w:val="40"/>
          <w:sz w:val="52"/>
          <w:szCs w:val="52"/>
        </w:rPr>
        <w:t>省港航管理局港航综合管理与信息服务云平台建设项目采购</w:t>
      </w:r>
    </w:p>
    <w:p w:rsidR="00BA00A2" w:rsidRPr="00DF0E2B" w:rsidRDefault="00BA00A2" w:rsidP="00AE367C">
      <w:pPr>
        <w:spacing w:line="360" w:lineRule="auto"/>
        <w:ind w:right="-108"/>
        <w:jc w:val="center"/>
        <w:rPr>
          <w:rFonts w:ascii="宋体" w:eastAsia="仿宋_GB2312" w:hAnsi="宋体"/>
          <w:color w:val="000000"/>
          <w:sz w:val="36"/>
          <w:szCs w:val="36"/>
        </w:rPr>
      </w:pPr>
      <w:r w:rsidRPr="006447BF">
        <w:rPr>
          <w:rFonts w:ascii="宋体" w:eastAsia="仿宋_GB2312" w:hAnsi="宋体" w:hint="eastAsia"/>
          <w:color w:val="000000"/>
          <w:sz w:val="36"/>
          <w:szCs w:val="36"/>
        </w:rPr>
        <w:t>项目编号：</w:t>
      </w:r>
      <w:r w:rsidRPr="006447BF">
        <w:rPr>
          <w:rFonts w:ascii="宋体" w:eastAsia="仿宋_GB2312" w:hAnsi="宋体" w:hint="eastAsia"/>
          <w:color w:val="000000"/>
          <w:sz w:val="36"/>
          <w:szCs w:val="36"/>
        </w:rPr>
        <w:t xml:space="preserve">ZZCG2015S-GK-104 </w:t>
      </w:r>
      <w:r w:rsidR="00DF0E2B">
        <w:rPr>
          <w:rFonts w:ascii="宋体" w:eastAsia="仿宋_GB2312" w:hAnsi="宋体" w:hint="eastAsia"/>
          <w:color w:val="000000"/>
          <w:sz w:val="36"/>
          <w:szCs w:val="36"/>
        </w:rPr>
        <w:t xml:space="preserve"> </w:t>
      </w:r>
    </w:p>
    <w:p w:rsidR="00BA00A2" w:rsidRPr="006447BF" w:rsidRDefault="00BA00A2" w:rsidP="00AE367C">
      <w:pPr>
        <w:spacing w:line="360" w:lineRule="auto"/>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技</w:t>
      </w:r>
    </w:p>
    <w:p w:rsidR="00BA00A2" w:rsidRPr="006447BF" w:rsidRDefault="00BA00A2" w:rsidP="00AE367C">
      <w:pPr>
        <w:spacing w:line="360" w:lineRule="auto"/>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术</w:t>
      </w:r>
    </w:p>
    <w:p w:rsidR="00BA00A2" w:rsidRPr="006447BF" w:rsidRDefault="00BA00A2" w:rsidP="00AE367C">
      <w:pPr>
        <w:spacing w:line="360" w:lineRule="auto"/>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文</w:t>
      </w:r>
    </w:p>
    <w:p w:rsidR="00DF0E2B" w:rsidRDefault="00BA00A2" w:rsidP="00AE367C">
      <w:pPr>
        <w:spacing w:line="360" w:lineRule="auto"/>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件</w:t>
      </w:r>
    </w:p>
    <w:p w:rsidR="00C82E67" w:rsidRDefault="00C82E67" w:rsidP="00AE367C">
      <w:pPr>
        <w:spacing w:line="360" w:lineRule="auto"/>
        <w:ind w:right="-108"/>
        <w:jc w:val="center"/>
        <w:rPr>
          <w:rFonts w:ascii="宋体" w:eastAsia="仿宋_GB2312" w:hAnsi="宋体"/>
          <w:color w:val="000000"/>
          <w:sz w:val="36"/>
          <w:szCs w:val="36"/>
        </w:rPr>
      </w:pPr>
    </w:p>
    <w:p w:rsidR="00BA00A2" w:rsidRPr="00DF0E2B" w:rsidRDefault="00BA00A2" w:rsidP="00AE367C">
      <w:pPr>
        <w:spacing w:line="360" w:lineRule="auto"/>
        <w:ind w:right="-108"/>
        <w:jc w:val="center"/>
        <w:rPr>
          <w:rFonts w:ascii="宋体" w:eastAsia="仿宋_GB2312" w:hAnsi="宋体"/>
          <w:b/>
          <w:color w:val="000000"/>
          <w:spacing w:val="40"/>
          <w:sz w:val="84"/>
          <w:szCs w:val="84"/>
        </w:rPr>
      </w:pPr>
      <w:r w:rsidRPr="006447BF">
        <w:rPr>
          <w:rFonts w:ascii="宋体" w:eastAsia="仿宋_GB2312" w:hAnsi="宋体" w:hint="eastAsia"/>
          <w:color w:val="000000"/>
          <w:sz w:val="36"/>
          <w:szCs w:val="36"/>
        </w:rPr>
        <w:t>供应商全称（公章）：</w:t>
      </w:r>
      <w:r w:rsidR="008202AB">
        <w:rPr>
          <w:rFonts w:ascii="仿宋_GB2312" w:eastAsia="仿宋_GB2312" w:hAnsi="宋体" w:hint="eastAsia"/>
          <w:color w:val="000000"/>
          <w:sz w:val="36"/>
          <w:szCs w:val="36"/>
        </w:rPr>
        <w:t>浙江芭蕉扇网络科技有限公司</w:t>
      </w:r>
    </w:p>
    <w:p w:rsidR="00BA00A2" w:rsidRPr="006447BF" w:rsidRDefault="00BA00A2" w:rsidP="00AE367C">
      <w:pPr>
        <w:spacing w:line="360" w:lineRule="auto"/>
        <w:ind w:leftChars="75" w:left="1980" w:right="-108" w:hangingChars="500" w:hanging="1800"/>
        <w:rPr>
          <w:rFonts w:ascii="宋体" w:eastAsia="仿宋_GB2312" w:hAnsi="宋体"/>
          <w:color w:val="000000"/>
          <w:sz w:val="36"/>
          <w:szCs w:val="36"/>
        </w:rPr>
      </w:pPr>
      <w:r w:rsidRPr="006447BF">
        <w:rPr>
          <w:rFonts w:ascii="宋体" w:eastAsia="仿宋_GB2312" w:hAnsi="宋体" w:hint="eastAsia"/>
          <w:color w:val="000000"/>
          <w:sz w:val="36"/>
          <w:szCs w:val="36"/>
        </w:rPr>
        <w:t>地</w:t>
      </w:r>
      <w:r w:rsidRPr="006447BF">
        <w:rPr>
          <w:rFonts w:ascii="宋体" w:eastAsia="仿宋_GB2312" w:hAnsi="宋体" w:hint="eastAsia"/>
          <w:color w:val="000000"/>
          <w:sz w:val="36"/>
          <w:szCs w:val="36"/>
        </w:rPr>
        <w:t xml:space="preserve">    </w:t>
      </w:r>
      <w:r w:rsidRPr="006447BF">
        <w:rPr>
          <w:rFonts w:ascii="宋体" w:eastAsia="仿宋_GB2312" w:hAnsi="宋体" w:hint="eastAsia"/>
          <w:color w:val="000000"/>
          <w:sz w:val="36"/>
          <w:szCs w:val="36"/>
        </w:rPr>
        <w:t>址：</w:t>
      </w:r>
      <w:r w:rsidR="008202AB">
        <w:rPr>
          <w:rFonts w:ascii="仿宋_GB2312" w:eastAsia="仿宋_GB2312" w:hAnsi="宋体" w:hint="eastAsia"/>
          <w:color w:val="000000"/>
          <w:sz w:val="36"/>
          <w:szCs w:val="36"/>
        </w:rPr>
        <w:t>嘉兴昌盛南路36号智慧产业创新园智慧大厦A座608室</w:t>
      </w:r>
    </w:p>
    <w:p w:rsidR="00BA00A2" w:rsidRPr="00C82E67" w:rsidRDefault="00BA00A2" w:rsidP="00AE367C">
      <w:pPr>
        <w:spacing w:line="360" w:lineRule="auto"/>
        <w:ind w:right="-108" w:firstLineChars="50" w:firstLine="180"/>
        <w:rPr>
          <w:rFonts w:ascii="宋体" w:eastAsia="仿宋_GB2312" w:hAnsi="宋体"/>
          <w:color w:val="000000"/>
          <w:sz w:val="36"/>
          <w:szCs w:val="36"/>
        </w:rPr>
      </w:pPr>
      <w:r w:rsidRPr="006447BF">
        <w:rPr>
          <w:rFonts w:ascii="宋体" w:eastAsia="仿宋_GB2312" w:hAnsi="宋体" w:hint="eastAsia"/>
          <w:color w:val="000000"/>
          <w:sz w:val="36"/>
          <w:szCs w:val="36"/>
        </w:rPr>
        <w:t>时</w:t>
      </w:r>
      <w:r w:rsidRPr="006447BF">
        <w:rPr>
          <w:rFonts w:ascii="宋体" w:eastAsia="仿宋_GB2312" w:hAnsi="宋体" w:hint="eastAsia"/>
          <w:color w:val="000000"/>
          <w:sz w:val="36"/>
          <w:szCs w:val="36"/>
        </w:rPr>
        <w:t xml:space="preserve">    </w:t>
      </w:r>
      <w:r w:rsidRPr="006447BF">
        <w:rPr>
          <w:rFonts w:ascii="宋体" w:eastAsia="仿宋_GB2312" w:hAnsi="宋体" w:hint="eastAsia"/>
          <w:color w:val="000000"/>
          <w:sz w:val="36"/>
          <w:szCs w:val="36"/>
        </w:rPr>
        <w:t>间：</w:t>
      </w:r>
      <w:r w:rsidR="00C85720">
        <w:rPr>
          <w:rFonts w:ascii="宋体" w:eastAsia="仿宋_GB2312" w:hAnsi="宋体" w:hint="eastAsia"/>
          <w:color w:val="000000"/>
          <w:sz w:val="36"/>
          <w:szCs w:val="36"/>
        </w:rPr>
        <w:t>2015</w:t>
      </w:r>
      <w:r w:rsidR="00C85720">
        <w:rPr>
          <w:rFonts w:ascii="宋体" w:eastAsia="仿宋_GB2312" w:hAnsi="宋体" w:hint="eastAsia"/>
          <w:color w:val="000000"/>
          <w:sz w:val="36"/>
          <w:szCs w:val="36"/>
        </w:rPr>
        <w:t>年</w:t>
      </w:r>
      <w:r w:rsidR="00C85720">
        <w:rPr>
          <w:rFonts w:ascii="宋体" w:eastAsia="仿宋_GB2312" w:hAnsi="宋体" w:hint="eastAsia"/>
          <w:color w:val="000000"/>
          <w:sz w:val="36"/>
          <w:szCs w:val="36"/>
        </w:rPr>
        <w:t>12</w:t>
      </w:r>
      <w:r w:rsidR="00C85720">
        <w:rPr>
          <w:rFonts w:ascii="宋体" w:eastAsia="仿宋_GB2312" w:hAnsi="宋体" w:hint="eastAsia"/>
          <w:color w:val="000000"/>
          <w:sz w:val="36"/>
          <w:szCs w:val="36"/>
        </w:rPr>
        <w:t>月</w:t>
      </w:r>
      <w:r w:rsidR="00C85720">
        <w:rPr>
          <w:rFonts w:ascii="宋体" w:eastAsia="仿宋_GB2312" w:hAnsi="宋体" w:hint="eastAsia"/>
          <w:color w:val="000000"/>
          <w:sz w:val="36"/>
          <w:szCs w:val="36"/>
        </w:rPr>
        <w:t>30</w:t>
      </w:r>
      <w:r w:rsidR="00C85720">
        <w:rPr>
          <w:rFonts w:ascii="宋体" w:eastAsia="仿宋_GB2312" w:hAnsi="宋体" w:hint="eastAsia"/>
          <w:color w:val="000000"/>
          <w:sz w:val="36"/>
          <w:szCs w:val="36"/>
        </w:rPr>
        <w:t>日</w:t>
      </w:r>
    </w:p>
    <w:p w:rsidR="00DF0E2B" w:rsidRDefault="00DF0E2B" w:rsidP="00AE367C">
      <w:pPr>
        <w:widowControl/>
        <w:spacing w:line="360" w:lineRule="auto"/>
        <w:jc w:val="left"/>
      </w:pPr>
      <w:r>
        <w:br w:type="page"/>
      </w:r>
    </w:p>
    <w:sdt>
      <w:sdtPr>
        <w:rPr>
          <w:rFonts w:ascii="Calibri" w:eastAsia="宋体" w:hAnsi="Calibri" w:cs="Times New Roman"/>
          <w:b w:val="0"/>
          <w:bCs w:val="0"/>
          <w:color w:val="auto"/>
          <w:kern w:val="2"/>
          <w:sz w:val="24"/>
          <w:szCs w:val="22"/>
          <w:lang w:val="zh-CN"/>
        </w:rPr>
        <w:id w:val="-1838676346"/>
        <w:docPartObj>
          <w:docPartGallery w:val="Table of Contents"/>
          <w:docPartUnique/>
        </w:docPartObj>
      </w:sdtPr>
      <w:sdtEndPr/>
      <w:sdtContent>
        <w:p w:rsidR="0037019A" w:rsidRDefault="0037019A" w:rsidP="00AE367C">
          <w:pPr>
            <w:pStyle w:val="TOC"/>
            <w:spacing w:before="0" w:line="360" w:lineRule="auto"/>
            <w:jc w:val="center"/>
          </w:pPr>
          <w:r>
            <w:rPr>
              <w:lang w:val="zh-CN"/>
            </w:rPr>
            <w:t>目录</w:t>
          </w:r>
        </w:p>
        <w:p w:rsidR="00E203DF" w:rsidRDefault="0037019A">
          <w:pPr>
            <w:pStyle w:val="10"/>
            <w:tabs>
              <w:tab w:val="left" w:pos="420"/>
              <w:tab w:val="right" w:leader="dot" w:pos="8296"/>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39167846" w:history="1">
            <w:r w:rsidR="00E203DF" w:rsidRPr="004231E4">
              <w:rPr>
                <w:rStyle w:val="aa"/>
                <w:noProof/>
              </w:rPr>
              <w:t>1.</w:t>
            </w:r>
            <w:r w:rsidR="00E203DF">
              <w:rPr>
                <w:rFonts w:asciiTheme="minorHAnsi" w:eastAsiaTheme="minorEastAsia" w:hAnsiTheme="minorHAnsi" w:cstheme="minorBidi"/>
                <w:noProof/>
                <w:sz w:val="21"/>
              </w:rPr>
              <w:tab/>
            </w:r>
            <w:r w:rsidR="00E203DF" w:rsidRPr="004231E4">
              <w:rPr>
                <w:rStyle w:val="aa"/>
                <w:rFonts w:hint="eastAsia"/>
                <w:noProof/>
              </w:rPr>
              <w:t>对本项目的技术服务类总体要求的理解</w:t>
            </w:r>
            <w:r w:rsidR="00E203DF">
              <w:rPr>
                <w:noProof/>
                <w:webHidden/>
              </w:rPr>
              <w:tab/>
            </w:r>
            <w:r w:rsidR="00E203DF">
              <w:rPr>
                <w:noProof/>
                <w:webHidden/>
              </w:rPr>
              <w:fldChar w:fldCharType="begin"/>
            </w:r>
            <w:r w:rsidR="00E203DF">
              <w:rPr>
                <w:noProof/>
                <w:webHidden/>
              </w:rPr>
              <w:instrText xml:space="preserve"> PAGEREF _Toc439167846 \h </w:instrText>
            </w:r>
            <w:r w:rsidR="00E203DF">
              <w:rPr>
                <w:noProof/>
                <w:webHidden/>
              </w:rPr>
            </w:r>
            <w:r w:rsidR="00E203DF">
              <w:rPr>
                <w:noProof/>
                <w:webHidden/>
              </w:rPr>
              <w:fldChar w:fldCharType="separate"/>
            </w:r>
            <w:r w:rsidR="001B4DE5">
              <w:rPr>
                <w:noProof/>
                <w:webHidden/>
              </w:rPr>
              <w:t>4</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47" w:history="1">
            <w:r w:rsidR="00E203DF" w:rsidRPr="004231E4">
              <w:rPr>
                <w:rStyle w:val="aa"/>
                <w:noProof/>
              </w:rPr>
              <w:t>1.1.</w:t>
            </w:r>
            <w:r w:rsidR="00E203DF">
              <w:rPr>
                <w:rFonts w:asciiTheme="minorHAnsi" w:eastAsiaTheme="minorEastAsia" w:hAnsiTheme="minorHAnsi" w:cstheme="minorBidi"/>
                <w:noProof/>
                <w:sz w:val="21"/>
              </w:rPr>
              <w:tab/>
            </w:r>
            <w:r w:rsidR="00E203DF" w:rsidRPr="004231E4">
              <w:rPr>
                <w:rStyle w:val="aa"/>
                <w:rFonts w:hint="eastAsia"/>
                <w:noProof/>
              </w:rPr>
              <w:t>项目背景</w:t>
            </w:r>
            <w:r w:rsidR="00E203DF">
              <w:rPr>
                <w:noProof/>
                <w:webHidden/>
              </w:rPr>
              <w:tab/>
            </w:r>
            <w:r w:rsidR="00E203DF">
              <w:rPr>
                <w:noProof/>
                <w:webHidden/>
              </w:rPr>
              <w:fldChar w:fldCharType="begin"/>
            </w:r>
            <w:r w:rsidR="00E203DF">
              <w:rPr>
                <w:noProof/>
                <w:webHidden/>
              </w:rPr>
              <w:instrText xml:space="preserve"> PAGEREF _Toc439167847 \h </w:instrText>
            </w:r>
            <w:r w:rsidR="00E203DF">
              <w:rPr>
                <w:noProof/>
                <w:webHidden/>
              </w:rPr>
            </w:r>
            <w:r w:rsidR="00E203DF">
              <w:rPr>
                <w:noProof/>
                <w:webHidden/>
              </w:rPr>
              <w:fldChar w:fldCharType="separate"/>
            </w:r>
            <w:r w:rsidR="001B4DE5">
              <w:rPr>
                <w:noProof/>
                <w:webHidden/>
              </w:rPr>
              <w:t>4</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48" w:history="1">
            <w:r w:rsidR="00E203DF" w:rsidRPr="004231E4">
              <w:rPr>
                <w:rStyle w:val="aa"/>
                <w:noProof/>
              </w:rPr>
              <w:t>1.2.</w:t>
            </w:r>
            <w:r w:rsidR="00E203DF">
              <w:rPr>
                <w:rFonts w:asciiTheme="minorHAnsi" w:eastAsiaTheme="minorEastAsia" w:hAnsiTheme="minorHAnsi" w:cstheme="minorBidi"/>
                <w:noProof/>
                <w:sz w:val="21"/>
              </w:rPr>
              <w:tab/>
            </w:r>
            <w:r w:rsidR="00E203DF" w:rsidRPr="004231E4">
              <w:rPr>
                <w:rStyle w:val="aa"/>
                <w:rFonts w:hint="eastAsia"/>
                <w:noProof/>
              </w:rPr>
              <w:t>项目建设目标</w:t>
            </w:r>
            <w:r w:rsidR="00E203DF">
              <w:rPr>
                <w:noProof/>
                <w:webHidden/>
              </w:rPr>
              <w:tab/>
            </w:r>
            <w:r w:rsidR="00E203DF">
              <w:rPr>
                <w:noProof/>
                <w:webHidden/>
              </w:rPr>
              <w:fldChar w:fldCharType="begin"/>
            </w:r>
            <w:r w:rsidR="00E203DF">
              <w:rPr>
                <w:noProof/>
                <w:webHidden/>
              </w:rPr>
              <w:instrText xml:space="preserve"> PAGEREF _Toc439167848 \h </w:instrText>
            </w:r>
            <w:r w:rsidR="00E203DF">
              <w:rPr>
                <w:noProof/>
                <w:webHidden/>
              </w:rPr>
            </w:r>
            <w:r w:rsidR="00E203DF">
              <w:rPr>
                <w:noProof/>
                <w:webHidden/>
              </w:rPr>
              <w:fldChar w:fldCharType="separate"/>
            </w:r>
            <w:r w:rsidR="001B4DE5">
              <w:rPr>
                <w:noProof/>
                <w:webHidden/>
              </w:rPr>
              <w:t>4</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49" w:history="1">
            <w:r w:rsidR="00E203DF" w:rsidRPr="004231E4">
              <w:rPr>
                <w:rStyle w:val="aa"/>
                <w:noProof/>
              </w:rPr>
              <w:t>1.2.1.</w:t>
            </w:r>
            <w:r w:rsidR="00E203DF">
              <w:rPr>
                <w:rFonts w:asciiTheme="minorHAnsi" w:eastAsiaTheme="minorEastAsia" w:hAnsiTheme="minorHAnsi" w:cstheme="minorBidi"/>
                <w:noProof/>
                <w:sz w:val="21"/>
              </w:rPr>
              <w:tab/>
            </w:r>
            <w:r w:rsidR="00E203DF" w:rsidRPr="004231E4">
              <w:rPr>
                <w:rStyle w:val="aa"/>
                <w:rFonts w:hint="eastAsia"/>
                <w:noProof/>
              </w:rPr>
              <w:t>总体目标</w:t>
            </w:r>
            <w:r w:rsidR="00E203DF">
              <w:rPr>
                <w:noProof/>
                <w:webHidden/>
              </w:rPr>
              <w:tab/>
            </w:r>
            <w:r w:rsidR="00E203DF">
              <w:rPr>
                <w:noProof/>
                <w:webHidden/>
              </w:rPr>
              <w:fldChar w:fldCharType="begin"/>
            </w:r>
            <w:r w:rsidR="00E203DF">
              <w:rPr>
                <w:noProof/>
                <w:webHidden/>
              </w:rPr>
              <w:instrText xml:space="preserve"> PAGEREF _Toc439167849 \h </w:instrText>
            </w:r>
            <w:r w:rsidR="00E203DF">
              <w:rPr>
                <w:noProof/>
                <w:webHidden/>
              </w:rPr>
            </w:r>
            <w:r w:rsidR="00E203DF">
              <w:rPr>
                <w:noProof/>
                <w:webHidden/>
              </w:rPr>
              <w:fldChar w:fldCharType="separate"/>
            </w:r>
            <w:r w:rsidR="001B4DE5">
              <w:rPr>
                <w:noProof/>
                <w:webHidden/>
              </w:rPr>
              <w:t>4</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0" w:history="1">
            <w:r w:rsidR="00E203DF" w:rsidRPr="004231E4">
              <w:rPr>
                <w:rStyle w:val="aa"/>
                <w:noProof/>
              </w:rPr>
              <w:t>1.2.2.</w:t>
            </w:r>
            <w:r w:rsidR="00E203DF">
              <w:rPr>
                <w:rFonts w:asciiTheme="minorHAnsi" w:eastAsiaTheme="minorEastAsia" w:hAnsiTheme="minorHAnsi" w:cstheme="minorBidi"/>
                <w:noProof/>
                <w:sz w:val="21"/>
              </w:rPr>
              <w:tab/>
            </w:r>
            <w:r w:rsidR="00E203DF" w:rsidRPr="004231E4">
              <w:rPr>
                <w:rStyle w:val="aa"/>
                <w:rFonts w:hint="eastAsia"/>
                <w:noProof/>
              </w:rPr>
              <w:t>本期建设目标</w:t>
            </w:r>
            <w:r w:rsidR="00E203DF">
              <w:rPr>
                <w:noProof/>
                <w:webHidden/>
              </w:rPr>
              <w:tab/>
            </w:r>
            <w:r w:rsidR="00E203DF">
              <w:rPr>
                <w:noProof/>
                <w:webHidden/>
              </w:rPr>
              <w:fldChar w:fldCharType="begin"/>
            </w:r>
            <w:r w:rsidR="00E203DF">
              <w:rPr>
                <w:noProof/>
                <w:webHidden/>
              </w:rPr>
              <w:instrText xml:space="preserve"> PAGEREF _Toc439167850 \h </w:instrText>
            </w:r>
            <w:r w:rsidR="00E203DF">
              <w:rPr>
                <w:noProof/>
                <w:webHidden/>
              </w:rPr>
            </w:r>
            <w:r w:rsidR="00E203DF">
              <w:rPr>
                <w:noProof/>
                <w:webHidden/>
              </w:rPr>
              <w:fldChar w:fldCharType="separate"/>
            </w:r>
            <w:r w:rsidR="001B4DE5">
              <w:rPr>
                <w:noProof/>
                <w:webHidden/>
              </w:rPr>
              <w:t>4</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51" w:history="1">
            <w:r w:rsidR="00E203DF" w:rsidRPr="004231E4">
              <w:rPr>
                <w:rStyle w:val="aa"/>
                <w:noProof/>
              </w:rPr>
              <w:t>1.3.</w:t>
            </w:r>
            <w:r w:rsidR="00E203DF">
              <w:rPr>
                <w:rFonts w:asciiTheme="minorHAnsi" w:eastAsiaTheme="minorEastAsia" w:hAnsiTheme="minorHAnsi" w:cstheme="minorBidi"/>
                <w:noProof/>
                <w:sz w:val="21"/>
              </w:rPr>
              <w:tab/>
            </w:r>
            <w:r w:rsidR="00E203DF" w:rsidRPr="004231E4">
              <w:rPr>
                <w:rStyle w:val="aa"/>
                <w:rFonts w:hint="eastAsia"/>
                <w:noProof/>
              </w:rPr>
              <w:t>项目建设内容</w:t>
            </w:r>
            <w:r w:rsidR="00E203DF">
              <w:rPr>
                <w:noProof/>
                <w:webHidden/>
              </w:rPr>
              <w:tab/>
            </w:r>
            <w:r w:rsidR="00E203DF">
              <w:rPr>
                <w:noProof/>
                <w:webHidden/>
              </w:rPr>
              <w:fldChar w:fldCharType="begin"/>
            </w:r>
            <w:r w:rsidR="00E203DF">
              <w:rPr>
                <w:noProof/>
                <w:webHidden/>
              </w:rPr>
              <w:instrText xml:space="preserve"> PAGEREF _Toc439167851 \h </w:instrText>
            </w:r>
            <w:r w:rsidR="00E203DF">
              <w:rPr>
                <w:noProof/>
                <w:webHidden/>
              </w:rPr>
            </w:r>
            <w:r w:rsidR="00E203DF">
              <w:rPr>
                <w:noProof/>
                <w:webHidden/>
              </w:rPr>
              <w:fldChar w:fldCharType="separate"/>
            </w:r>
            <w:r w:rsidR="001B4DE5">
              <w:rPr>
                <w:noProof/>
                <w:webHidden/>
              </w:rPr>
              <w:t>5</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2" w:history="1">
            <w:r w:rsidR="00E203DF" w:rsidRPr="004231E4">
              <w:rPr>
                <w:rStyle w:val="aa"/>
                <w:noProof/>
              </w:rPr>
              <w:t>1.3.1.</w:t>
            </w:r>
            <w:r w:rsidR="00E203DF">
              <w:rPr>
                <w:rFonts w:asciiTheme="minorHAnsi" w:eastAsiaTheme="minorEastAsia" w:hAnsiTheme="minorHAnsi" w:cstheme="minorBidi"/>
                <w:noProof/>
                <w:sz w:val="21"/>
              </w:rPr>
              <w:tab/>
            </w:r>
            <w:r w:rsidR="00E203DF" w:rsidRPr="004231E4">
              <w:rPr>
                <w:rStyle w:val="aa"/>
                <w:rFonts w:hint="eastAsia"/>
                <w:noProof/>
              </w:rPr>
              <w:t>制定浙江港航应用集成标准规范</w:t>
            </w:r>
            <w:r w:rsidR="00E203DF">
              <w:rPr>
                <w:noProof/>
                <w:webHidden/>
              </w:rPr>
              <w:tab/>
            </w:r>
            <w:r w:rsidR="00E203DF">
              <w:rPr>
                <w:noProof/>
                <w:webHidden/>
              </w:rPr>
              <w:fldChar w:fldCharType="begin"/>
            </w:r>
            <w:r w:rsidR="00E203DF">
              <w:rPr>
                <w:noProof/>
                <w:webHidden/>
              </w:rPr>
              <w:instrText xml:space="preserve"> PAGEREF _Toc439167852 \h </w:instrText>
            </w:r>
            <w:r w:rsidR="00E203DF">
              <w:rPr>
                <w:noProof/>
                <w:webHidden/>
              </w:rPr>
            </w:r>
            <w:r w:rsidR="00E203DF">
              <w:rPr>
                <w:noProof/>
                <w:webHidden/>
              </w:rPr>
              <w:fldChar w:fldCharType="separate"/>
            </w:r>
            <w:r w:rsidR="001B4DE5">
              <w:rPr>
                <w:noProof/>
                <w:webHidden/>
              </w:rPr>
              <w:t>5</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3" w:history="1">
            <w:r w:rsidR="00E203DF" w:rsidRPr="004231E4">
              <w:rPr>
                <w:rStyle w:val="aa"/>
                <w:noProof/>
              </w:rPr>
              <w:t>1.3.2.</w:t>
            </w:r>
            <w:r w:rsidR="00E203DF">
              <w:rPr>
                <w:rFonts w:asciiTheme="minorHAnsi" w:eastAsiaTheme="minorEastAsia" w:hAnsiTheme="minorHAnsi" w:cstheme="minorBidi"/>
                <w:noProof/>
                <w:sz w:val="21"/>
              </w:rPr>
              <w:tab/>
            </w:r>
            <w:r w:rsidR="00E203DF" w:rsidRPr="004231E4">
              <w:rPr>
                <w:rStyle w:val="aa"/>
                <w:rFonts w:hint="eastAsia"/>
                <w:noProof/>
              </w:rPr>
              <w:t>面向服务的港航领域应用框架建设</w:t>
            </w:r>
            <w:r w:rsidR="00E203DF">
              <w:rPr>
                <w:noProof/>
                <w:webHidden/>
              </w:rPr>
              <w:tab/>
            </w:r>
            <w:r w:rsidR="00E203DF">
              <w:rPr>
                <w:noProof/>
                <w:webHidden/>
              </w:rPr>
              <w:fldChar w:fldCharType="begin"/>
            </w:r>
            <w:r w:rsidR="00E203DF">
              <w:rPr>
                <w:noProof/>
                <w:webHidden/>
              </w:rPr>
              <w:instrText xml:space="preserve"> PAGEREF _Toc439167853 \h </w:instrText>
            </w:r>
            <w:r w:rsidR="00E203DF">
              <w:rPr>
                <w:noProof/>
                <w:webHidden/>
              </w:rPr>
            </w:r>
            <w:r w:rsidR="00E203DF">
              <w:rPr>
                <w:noProof/>
                <w:webHidden/>
              </w:rPr>
              <w:fldChar w:fldCharType="separate"/>
            </w:r>
            <w:r w:rsidR="001B4DE5">
              <w:rPr>
                <w:noProof/>
                <w:webHidden/>
              </w:rPr>
              <w:t>5</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4" w:history="1">
            <w:r w:rsidR="00E203DF" w:rsidRPr="004231E4">
              <w:rPr>
                <w:rStyle w:val="aa"/>
                <w:noProof/>
              </w:rPr>
              <w:t>1.3.3.</w:t>
            </w:r>
            <w:r w:rsidR="00E203DF">
              <w:rPr>
                <w:rFonts w:asciiTheme="minorHAnsi" w:eastAsiaTheme="minorEastAsia" w:hAnsiTheme="minorHAnsi" w:cstheme="minorBidi"/>
                <w:noProof/>
                <w:sz w:val="21"/>
              </w:rPr>
              <w:tab/>
            </w:r>
            <w:r w:rsidR="00E203DF" w:rsidRPr="004231E4">
              <w:rPr>
                <w:rStyle w:val="aa"/>
                <w:rFonts w:hint="eastAsia"/>
                <w:noProof/>
              </w:rPr>
              <w:t>港航业务“一站式”应用与服务系统</w:t>
            </w:r>
            <w:r w:rsidR="00E203DF">
              <w:rPr>
                <w:noProof/>
                <w:webHidden/>
              </w:rPr>
              <w:tab/>
            </w:r>
            <w:r w:rsidR="00E203DF">
              <w:rPr>
                <w:noProof/>
                <w:webHidden/>
              </w:rPr>
              <w:fldChar w:fldCharType="begin"/>
            </w:r>
            <w:r w:rsidR="00E203DF">
              <w:rPr>
                <w:noProof/>
                <w:webHidden/>
              </w:rPr>
              <w:instrText xml:space="preserve"> PAGEREF _Toc439167854 \h </w:instrText>
            </w:r>
            <w:r w:rsidR="00E203DF">
              <w:rPr>
                <w:noProof/>
                <w:webHidden/>
              </w:rPr>
            </w:r>
            <w:r w:rsidR="00E203DF">
              <w:rPr>
                <w:noProof/>
                <w:webHidden/>
              </w:rPr>
              <w:fldChar w:fldCharType="separate"/>
            </w:r>
            <w:r w:rsidR="001B4DE5">
              <w:rPr>
                <w:noProof/>
                <w:webHidden/>
              </w:rPr>
              <w:t>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5" w:history="1">
            <w:r w:rsidR="00E203DF" w:rsidRPr="004231E4">
              <w:rPr>
                <w:rStyle w:val="aa"/>
                <w:noProof/>
              </w:rPr>
              <w:t>1.3.4.</w:t>
            </w:r>
            <w:r w:rsidR="00E203DF">
              <w:rPr>
                <w:rFonts w:asciiTheme="minorHAnsi" w:eastAsiaTheme="minorEastAsia" w:hAnsiTheme="minorHAnsi" w:cstheme="minorBidi"/>
                <w:noProof/>
                <w:sz w:val="21"/>
              </w:rPr>
              <w:tab/>
            </w:r>
            <w:r w:rsidR="00E203DF" w:rsidRPr="004231E4">
              <w:rPr>
                <w:rStyle w:val="aa"/>
                <w:rFonts w:hint="eastAsia"/>
                <w:noProof/>
              </w:rPr>
              <w:t>船舶智慧监管系统建设</w:t>
            </w:r>
            <w:r w:rsidR="00E203DF">
              <w:rPr>
                <w:noProof/>
                <w:webHidden/>
              </w:rPr>
              <w:tab/>
            </w:r>
            <w:r w:rsidR="00E203DF">
              <w:rPr>
                <w:noProof/>
                <w:webHidden/>
              </w:rPr>
              <w:fldChar w:fldCharType="begin"/>
            </w:r>
            <w:r w:rsidR="00E203DF">
              <w:rPr>
                <w:noProof/>
                <w:webHidden/>
              </w:rPr>
              <w:instrText xml:space="preserve"> PAGEREF _Toc439167855 \h </w:instrText>
            </w:r>
            <w:r w:rsidR="00E203DF">
              <w:rPr>
                <w:noProof/>
                <w:webHidden/>
              </w:rPr>
            </w:r>
            <w:r w:rsidR="00E203DF">
              <w:rPr>
                <w:noProof/>
                <w:webHidden/>
              </w:rPr>
              <w:fldChar w:fldCharType="separate"/>
            </w:r>
            <w:r w:rsidR="001B4DE5">
              <w:rPr>
                <w:noProof/>
                <w:webHidden/>
              </w:rPr>
              <w:t>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6" w:history="1">
            <w:r w:rsidR="00E203DF" w:rsidRPr="004231E4">
              <w:rPr>
                <w:rStyle w:val="aa"/>
                <w:noProof/>
              </w:rPr>
              <w:t>1.3.5.</w:t>
            </w:r>
            <w:r w:rsidR="00E203DF">
              <w:rPr>
                <w:rFonts w:asciiTheme="minorHAnsi" w:eastAsiaTheme="minorEastAsia" w:hAnsiTheme="minorHAnsi" w:cstheme="minorBidi"/>
                <w:noProof/>
                <w:sz w:val="21"/>
              </w:rPr>
              <w:tab/>
            </w:r>
            <w:r w:rsidR="00E203DF" w:rsidRPr="004231E4">
              <w:rPr>
                <w:rStyle w:val="aa"/>
                <w:rFonts w:hint="eastAsia"/>
                <w:noProof/>
              </w:rPr>
              <w:t>水上交通视频综合平台建设</w:t>
            </w:r>
            <w:r w:rsidR="00E203DF">
              <w:rPr>
                <w:noProof/>
                <w:webHidden/>
              </w:rPr>
              <w:tab/>
            </w:r>
            <w:r w:rsidR="00E203DF">
              <w:rPr>
                <w:noProof/>
                <w:webHidden/>
              </w:rPr>
              <w:fldChar w:fldCharType="begin"/>
            </w:r>
            <w:r w:rsidR="00E203DF">
              <w:rPr>
                <w:noProof/>
                <w:webHidden/>
              </w:rPr>
              <w:instrText xml:space="preserve"> PAGEREF _Toc439167856 \h </w:instrText>
            </w:r>
            <w:r w:rsidR="00E203DF">
              <w:rPr>
                <w:noProof/>
                <w:webHidden/>
              </w:rPr>
            </w:r>
            <w:r w:rsidR="00E203DF">
              <w:rPr>
                <w:noProof/>
                <w:webHidden/>
              </w:rPr>
              <w:fldChar w:fldCharType="separate"/>
            </w:r>
            <w:r w:rsidR="001B4DE5">
              <w:rPr>
                <w:noProof/>
                <w:webHidden/>
              </w:rPr>
              <w:t>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7" w:history="1">
            <w:r w:rsidR="00E203DF" w:rsidRPr="004231E4">
              <w:rPr>
                <w:rStyle w:val="aa"/>
                <w:noProof/>
              </w:rPr>
              <w:t>1.3.6.</w:t>
            </w:r>
            <w:r w:rsidR="00E203DF">
              <w:rPr>
                <w:rFonts w:asciiTheme="minorHAnsi" w:eastAsiaTheme="minorEastAsia" w:hAnsiTheme="minorHAnsi" w:cstheme="minorBidi"/>
                <w:noProof/>
                <w:sz w:val="21"/>
              </w:rPr>
              <w:tab/>
            </w:r>
            <w:r w:rsidR="00E203DF" w:rsidRPr="004231E4">
              <w:rPr>
                <w:rStyle w:val="aa"/>
                <w:rFonts w:hint="eastAsia"/>
                <w:noProof/>
              </w:rPr>
              <w:t>第三方服务购买</w:t>
            </w:r>
            <w:r w:rsidR="00E203DF">
              <w:rPr>
                <w:noProof/>
                <w:webHidden/>
              </w:rPr>
              <w:tab/>
            </w:r>
            <w:r w:rsidR="00E203DF">
              <w:rPr>
                <w:noProof/>
                <w:webHidden/>
              </w:rPr>
              <w:fldChar w:fldCharType="begin"/>
            </w:r>
            <w:r w:rsidR="00E203DF">
              <w:rPr>
                <w:noProof/>
                <w:webHidden/>
              </w:rPr>
              <w:instrText xml:space="preserve"> PAGEREF _Toc439167857 \h </w:instrText>
            </w:r>
            <w:r w:rsidR="00E203DF">
              <w:rPr>
                <w:noProof/>
                <w:webHidden/>
              </w:rPr>
            </w:r>
            <w:r w:rsidR="00E203DF">
              <w:rPr>
                <w:noProof/>
                <w:webHidden/>
              </w:rPr>
              <w:fldChar w:fldCharType="separate"/>
            </w:r>
            <w:r w:rsidR="001B4DE5">
              <w:rPr>
                <w:noProof/>
                <w:webHidden/>
              </w:rPr>
              <w:t>6</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58" w:history="1">
            <w:r w:rsidR="00E203DF" w:rsidRPr="004231E4">
              <w:rPr>
                <w:rStyle w:val="aa"/>
                <w:noProof/>
              </w:rPr>
              <w:t>1.4.</w:t>
            </w:r>
            <w:r w:rsidR="00E203DF">
              <w:rPr>
                <w:rFonts w:asciiTheme="minorHAnsi" w:eastAsiaTheme="minorEastAsia" w:hAnsiTheme="minorHAnsi" w:cstheme="minorBidi"/>
                <w:noProof/>
                <w:sz w:val="21"/>
              </w:rPr>
              <w:tab/>
            </w:r>
            <w:r w:rsidR="00E203DF" w:rsidRPr="004231E4">
              <w:rPr>
                <w:rStyle w:val="aa"/>
                <w:rFonts w:hint="eastAsia"/>
                <w:noProof/>
              </w:rPr>
              <w:t>项目建设原则</w:t>
            </w:r>
            <w:r w:rsidR="00E203DF">
              <w:rPr>
                <w:noProof/>
                <w:webHidden/>
              </w:rPr>
              <w:tab/>
            </w:r>
            <w:r w:rsidR="00E203DF">
              <w:rPr>
                <w:noProof/>
                <w:webHidden/>
              </w:rPr>
              <w:fldChar w:fldCharType="begin"/>
            </w:r>
            <w:r w:rsidR="00E203DF">
              <w:rPr>
                <w:noProof/>
                <w:webHidden/>
              </w:rPr>
              <w:instrText xml:space="preserve"> PAGEREF _Toc439167858 \h </w:instrText>
            </w:r>
            <w:r w:rsidR="00E203DF">
              <w:rPr>
                <w:noProof/>
                <w:webHidden/>
              </w:rPr>
            </w:r>
            <w:r w:rsidR="00E203DF">
              <w:rPr>
                <w:noProof/>
                <w:webHidden/>
              </w:rPr>
              <w:fldChar w:fldCharType="separate"/>
            </w:r>
            <w:r w:rsidR="001B4DE5">
              <w:rPr>
                <w:noProof/>
                <w:webHidden/>
              </w:rPr>
              <w:t>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59" w:history="1">
            <w:r w:rsidR="00E203DF" w:rsidRPr="004231E4">
              <w:rPr>
                <w:rStyle w:val="aa"/>
                <w:noProof/>
              </w:rPr>
              <w:t>1.4.1.</w:t>
            </w:r>
            <w:r w:rsidR="00E203DF">
              <w:rPr>
                <w:rFonts w:asciiTheme="minorHAnsi" w:eastAsiaTheme="minorEastAsia" w:hAnsiTheme="minorHAnsi" w:cstheme="minorBidi"/>
                <w:noProof/>
                <w:sz w:val="21"/>
              </w:rPr>
              <w:tab/>
            </w:r>
            <w:r w:rsidR="00E203DF" w:rsidRPr="004231E4">
              <w:rPr>
                <w:rStyle w:val="aa"/>
                <w:rFonts w:hint="eastAsia"/>
                <w:noProof/>
              </w:rPr>
              <w:t>统一规划</w:t>
            </w:r>
            <w:r w:rsidR="00E203DF">
              <w:rPr>
                <w:noProof/>
                <w:webHidden/>
              </w:rPr>
              <w:tab/>
            </w:r>
            <w:r w:rsidR="00E203DF">
              <w:rPr>
                <w:noProof/>
                <w:webHidden/>
              </w:rPr>
              <w:fldChar w:fldCharType="begin"/>
            </w:r>
            <w:r w:rsidR="00E203DF">
              <w:rPr>
                <w:noProof/>
                <w:webHidden/>
              </w:rPr>
              <w:instrText xml:space="preserve"> PAGEREF _Toc439167859 \h </w:instrText>
            </w:r>
            <w:r w:rsidR="00E203DF">
              <w:rPr>
                <w:noProof/>
                <w:webHidden/>
              </w:rPr>
            </w:r>
            <w:r w:rsidR="00E203DF">
              <w:rPr>
                <w:noProof/>
                <w:webHidden/>
              </w:rPr>
              <w:fldChar w:fldCharType="separate"/>
            </w:r>
            <w:r w:rsidR="001B4DE5">
              <w:rPr>
                <w:noProof/>
                <w:webHidden/>
              </w:rPr>
              <w:t>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0" w:history="1">
            <w:r w:rsidR="00E203DF" w:rsidRPr="004231E4">
              <w:rPr>
                <w:rStyle w:val="aa"/>
                <w:noProof/>
              </w:rPr>
              <w:t>1.4.2.</w:t>
            </w:r>
            <w:r w:rsidR="00E203DF">
              <w:rPr>
                <w:rFonts w:asciiTheme="minorHAnsi" w:eastAsiaTheme="minorEastAsia" w:hAnsiTheme="minorHAnsi" w:cstheme="minorBidi"/>
                <w:noProof/>
                <w:sz w:val="21"/>
              </w:rPr>
              <w:tab/>
            </w:r>
            <w:r w:rsidR="00E203DF" w:rsidRPr="004231E4">
              <w:rPr>
                <w:rStyle w:val="aa"/>
                <w:rFonts w:hint="eastAsia"/>
                <w:noProof/>
              </w:rPr>
              <w:t>相对独立</w:t>
            </w:r>
            <w:r w:rsidR="00E203DF">
              <w:rPr>
                <w:noProof/>
                <w:webHidden/>
              </w:rPr>
              <w:tab/>
            </w:r>
            <w:r w:rsidR="00E203DF">
              <w:rPr>
                <w:noProof/>
                <w:webHidden/>
              </w:rPr>
              <w:fldChar w:fldCharType="begin"/>
            </w:r>
            <w:r w:rsidR="00E203DF">
              <w:rPr>
                <w:noProof/>
                <w:webHidden/>
              </w:rPr>
              <w:instrText xml:space="preserve"> PAGEREF _Toc439167860 \h </w:instrText>
            </w:r>
            <w:r w:rsidR="00E203DF">
              <w:rPr>
                <w:noProof/>
                <w:webHidden/>
              </w:rPr>
            </w:r>
            <w:r w:rsidR="00E203DF">
              <w:rPr>
                <w:noProof/>
                <w:webHidden/>
              </w:rPr>
              <w:fldChar w:fldCharType="separate"/>
            </w:r>
            <w:r w:rsidR="001B4DE5">
              <w:rPr>
                <w:noProof/>
                <w:webHidden/>
              </w:rPr>
              <w:t>7</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1" w:history="1">
            <w:r w:rsidR="00E203DF" w:rsidRPr="004231E4">
              <w:rPr>
                <w:rStyle w:val="aa"/>
                <w:noProof/>
              </w:rPr>
              <w:t>1.4.3.</w:t>
            </w:r>
            <w:r w:rsidR="00E203DF">
              <w:rPr>
                <w:rFonts w:asciiTheme="minorHAnsi" w:eastAsiaTheme="minorEastAsia" w:hAnsiTheme="minorHAnsi" w:cstheme="minorBidi"/>
                <w:noProof/>
                <w:sz w:val="21"/>
              </w:rPr>
              <w:tab/>
            </w:r>
            <w:r w:rsidR="00E203DF" w:rsidRPr="004231E4">
              <w:rPr>
                <w:rStyle w:val="aa"/>
                <w:rFonts w:hint="eastAsia"/>
                <w:noProof/>
              </w:rPr>
              <w:t>需求驱动</w:t>
            </w:r>
            <w:r w:rsidR="00E203DF">
              <w:rPr>
                <w:noProof/>
                <w:webHidden/>
              </w:rPr>
              <w:tab/>
            </w:r>
            <w:r w:rsidR="00E203DF">
              <w:rPr>
                <w:noProof/>
                <w:webHidden/>
              </w:rPr>
              <w:fldChar w:fldCharType="begin"/>
            </w:r>
            <w:r w:rsidR="00E203DF">
              <w:rPr>
                <w:noProof/>
                <w:webHidden/>
              </w:rPr>
              <w:instrText xml:space="preserve"> PAGEREF _Toc439167861 \h </w:instrText>
            </w:r>
            <w:r w:rsidR="00E203DF">
              <w:rPr>
                <w:noProof/>
                <w:webHidden/>
              </w:rPr>
            </w:r>
            <w:r w:rsidR="00E203DF">
              <w:rPr>
                <w:noProof/>
                <w:webHidden/>
              </w:rPr>
              <w:fldChar w:fldCharType="separate"/>
            </w:r>
            <w:r w:rsidR="001B4DE5">
              <w:rPr>
                <w:noProof/>
                <w:webHidden/>
              </w:rPr>
              <w:t>7</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2" w:history="1">
            <w:r w:rsidR="00E203DF" w:rsidRPr="004231E4">
              <w:rPr>
                <w:rStyle w:val="aa"/>
                <w:noProof/>
              </w:rPr>
              <w:t>1.4.4.</w:t>
            </w:r>
            <w:r w:rsidR="00E203DF">
              <w:rPr>
                <w:rFonts w:asciiTheme="minorHAnsi" w:eastAsiaTheme="minorEastAsia" w:hAnsiTheme="minorHAnsi" w:cstheme="minorBidi"/>
                <w:noProof/>
                <w:sz w:val="21"/>
              </w:rPr>
              <w:tab/>
            </w:r>
            <w:r w:rsidR="00E203DF" w:rsidRPr="004231E4">
              <w:rPr>
                <w:rStyle w:val="aa"/>
                <w:rFonts w:hint="eastAsia"/>
                <w:noProof/>
              </w:rPr>
              <w:t>安全可靠</w:t>
            </w:r>
            <w:r w:rsidR="00E203DF">
              <w:rPr>
                <w:noProof/>
                <w:webHidden/>
              </w:rPr>
              <w:tab/>
            </w:r>
            <w:r w:rsidR="00E203DF">
              <w:rPr>
                <w:noProof/>
                <w:webHidden/>
              </w:rPr>
              <w:fldChar w:fldCharType="begin"/>
            </w:r>
            <w:r w:rsidR="00E203DF">
              <w:rPr>
                <w:noProof/>
                <w:webHidden/>
              </w:rPr>
              <w:instrText xml:space="preserve"> PAGEREF _Toc439167862 \h </w:instrText>
            </w:r>
            <w:r w:rsidR="00E203DF">
              <w:rPr>
                <w:noProof/>
                <w:webHidden/>
              </w:rPr>
            </w:r>
            <w:r w:rsidR="00E203DF">
              <w:rPr>
                <w:noProof/>
                <w:webHidden/>
              </w:rPr>
              <w:fldChar w:fldCharType="separate"/>
            </w:r>
            <w:r w:rsidR="001B4DE5">
              <w:rPr>
                <w:noProof/>
                <w:webHidden/>
              </w:rPr>
              <w:t>7</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863" w:history="1">
            <w:r w:rsidR="00E203DF" w:rsidRPr="004231E4">
              <w:rPr>
                <w:rStyle w:val="aa"/>
                <w:noProof/>
              </w:rPr>
              <w:t>2.</w:t>
            </w:r>
            <w:r w:rsidR="00E203DF">
              <w:rPr>
                <w:rFonts w:asciiTheme="minorHAnsi" w:eastAsiaTheme="minorEastAsia" w:hAnsiTheme="minorHAnsi" w:cstheme="minorBidi"/>
                <w:noProof/>
                <w:sz w:val="21"/>
              </w:rPr>
              <w:tab/>
            </w:r>
            <w:r w:rsidR="00E203DF" w:rsidRPr="004231E4">
              <w:rPr>
                <w:rStyle w:val="aa"/>
                <w:rFonts w:hint="eastAsia"/>
                <w:noProof/>
              </w:rPr>
              <w:t>项目总体架构及技术解决方案</w:t>
            </w:r>
            <w:r w:rsidR="00E203DF">
              <w:rPr>
                <w:noProof/>
                <w:webHidden/>
              </w:rPr>
              <w:tab/>
            </w:r>
            <w:r w:rsidR="00E203DF">
              <w:rPr>
                <w:noProof/>
                <w:webHidden/>
              </w:rPr>
              <w:fldChar w:fldCharType="begin"/>
            </w:r>
            <w:r w:rsidR="00E203DF">
              <w:rPr>
                <w:noProof/>
                <w:webHidden/>
              </w:rPr>
              <w:instrText xml:space="preserve"> PAGEREF _Toc439167863 \h </w:instrText>
            </w:r>
            <w:r w:rsidR="00E203DF">
              <w:rPr>
                <w:noProof/>
                <w:webHidden/>
              </w:rPr>
            </w:r>
            <w:r w:rsidR="00E203DF">
              <w:rPr>
                <w:noProof/>
                <w:webHidden/>
              </w:rPr>
              <w:fldChar w:fldCharType="separate"/>
            </w:r>
            <w:r w:rsidR="001B4DE5">
              <w:rPr>
                <w:noProof/>
                <w:webHidden/>
              </w:rPr>
              <w:t>8</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64" w:history="1">
            <w:r w:rsidR="00E203DF" w:rsidRPr="004231E4">
              <w:rPr>
                <w:rStyle w:val="aa"/>
                <w:noProof/>
              </w:rPr>
              <w:t>2.1.</w:t>
            </w:r>
            <w:r w:rsidR="00E203DF">
              <w:rPr>
                <w:rFonts w:asciiTheme="minorHAnsi" w:eastAsiaTheme="minorEastAsia" w:hAnsiTheme="minorHAnsi" w:cstheme="minorBidi"/>
                <w:noProof/>
                <w:sz w:val="21"/>
              </w:rPr>
              <w:tab/>
            </w:r>
            <w:r w:rsidR="00E203DF" w:rsidRPr="004231E4">
              <w:rPr>
                <w:rStyle w:val="aa"/>
                <w:rFonts w:hint="eastAsia"/>
                <w:noProof/>
              </w:rPr>
              <w:t>技术平台</w:t>
            </w:r>
            <w:r w:rsidR="00E203DF">
              <w:rPr>
                <w:noProof/>
                <w:webHidden/>
              </w:rPr>
              <w:tab/>
            </w:r>
            <w:r w:rsidR="00E203DF">
              <w:rPr>
                <w:noProof/>
                <w:webHidden/>
              </w:rPr>
              <w:fldChar w:fldCharType="begin"/>
            </w:r>
            <w:r w:rsidR="00E203DF">
              <w:rPr>
                <w:noProof/>
                <w:webHidden/>
              </w:rPr>
              <w:instrText xml:space="preserve"> PAGEREF _Toc439167864 \h </w:instrText>
            </w:r>
            <w:r w:rsidR="00E203DF">
              <w:rPr>
                <w:noProof/>
                <w:webHidden/>
              </w:rPr>
            </w:r>
            <w:r w:rsidR="00E203DF">
              <w:rPr>
                <w:noProof/>
                <w:webHidden/>
              </w:rPr>
              <w:fldChar w:fldCharType="separate"/>
            </w:r>
            <w:r w:rsidR="001B4DE5">
              <w:rPr>
                <w:noProof/>
                <w:webHidden/>
              </w:rPr>
              <w:t>10</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5" w:history="1">
            <w:r w:rsidR="00E203DF" w:rsidRPr="004231E4">
              <w:rPr>
                <w:rStyle w:val="aa"/>
                <w:noProof/>
              </w:rPr>
              <w:t>2.1.1.</w:t>
            </w:r>
            <w:r w:rsidR="00E203DF">
              <w:rPr>
                <w:rFonts w:asciiTheme="minorHAnsi" w:eastAsiaTheme="minorEastAsia" w:hAnsiTheme="minorHAnsi" w:cstheme="minorBidi"/>
                <w:noProof/>
                <w:sz w:val="21"/>
              </w:rPr>
              <w:tab/>
            </w:r>
            <w:r w:rsidR="00E203DF" w:rsidRPr="004231E4">
              <w:rPr>
                <w:rStyle w:val="aa"/>
                <w:rFonts w:hint="eastAsia"/>
                <w:noProof/>
              </w:rPr>
              <w:t>技术架构介绍</w:t>
            </w:r>
            <w:r w:rsidR="00E203DF">
              <w:rPr>
                <w:noProof/>
                <w:webHidden/>
              </w:rPr>
              <w:tab/>
            </w:r>
            <w:r w:rsidR="00E203DF">
              <w:rPr>
                <w:noProof/>
                <w:webHidden/>
              </w:rPr>
              <w:fldChar w:fldCharType="begin"/>
            </w:r>
            <w:r w:rsidR="00E203DF">
              <w:rPr>
                <w:noProof/>
                <w:webHidden/>
              </w:rPr>
              <w:instrText xml:space="preserve"> PAGEREF _Toc439167865 \h </w:instrText>
            </w:r>
            <w:r w:rsidR="00E203DF">
              <w:rPr>
                <w:noProof/>
                <w:webHidden/>
              </w:rPr>
            </w:r>
            <w:r w:rsidR="00E203DF">
              <w:rPr>
                <w:noProof/>
                <w:webHidden/>
              </w:rPr>
              <w:fldChar w:fldCharType="separate"/>
            </w:r>
            <w:r w:rsidR="001B4DE5">
              <w:rPr>
                <w:noProof/>
                <w:webHidden/>
              </w:rPr>
              <w:t>10</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6" w:history="1">
            <w:r w:rsidR="00E203DF" w:rsidRPr="004231E4">
              <w:rPr>
                <w:rStyle w:val="aa"/>
                <w:noProof/>
              </w:rPr>
              <w:t>2.1.2.</w:t>
            </w:r>
            <w:r w:rsidR="00E203DF">
              <w:rPr>
                <w:rFonts w:asciiTheme="minorHAnsi" w:eastAsiaTheme="minorEastAsia" w:hAnsiTheme="minorHAnsi" w:cstheme="minorBidi"/>
                <w:noProof/>
                <w:sz w:val="21"/>
              </w:rPr>
              <w:tab/>
            </w:r>
            <w:r w:rsidR="00E203DF" w:rsidRPr="004231E4">
              <w:rPr>
                <w:rStyle w:val="aa"/>
                <w:rFonts w:hint="eastAsia"/>
                <w:noProof/>
              </w:rPr>
              <w:t>采用</w:t>
            </w:r>
            <w:r w:rsidR="00E203DF" w:rsidRPr="004231E4">
              <w:rPr>
                <w:rStyle w:val="aa"/>
                <w:noProof/>
              </w:rPr>
              <w:t>B/S</w:t>
            </w:r>
            <w:r w:rsidR="00E203DF" w:rsidRPr="004231E4">
              <w:rPr>
                <w:rStyle w:val="aa"/>
                <w:rFonts w:hint="eastAsia"/>
                <w:noProof/>
              </w:rPr>
              <w:t>结构的网络应用</w:t>
            </w:r>
            <w:r w:rsidR="00E203DF">
              <w:rPr>
                <w:noProof/>
                <w:webHidden/>
              </w:rPr>
              <w:tab/>
            </w:r>
            <w:r w:rsidR="00E203DF">
              <w:rPr>
                <w:noProof/>
                <w:webHidden/>
              </w:rPr>
              <w:fldChar w:fldCharType="begin"/>
            </w:r>
            <w:r w:rsidR="00E203DF">
              <w:rPr>
                <w:noProof/>
                <w:webHidden/>
              </w:rPr>
              <w:instrText xml:space="preserve"> PAGEREF _Toc439167866 \h </w:instrText>
            </w:r>
            <w:r w:rsidR="00E203DF">
              <w:rPr>
                <w:noProof/>
                <w:webHidden/>
              </w:rPr>
            </w:r>
            <w:r w:rsidR="00E203DF">
              <w:rPr>
                <w:noProof/>
                <w:webHidden/>
              </w:rPr>
              <w:fldChar w:fldCharType="separate"/>
            </w:r>
            <w:r w:rsidR="001B4DE5">
              <w:rPr>
                <w:noProof/>
                <w:webHidden/>
              </w:rPr>
              <w:t>11</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7" w:history="1">
            <w:r w:rsidR="00E203DF" w:rsidRPr="004231E4">
              <w:rPr>
                <w:rStyle w:val="aa"/>
                <w:noProof/>
              </w:rPr>
              <w:t>2.1.3.</w:t>
            </w:r>
            <w:r w:rsidR="00E203DF">
              <w:rPr>
                <w:rFonts w:asciiTheme="minorHAnsi" w:eastAsiaTheme="minorEastAsia" w:hAnsiTheme="minorHAnsi" w:cstheme="minorBidi"/>
                <w:noProof/>
                <w:sz w:val="21"/>
              </w:rPr>
              <w:tab/>
            </w:r>
            <w:r w:rsidR="00E203DF" w:rsidRPr="004231E4">
              <w:rPr>
                <w:rStyle w:val="aa"/>
                <w:rFonts w:hint="eastAsia"/>
                <w:noProof/>
              </w:rPr>
              <w:t>采用</w:t>
            </w:r>
            <w:r w:rsidR="00E203DF" w:rsidRPr="004231E4">
              <w:rPr>
                <w:rStyle w:val="aa"/>
                <w:noProof/>
              </w:rPr>
              <w:t>B/S</w:t>
            </w:r>
            <w:r w:rsidR="00E203DF" w:rsidRPr="004231E4">
              <w:rPr>
                <w:rStyle w:val="aa"/>
                <w:rFonts w:hint="eastAsia"/>
                <w:noProof/>
              </w:rPr>
              <w:t>架构的优势</w:t>
            </w:r>
            <w:r w:rsidR="00E203DF">
              <w:rPr>
                <w:noProof/>
                <w:webHidden/>
              </w:rPr>
              <w:tab/>
            </w:r>
            <w:r w:rsidR="00E203DF">
              <w:rPr>
                <w:noProof/>
                <w:webHidden/>
              </w:rPr>
              <w:fldChar w:fldCharType="begin"/>
            </w:r>
            <w:r w:rsidR="00E203DF">
              <w:rPr>
                <w:noProof/>
                <w:webHidden/>
              </w:rPr>
              <w:instrText xml:space="preserve"> PAGEREF _Toc439167867 \h </w:instrText>
            </w:r>
            <w:r w:rsidR="00E203DF">
              <w:rPr>
                <w:noProof/>
                <w:webHidden/>
              </w:rPr>
            </w:r>
            <w:r w:rsidR="00E203DF">
              <w:rPr>
                <w:noProof/>
                <w:webHidden/>
              </w:rPr>
              <w:fldChar w:fldCharType="separate"/>
            </w:r>
            <w:r w:rsidR="001B4DE5">
              <w:rPr>
                <w:noProof/>
                <w:webHidden/>
              </w:rPr>
              <w:t>11</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8" w:history="1">
            <w:r w:rsidR="00E203DF" w:rsidRPr="004231E4">
              <w:rPr>
                <w:rStyle w:val="aa"/>
                <w:noProof/>
              </w:rPr>
              <w:t>2.1.4.</w:t>
            </w:r>
            <w:r w:rsidR="00E203DF">
              <w:rPr>
                <w:rFonts w:asciiTheme="minorHAnsi" w:eastAsiaTheme="minorEastAsia" w:hAnsiTheme="minorHAnsi" w:cstheme="minorBidi"/>
                <w:noProof/>
                <w:sz w:val="21"/>
              </w:rPr>
              <w:tab/>
            </w:r>
            <w:r w:rsidR="00E203DF" w:rsidRPr="004231E4">
              <w:rPr>
                <w:rStyle w:val="aa"/>
                <w:rFonts w:hint="eastAsia"/>
                <w:noProof/>
              </w:rPr>
              <w:t>符合</w:t>
            </w:r>
            <w:r w:rsidR="00E203DF" w:rsidRPr="004231E4">
              <w:rPr>
                <w:rStyle w:val="aa"/>
                <w:noProof/>
              </w:rPr>
              <w:t>J2EE</w:t>
            </w:r>
            <w:r w:rsidR="00E203DF" w:rsidRPr="004231E4">
              <w:rPr>
                <w:rStyle w:val="aa"/>
                <w:rFonts w:hint="eastAsia"/>
                <w:noProof/>
              </w:rPr>
              <w:t>规范的分布式应用结构</w:t>
            </w:r>
            <w:r w:rsidR="00E203DF">
              <w:rPr>
                <w:noProof/>
                <w:webHidden/>
              </w:rPr>
              <w:tab/>
            </w:r>
            <w:r w:rsidR="00E203DF">
              <w:rPr>
                <w:noProof/>
                <w:webHidden/>
              </w:rPr>
              <w:fldChar w:fldCharType="begin"/>
            </w:r>
            <w:r w:rsidR="00E203DF">
              <w:rPr>
                <w:noProof/>
                <w:webHidden/>
              </w:rPr>
              <w:instrText xml:space="preserve"> PAGEREF _Toc439167868 \h </w:instrText>
            </w:r>
            <w:r w:rsidR="00E203DF">
              <w:rPr>
                <w:noProof/>
                <w:webHidden/>
              </w:rPr>
            </w:r>
            <w:r w:rsidR="00E203DF">
              <w:rPr>
                <w:noProof/>
                <w:webHidden/>
              </w:rPr>
              <w:fldChar w:fldCharType="separate"/>
            </w:r>
            <w:r w:rsidR="001B4DE5">
              <w:rPr>
                <w:noProof/>
                <w:webHidden/>
              </w:rPr>
              <w:t>12</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69" w:history="1">
            <w:r w:rsidR="00E203DF" w:rsidRPr="004231E4">
              <w:rPr>
                <w:rStyle w:val="aa"/>
                <w:noProof/>
              </w:rPr>
              <w:t>2.1.5.</w:t>
            </w:r>
            <w:r w:rsidR="00E203DF">
              <w:rPr>
                <w:rFonts w:asciiTheme="minorHAnsi" w:eastAsiaTheme="minorEastAsia" w:hAnsiTheme="minorHAnsi" w:cstheme="minorBidi"/>
                <w:noProof/>
                <w:sz w:val="21"/>
              </w:rPr>
              <w:tab/>
            </w:r>
            <w:r w:rsidR="00E203DF" w:rsidRPr="004231E4">
              <w:rPr>
                <w:rStyle w:val="aa"/>
                <w:noProof/>
              </w:rPr>
              <w:t>J2EE</w:t>
            </w:r>
            <w:r w:rsidR="00E203DF" w:rsidRPr="004231E4">
              <w:rPr>
                <w:rStyle w:val="aa"/>
                <w:rFonts w:hint="eastAsia"/>
                <w:noProof/>
              </w:rPr>
              <w:t>规范的优势</w:t>
            </w:r>
            <w:r w:rsidR="00E203DF">
              <w:rPr>
                <w:noProof/>
                <w:webHidden/>
              </w:rPr>
              <w:tab/>
            </w:r>
            <w:r w:rsidR="00E203DF">
              <w:rPr>
                <w:noProof/>
                <w:webHidden/>
              </w:rPr>
              <w:fldChar w:fldCharType="begin"/>
            </w:r>
            <w:r w:rsidR="00E203DF">
              <w:rPr>
                <w:noProof/>
                <w:webHidden/>
              </w:rPr>
              <w:instrText xml:space="preserve"> PAGEREF _Toc439167869 \h </w:instrText>
            </w:r>
            <w:r w:rsidR="00E203DF">
              <w:rPr>
                <w:noProof/>
                <w:webHidden/>
              </w:rPr>
            </w:r>
            <w:r w:rsidR="00E203DF">
              <w:rPr>
                <w:noProof/>
                <w:webHidden/>
              </w:rPr>
              <w:fldChar w:fldCharType="separate"/>
            </w:r>
            <w:r w:rsidR="001B4DE5">
              <w:rPr>
                <w:noProof/>
                <w:webHidden/>
              </w:rPr>
              <w:t>12</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0" w:history="1">
            <w:r w:rsidR="00E203DF" w:rsidRPr="004231E4">
              <w:rPr>
                <w:rStyle w:val="aa"/>
                <w:noProof/>
              </w:rPr>
              <w:t>2.1.6.</w:t>
            </w:r>
            <w:r w:rsidR="00E203DF">
              <w:rPr>
                <w:rFonts w:asciiTheme="minorHAnsi" w:eastAsiaTheme="minorEastAsia" w:hAnsiTheme="minorHAnsi" w:cstheme="minorBidi"/>
                <w:noProof/>
                <w:sz w:val="21"/>
              </w:rPr>
              <w:tab/>
            </w:r>
            <w:r w:rsidR="00E203DF" w:rsidRPr="004231E4">
              <w:rPr>
                <w:rStyle w:val="aa"/>
                <w:noProof/>
              </w:rPr>
              <w:t>MVC</w:t>
            </w:r>
            <w:r w:rsidR="00E203DF" w:rsidRPr="004231E4">
              <w:rPr>
                <w:rStyle w:val="aa"/>
                <w:rFonts w:hint="eastAsia"/>
                <w:noProof/>
              </w:rPr>
              <w:t>架构</w:t>
            </w:r>
            <w:r w:rsidR="00E203DF">
              <w:rPr>
                <w:noProof/>
                <w:webHidden/>
              </w:rPr>
              <w:tab/>
            </w:r>
            <w:r w:rsidR="00E203DF">
              <w:rPr>
                <w:noProof/>
                <w:webHidden/>
              </w:rPr>
              <w:fldChar w:fldCharType="begin"/>
            </w:r>
            <w:r w:rsidR="00E203DF">
              <w:rPr>
                <w:noProof/>
                <w:webHidden/>
              </w:rPr>
              <w:instrText xml:space="preserve"> PAGEREF _Toc439167870 \h </w:instrText>
            </w:r>
            <w:r w:rsidR="00E203DF">
              <w:rPr>
                <w:noProof/>
                <w:webHidden/>
              </w:rPr>
            </w:r>
            <w:r w:rsidR="00E203DF">
              <w:rPr>
                <w:noProof/>
                <w:webHidden/>
              </w:rPr>
              <w:fldChar w:fldCharType="separate"/>
            </w:r>
            <w:r w:rsidR="001B4DE5">
              <w:rPr>
                <w:noProof/>
                <w:webHidden/>
              </w:rPr>
              <w:t>14</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1" w:history="1">
            <w:r w:rsidR="00E203DF" w:rsidRPr="004231E4">
              <w:rPr>
                <w:rStyle w:val="aa"/>
                <w:noProof/>
              </w:rPr>
              <w:t>2.1.7.</w:t>
            </w:r>
            <w:r w:rsidR="00E203DF">
              <w:rPr>
                <w:rFonts w:asciiTheme="minorHAnsi" w:eastAsiaTheme="minorEastAsia" w:hAnsiTheme="minorHAnsi" w:cstheme="minorBidi"/>
                <w:noProof/>
                <w:sz w:val="21"/>
              </w:rPr>
              <w:tab/>
            </w:r>
            <w:r w:rsidR="00E203DF" w:rsidRPr="004231E4">
              <w:rPr>
                <w:rStyle w:val="aa"/>
                <w:rFonts w:hint="eastAsia"/>
                <w:noProof/>
              </w:rPr>
              <w:t>基于</w:t>
            </w:r>
            <w:r w:rsidR="00E203DF" w:rsidRPr="004231E4">
              <w:rPr>
                <w:rStyle w:val="aa"/>
                <w:noProof/>
              </w:rPr>
              <w:t>XML</w:t>
            </w:r>
            <w:r w:rsidR="00E203DF" w:rsidRPr="004231E4">
              <w:rPr>
                <w:rStyle w:val="aa"/>
                <w:rFonts w:hint="eastAsia"/>
                <w:noProof/>
              </w:rPr>
              <w:t>的接口标准</w:t>
            </w:r>
            <w:r w:rsidR="00E203DF">
              <w:rPr>
                <w:noProof/>
                <w:webHidden/>
              </w:rPr>
              <w:tab/>
            </w:r>
            <w:r w:rsidR="00E203DF">
              <w:rPr>
                <w:noProof/>
                <w:webHidden/>
              </w:rPr>
              <w:fldChar w:fldCharType="begin"/>
            </w:r>
            <w:r w:rsidR="00E203DF">
              <w:rPr>
                <w:noProof/>
                <w:webHidden/>
              </w:rPr>
              <w:instrText xml:space="preserve"> PAGEREF _Toc439167871 \h </w:instrText>
            </w:r>
            <w:r w:rsidR="00E203DF">
              <w:rPr>
                <w:noProof/>
                <w:webHidden/>
              </w:rPr>
            </w:r>
            <w:r w:rsidR="00E203DF">
              <w:rPr>
                <w:noProof/>
                <w:webHidden/>
              </w:rPr>
              <w:fldChar w:fldCharType="separate"/>
            </w:r>
            <w:r w:rsidR="001B4DE5">
              <w:rPr>
                <w:noProof/>
                <w:webHidden/>
              </w:rPr>
              <w:t>14</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2" w:history="1">
            <w:r w:rsidR="00E203DF" w:rsidRPr="004231E4">
              <w:rPr>
                <w:rStyle w:val="aa"/>
                <w:noProof/>
              </w:rPr>
              <w:t>2.1.8.</w:t>
            </w:r>
            <w:r w:rsidR="00E203DF">
              <w:rPr>
                <w:rFonts w:asciiTheme="minorHAnsi" w:eastAsiaTheme="minorEastAsia" w:hAnsiTheme="minorHAnsi" w:cstheme="minorBidi"/>
                <w:noProof/>
                <w:sz w:val="21"/>
              </w:rPr>
              <w:tab/>
            </w:r>
            <w:r w:rsidR="00E203DF" w:rsidRPr="004231E4">
              <w:rPr>
                <w:rStyle w:val="aa"/>
                <w:rFonts w:hint="eastAsia"/>
                <w:noProof/>
              </w:rPr>
              <w:t>中间件技术</w:t>
            </w:r>
            <w:r w:rsidR="00E203DF">
              <w:rPr>
                <w:noProof/>
                <w:webHidden/>
              </w:rPr>
              <w:tab/>
            </w:r>
            <w:r w:rsidR="00E203DF">
              <w:rPr>
                <w:noProof/>
                <w:webHidden/>
              </w:rPr>
              <w:fldChar w:fldCharType="begin"/>
            </w:r>
            <w:r w:rsidR="00E203DF">
              <w:rPr>
                <w:noProof/>
                <w:webHidden/>
              </w:rPr>
              <w:instrText xml:space="preserve"> PAGEREF _Toc439167872 \h </w:instrText>
            </w:r>
            <w:r w:rsidR="00E203DF">
              <w:rPr>
                <w:noProof/>
                <w:webHidden/>
              </w:rPr>
            </w:r>
            <w:r w:rsidR="00E203DF">
              <w:rPr>
                <w:noProof/>
                <w:webHidden/>
              </w:rPr>
              <w:fldChar w:fldCharType="separate"/>
            </w:r>
            <w:r w:rsidR="001B4DE5">
              <w:rPr>
                <w:noProof/>
                <w:webHidden/>
              </w:rPr>
              <w:t>14</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3" w:history="1">
            <w:r w:rsidR="00E203DF" w:rsidRPr="004231E4">
              <w:rPr>
                <w:rStyle w:val="aa"/>
                <w:noProof/>
              </w:rPr>
              <w:t>2.1.9.</w:t>
            </w:r>
            <w:r w:rsidR="00E203DF">
              <w:rPr>
                <w:rFonts w:asciiTheme="minorHAnsi" w:eastAsiaTheme="minorEastAsia" w:hAnsiTheme="minorHAnsi" w:cstheme="minorBidi"/>
                <w:noProof/>
                <w:sz w:val="21"/>
              </w:rPr>
              <w:tab/>
            </w:r>
            <w:r w:rsidR="00E203DF" w:rsidRPr="004231E4">
              <w:rPr>
                <w:rStyle w:val="aa"/>
                <w:noProof/>
              </w:rPr>
              <w:t xml:space="preserve">Spring Framework </w:t>
            </w:r>
            <w:r w:rsidR="00E203DF" w:rsidRPr="004231E4">
              <w:rPr>
                <w:rStyle w:val="aa"/>
                <w:rFonts w:hint="eastAsia"/>
                <w:noProof/>
              </w:rPr>
              <w:t>业务逻辑层</w:t>
            </w:r>
            <w:r w:rsidR="00E203DF">
              <w:rPr>
                <w:noProof/>
                <w:webHidden/>
              </w:rPr>
              <w:tab/>
            </w:r>
            <w:r w:rsidR="00E203DF">
              <w:rPr>
                <w:noProof/>
                <w:webHidden/>
              </w:rPr>
              <w:fldChar w:fldCharType="begin"/>
            </w:r>
            <w:r w:rsidR="00E203DF">
              <w:rPr>
                <w:noProof/>
                <w:webHidden/>
              </w:rPr>
              <w:instrText xml:space="preserve"> PAGEREF _Toc439167873 \h </w:instrText>
            </w:r>
            <w:r w:rsidR="00E203DF">
              <w:rPr>
                <w:noProof/>
                <w:webHidden/>
              </w:rPr>
            </w:r>
            <w:r w:rsidR="00E203DF">
              <w:rPr>
                <w:noProof/>
                <w:webHidden/>
              </w:rPr>
              <w:fldChar w:fldCharType="separate"/>
            </w:r>
            <w:r w:rsidR="001B4DE5">
              <w:rPr>
                <w:noProof/>
                <w:webHidden/>
              </w:rPr>
              <w:t>15</w:t>
            </w:r>
            <w:r w:rsidR="00E203DF">
              <w:rPr>
                <w:noProof/>
                <w:webHidden/>
              </w:rPr>
              <w:fldChar w:fldCharType="end"/>
            </w:r>
          </w:hyperlink>
        </w:p>
        <w:p w:rsidR="00E203DF" w:rsidRDefault="0082502D" w:rsidP="00E203DF">
          <w:pPr>
            <w:pStyle w:val="31"/>
            <w:tabs>
              <w:tab w:val="left" w:pos="1720"/>
              <w:tab w:val="right" w:leader="dot" w:pos="8296"/>
            </w:tabs>
            <w:ind w:left="960"/>
            <w:rPr>
              <w:rFonts w:asciiTheme="minorHAnsi" w:eastAsiaTheme="minorEastAsia" w:hAnsiTheme="minorHAnsi" w:cstheme="minorBidi"/>
              <w:noProof/>
              <w:sz w:val="21"/>
            </w:rPr>
          </w:pPr>
          <w:hyperlink w:anchor="_Toc439167874" w:history="1">
            <w:r w:rsidR="00E203DF" w:rsidRPr="004231E4">
              <w:rPr>
                <w:rStyle w:val="aa"/>
                <w:noProof/>
              </w:rPr>
              <w:t>2.1.10.</w:t>
            </w:r>
            <w:r w:rsidR="00E203DF">
              <w:rPr>
                <w:rFonts w:asciiTheme="minorHAnsi" w:eastAsiaTheme="minorEastAsia" w:hAnsiTheme="minorHAnsi" w:cstheme="minorBidi"/>
                <w:noProof/>
                <w:sz w:val="21"/>
              </w:rPr>
              <w:tab/>
            </w:r>
            <w:r w:rsidR="00E203DF" w:rsidRPr="004231E4">
              <w:rPr>
                <w:rStyle w:val="aa"/>
                <w:noProof/>
              </w:rPr>
              <w:t xml:space="preserve">Acegi Security </w:t>
            </w:r>
            <w:r w:rsidR="00E203DF" w:rsidRPr="004231E4">
              <w:rPr>
                <w:rStyle w:val="aa"/>
                <w:rFonts w:hint="eastAsia"/>
                <w:noProof/>
              </w:rPr>
              <w:t>安全控制与</w:t>
            </w:r>
            <w:r w:rsidR="00E203DF" w:rsidRPr="004231E4">
              <w:rPr>
                <w:rStyle w:val="aa"/>
                <w:noProof/>
              </w:rPr>
              <w:t>Spring Framework</w:t>
            </w:r>
            <w:r w:rsidR="00E203DF">
              <w:rPr>
                <w:noProof/>
                <w:webHidden/>
              </w:rPr>
              <w:tab/>
            </w:r>
            <w:r w:rsidR="00E203DF">
              <w:rPr>
                <w:noProof/>
                <w:webHidden/>
              </w:rPr>
              <w:fldChar w:fldCharType="begin"/>
            </w:r>
            <w:r w:rsidR="00E203DF">
              <w:rPr>
                <w:noProof/>
                <w:webHidden/>
              </w:rPr>
              <w:instrText xml:space="preserve"> PAGEREF _Toc439167874 \h </w:instrText>
            </w:r>
            <w:r w:rsidR="00E203DF">
              <w:rPr>
                <w:noProof/>
                <w:webHidden/>
              </w:rPr>
            </w:r>
            <w:r w:rsidR="00E203DF">
              <w:rPr>
                <w:noProof/>
                <w:webHidden/>
              </w:rPr>
              <w:fldChar w:fldCharType="separate"/>
            </w:r>
            <w:r w:rsidR="001B4DE5">
              <w:rPr>
                <w:noProof/>
                <w:webHidden/>
              </w:rPr>
              <w:t>16</w:t>
            </w:r>
            <w:r w:rsidR="00E203DF">
              <w:rPr>
                <w:noProof/>
                <w:webHidden/>
              </w:rPr>
              <w:fldChar w:fldCharType="end"/>
            </w:r>
          </w:hyperlink>
        </w:p>
        <w:p w:rsidR="00E203DF" w:rsidRDefault="0082502D" w:rsidP="00E203DF">
          <w:pPr>
            <w:pStyle w:val="31"/>
            <w:tabs>
              <w:tab w:val="left" w:pos="1720"/>
              <w:tab w:val="right" w:leader="dot" w:pos="8296"/>
            </w:tabs>
            <w:ind w:left="960"/>
            <w:rPr>
              <w:rFonts w:asciiTheme="minorHAnsi" w:eastAsiaTheme="minorEastAsia" w:hAnsiTheme="minorHAnsi" w:cstheme="minorBidi"/>
              <w:noProof/>
              <w:sz w:val="21"/>
            </w:rPr>
          </w:pPr>
          <w:hyperlink w:anchor="_Toc439167875" w:history="1">
            <w:r w:rsidR="00E203DF" w:rsidRPr="004231E4">
              <w:rPr>
                <w:rStyle w:val="aa"/>
                <w:noProof/>
              </w:rPr>
              <w:t>2.1.11.</w:t>
            </w:r>
            <w:r w:rsidR="00E203DF">
              <w:rPr>
                <w:rFonts w:asciiTheme="minorHAnsi" w:eastAsiaTheme="minorEastAsia" w:hAnsiTheme="minorHAnsi" w:cstheme="minorBidi"/>
                <w:noProof/>
                <w:sz w:val="21"/>
              </w:rPr>
              <w:tab/>
            </w:r>
            <w:r w:rsidR="00E203DF" w:rsidRPr="004231E4">
              <w:rPr>
                <w:rStyle w:val="aa"/>
                <w:noProof/>
              </w:rPr>
              <w:t xml:space="preserve">Apache WebService </w:t>
            </w:r>
            <w:r w:rsidR="00E203DF" w:rsidRPr="004231E4">
              <w:rPr>
                <w:rStyle w:val="aa"/>
                <w:rFonts w:hint="eastAsia"/>
                <w:noProof/>
              </w:rPr>
              <w:t>数据交换服务</w:t>
            </w:r>
            <w:r w:rsidR="00E203DF">
              <w:rPr>
                <w:noProof/>
                <w:webHidden/>
              </w:rPr>
              <w:tab/>
            </w:r>
            <w:r w:rsidR="00E203DF">
              <w:rPr>
                <w:noProof/>
                <w:webHidden/>
              </w:rPr>
              <w:fldChar w:fldCharType="begin"/>
            </w:r>
            <w:r w:rsidR="00E203DF">
              <w:rPr>
                <w:noProof/>
                <w:webHidden/>
              </w:rPr>
              <w:instrText xml:space="preserve"> PAGEREF _Toc439167875 \h </w:instrText>
            </w:r>
            <w:r w:rsidR="00E203DF">
              <w:rPr>
                <w:noProof/>
                <w:webHidden/>
              </w:rPr>
            </w:r>
            <w:r w:rsidR="00E203DF">
              <w:rPr>
                <w:noProof/>
                <w:webHidden/>
              </w:rPr>
              <w:fldChar w:fldCharType="separate"/>
            </w:r>
            <w:r w:rsidR="001B4DE5">
              <w:rPr>
                <w:noProof/>
                <w:webHidden/>
              </w:rPr>
              <w:t>16</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76" w:history="1">
            <w:r w:rsidR="00E203DF" w:rsidRPr="004231E4">
              <w:rPr>
                <w:rStyle w:val="aa"/>
                <w:noProof/>
              </w:rPr>
              <w:t>2.2.</w:t>
            </w:r>
            <w:r w:rsidR="00E203DF">
              <w:rPr>
                <w:rFonts w:asciiTheme="minorHAnsi" w:eastAsiaTheme="minorEastAsia" w:hAnsiTheme="minorHAnsi" w:cstheme="minorBidi"/>
                <w:noProof/>
                <w:sz w:val="21"/>
              </w:rPr>
              <w:tab/>
            </w:r>
            <w:r w:rsidR="00E203DF" w:rsidRPr="004231E4">
              <w:rPr>
                <w:rStyle w:val="aa"/>
                <w:rFonts w:hint="eastAsia"/>
                <w:noProof/>
              </w:rPr>
              <w:t>业务功能模块设计</w:t>
            </w:r>
            <w:r w:rsidR="00E203DF">
              <w:rPr>
                <w:noProof/>
                <w:webHidden/>
              </w:rPr>
              <w:tab/>
            </w:r>
            <w:r w:rsidR="00E203DF">
              <w:rPr>
                <w:noProof/>
                <w:webHidden/>
              </w:rPr>
              <w:fldChar w:fldCharType="begin"/>
            </w:r>
            <w:r w:rsidR="00E203DF">
              <w:rPr>
                <w:noProof/>
                <w:webHidden/>
              </w:rPr>
              <w:instrText xml:space="preserve"> PAGEREF _Toc439167876 \h </w:instrText>
            </w:r>
            <w:r w:rsidR="00E203DF">
              <w:rPr>
                <w:noProof/>
                <w:webHidden/>
              </w:rPr>
            </w:r>
            <w:r w:rsidR="00E203DF">
              <w:rPr>
                <w:noProof/>
                <w:webHidden/>
              </w:rPr>
              <w:fldChar w:fldCharType="separate"/>
            </w:r>
            <w:r w:rsidR="001B4DE5">
              <w:rPr>
                <w:noProof/>
                <w:webHidden/>
              </w:rPr>
              <w:t>17</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7" w:history="1">
            <w:r w:rsidR="00E203DF" w:rsidRPr="004231E4">
              <w:rPr>
                <w:rStyle w:val="aa"/>
                <w:noProof/>
              </w:rPr>
              <w:t>2.2.1.</w:t>
            </w:r>
            <w:r w:rsidR="00E203DF">
              <w:rPr>
                <w:rFonts w:asciiTheme="minorHAnsi" w:eastAsiaTheme="minorEastAsia" w:hAnsiTheme="minorHAnsi" w:cstheme="minorBidi"/>
                <w:noProof/>
                <w:sz w:val="21"/>
              </w:rPr>
              <w:tab/>
            </w:r>
            <w:r w:rsidR="00E203DF" w:rsidRPr="004231E4">
              <w:rPr>
                <w:rStyle w:val="aa"/>
                <w:rFonts w:hint="eastAsia"/>
                <w:noProof/>
              </w:rPr>
              <w:t>制定浙江港航云服务应用集成标准规范</w:t>
            </w:r>
            <w:r w:rsidR="00E203DF">
              <w:rPr>
                <w:noProof/>
                <w:webHidden/>
              </w:rPr>
              <w:tab/>
            </w:r>
            <w:r w:rsidR="00E203DF">
              <w:rPr>
                <w:noProof/>
                <w:webHidden/>
              </w:rPr>
              <w:fldChar w:fldCharType="begin"/>
            </w:r>
            <w:r w:rsidR="00E203DF">
              <w:rPr>
                <w:noProof/>
                <w:webHidden/>
              </w:rPr>
              <w:instrText xml:space="preserve"> PAGEREF _Toc439167877 \h </w:instrText>
            </w:r>
            <w:r w:rsidR="00E203DF">
              <w:rPr>
                <w:noProof/>
                <w:webHidden/>
              </w:rPr>
            </w:r>
            <w:r w:rsidR="00E203DF">
              <w:rPr>
                <w:noProof/>
                <w:webHidden/>
              </w:rPr>
              <w:fldChar w:fldCharType="separate"/>
            </w:r>
            <w:r w:rsidR="001B4DE5">
              <w:rPr>
                <w:noProof/>
                <w:webHidden/>
              </w:rPr>
              <w:t>17</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8" w:history="1">
            <w:r w:rsidR="00E203DF" w:rsidRPr="004231E4">
              <w:rPr>
                <w:rStyle w:val="aa"/>
                <w:noProof/>
              </w:rPr>
              <w:t>2.2.2.</w:t>
            </w:r>
            <w:r w:rsidR="00E203DF">
              <w:rPr>
                <w:rFonts w:asciiTheme="minorHAnsi" w:eastAsiaTheme="minorEastAsia" w:hAnsiTheme="minorHAnsi" w:cstheme="minorBidi"/>
                <w:noProof/>
                <w:sz w:val="21"/>
              </w:rPr>
              <w:tab/>
            </w:r>
            <w:r w:rsidR="00E203DF" w:rsidRPr="004231E4">
              <w:rPr>
                <w:rStyle w:val="aa"/>
                <w:rFonts w:hint="eastAsia"/>
                <w:noProof/>
              </w:rPr>
              <w:t>面向服务的港航应用框架建设</w:t>
            </w:r>
            <w:r w:rsidR="00E203DF">
              <w:rPr>
                <w:noProof/>
                <w:webHidden/>
              </w:rPr>
              <w:tab/>
            </w:r>
            <w:r w:rsidR="00E203DF">
              <w:rPr>
                <w:noProof/>
                <w:webHidden/>
              </w:rPr>
              <w:fldChar w:fldCharType="begin"/>
            </w:r>
            <w:r w:rsidR="00E203DF">
              <w:rPr>
                <w:noProof/>
                <w:webHidden/>
              </w:rPr>
              <w:instrText xml:space="preserve"> PAGEREF _Toc439167878 \h </w:instrText>
            </w:r>
            <w:r w:rsidR="00E203DF">
              <w:rPr>
                <w:noProof/>
                <w:webHidden/>
              </w:rPr>
            </w:r>
            <w:r w:rsidR="00E203DF">
              <w:rPr>
                <w:noProof/>
                <w:webHidden/>
              </w:rPr>
              <w:fldChar w:fldCharType="separate"/>
            </w:r>
            <w:r w:rsidR="001B4DE5">
              <w:rPr>
                <w:noProof/>
                <w:webHidden/>
              </w:rPr>
              <w:t>18</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79" w:history="1">
            <w:r w:rsidR="00E203DF" w:rsidRPr="004231E4">
              <w:rPr>
                <w:rStyle w:val="aa"/>
                <w:noProof/>
              </w:rPr>
              <w:t>2.2.3.</w:t>
            </w:r>
            <w:r w:rsidR="00E203DF">
              <w:rPr>
                <w:rFonts w:asciiTheme="minorHAnsi" w:eastAsiaTheme="minorEastAsia" w:hAnsiTheme="minorHAnsi" w:cstheme="minorBidi"/>
                <w:noProof/>
                <w:sz w:val="21"/>
              </w:rPr>
              <w:tab/>
            </w:r>
            <w:r w:rsidR="00E203DF" w:rsidRPr="004231E4">
              <w:rPr>
                <w:rStyle w:val="aa"/>
                <w:rFonts w:hint="eastAsia"/>
                <w:noProof/>
              </w:rPr>
              <w:t>港航“一站式”应用集成与服务系统开发</w:t>
            </w:r>
            <w:r w:rsidR="00E203DF">
              <w:rPr>
                <w:noProof/>
                <w:webHidden/>
              </w:rPr>
              <w:tab/>
            </w:r>
            <w:r w:rsidR="00E203DF">
              <w:rPr>
                <w:noProof/>
                <w:webHidden/>
              </w:rPr>
              <w:fldChar w:fldCharType="begin"/>
            </w:r>
            <w:r w:rsidR="00E203DF">
              <w:rPr>
                <w:noProof/>
                <w:webHidden/>
              </w:rPr>
              <w:instrText xml:space="preserve"> PAGEREF _Toc439167879 \h </w:instrText>
            </w:r>
            <w:r w:rsidR="00E203DF">
              <w:rPr>
                <w:noProof/>
                <w:webHidden/>
              </w:rPr>
            </w:r>
            <w:r w:rsidR="00E203DF">
              <w:rPr>
                <w:noProof/>
                <w:webHidden/>
              </w:rPr>
              <w:fldChar w:fldCharType="separate"/>
            </w:r>
            <w:r w:rsidR="001B4DE5">
              <w:rPr>
                <w:noProof/>
                <w:webHidden/>
              </w:rPr>
              <w:t>21</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0" w:history="1">
            <w:r w:rsidR="00E203DF" w:rsidRPr="004231E4">
              <w:rPr>
                <w:rStyle w:val="aa"/>
                <w:noProof/>
              </w:rPr>
              <w:t>2.2.4.</w:t>
            </w:r>
            <w:r w:rsidR="00E203DF">
              <w:rPr>
                <w:rFonts w:asciiTheme="minorHAnsi" w:eastAsiaTheme="minorEastAsia" w:hAnsiTheme="minorHAnsi" w:cstheme="minorBidi"/>
                <w:noProof/>
                <w:sz w:val="21"/>
              </w:rPr>
              <w:tab/>
            </w:r>
            <w:r w:rsidR="00E203DF" w:rsidRPr="004231E4">
              <w:rPr>
                <w:rStyle w:val="aa"/>
                <w:rFonts w:hint="eastAsia"/>
                <w:noProof/>
              </w:rPr>
              <w:t>船舶智慧监管系统建设</w:t>
            </w:r>
            <w:r w:rsidR="00E203DF">
              <w:rPr>
                <w:noProof/>
                <w:webHidden/>
              </w:rPr>
              <w:tab/>
            </w:r>
            <w:r w:rsidR="00E203DF">
              <w:rPr>
                <w:noProof/>
                <w:webHidden/>
              </w:rPr>
              <w:fldChar w:fldCharType="begin"/>
            </w:r>
            <w:r w:rsidR="00E203DF">
              <w:rPr>
                <w:noProof/>
                <w:webHidden/>
              </w:rPr>
              <w:instrText xml:space="preserve"> PAGEREF _Toc439167880 \h </w:instrText>
            </w:r>
            <w:r w:rsidR="00E203DF">
              <w:rPr>
                <w:noProof/>
                <w:webHidden/>
              </w:rPr>
            </w:r>
            <w:r w:rsidR="00E203DF">
              <w:rPr>
                <w:noProof/>
                <w:webHidden/>
              </w:rPr>
              <w:fldChar w:fldCharType="separate"/>
            </w:r>
            <w:r w:rsidR="001B4DE5">
              <w:rPr>
                <w:noProof/>
                <w:webHidden/>
              </w:rPr>
              <w:t>42</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1" w:history="1">
            <w:r w:rsidR="00E203DF" w:rsidRPr="004231E4">
              <w:rPr>
                <w:rStyle w:val="aa"/>
                <w:noProof/>
              </w:rPr>
              <w:t>2.2.5.</w:t>
            </w:r>
            <w:r w:rsidR="00E203DF">
              <w:rPr>
                <w:rFonts w:asciiTheme="minorHAnsi" w:eastAsiaTheme="minorEastAsia" w:hAnsiTheme="minorHAnsi" w:cstheme="minorBidi"/>
                <w:noProof/>
                <w:sz w:val="21"/>
              </w:rPr>
              <w:tab/>
            </w:r>
            <w:r w:rsidR="00E203DF" w:rsidRPr="004231E4">
              <w:rPr>
                <w:rStyle w:val="aa"/>
                <w:rFonts w:hint="eastAsia"/>
                <w:noProof/>
              </w:rPr>
              <w:t>水上交通视频综合平台建设</w:t>
            </w:r>
            <w:r w:rsidR="00E203DF">
              <w:rPr>
                <w:noProof/>
                <w:webHidden/>
              </w:rPr>
              <w:tab/>
            </w:r>
            <w:r w:rsidR="00E203DF">
              <w:rPr>
                <w:noProof/>
                <w:webHidden/>
              </w:rPr>
              <w:fldChar w:fldCharType="begin"/>
            </w:r>
            <w:r w:rsidR="00E203DF">
              <w:rPr>
                <w:noProof/>
                <w:webHidden/>
              </w:rPr>
              <w:instrText xml:space="preserve"> PAGEREF _Toc439167881 \h </w:instrText>
            </w:r>
            <w:r w:rsidR="00E203DF">
              <w:rPr>
                <w:noProof/>
                <w:webHidden/>
              </w:rPr>
            </w:r>
            <w:r w:rsidR="00E203DF">
              <w:rPr>
                <w:noProof/>
                <w:webHidden/>
              </w:rPr>
              <w:fldChar w:fldCharType="separate"/>
            </w:r>
            <w:r w:rsidR="001B4DE5">
              <w:rPr>
                <w:noProof/>
                <w:webHidden/>
              </w:rPr>
              <w:t>55</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2" w:history="1">
            <w:r w:rsidR="00E203DF" w:rsidRPr="004231E4">
              <w:rPr>
                <w:rStyle w:val="aa"/>
                <w:noProof/>
              </w:rPr>
              <w:t>2.2.6.</w:t>
            </w:r>
            <w:r w:rsidR="00E203DF">
              <w:rPr>
                <w:rFonts w:asciiTheme="minorHAnsi" w:eastAsiaTheme="minorEastAsia" w:hAnsiTheme="minorHAnsi" w:cstheme="minorBidi"/>
                <w:noProof/>
                <w:sz w:val="21"/>
              </w:rPr>
              <w:tab/>
            </w:r>
            <w:r w:rsidR="00E203DF" w:rsidRPr="004231E4">
              <w:rPr>
                <w:rStyle w:val="aa"/>
                <w:rFonts w:hint="eastAsia"/>
                <w:noProof/>
              </w:rPr>
              <w:t>第三方数据中心服务购买</w:t>
            </w:r>
            <w:r w:rsidR="00E203DF">
              <w:rPr>
                <w:noProof/>
                <w:webHidden/>
              </w:rPr>
              <w:tab/>
            </w:r>
            <w:r w:rsidR="00E203DF">
              <w:rPr>
                <w:noProof/>
                <w:webHidden/>
              </w:rPr>
              <w:fldChar w:fldCharType="begin"/>
            </w:r>
            <w:r w:rsidR="00E203DF">
              <w:rPr>
                <w:noProof/>
                <w:webHidden/>
              </w:rPr>
              <w:instrText xml:space="preserve"> PAGEREF _Toc439167882 \h </w:instrText>
            </w:r>
            <w:r w:rsidR="00E203DF">
              <w:rPr>
                <w:noProof/>
                <w:webHidden/>
              </w:rPr>
            </w:r>
            <w:r w:rsidR="00E203DF">
              <w:rPr>
                <w:noProof/>
                <w:webHidden/>
              </w:rPr>
              <w:fldChar w:fldCharType="separate"/>
            </w:r>
            <w:r w:rsidR="001B4DE5">
              <w:rPr>
                <w:noProof/>
                <w:webHidden/>
              </w:rPr>
              <w:t>64</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83" w:history="1">
            <w:r w:rsidR="00E203DF" w:rsidRPr="004231E4">
              <w:rPr>
                <w:rStyle w:val="aa"/>
                <w:noProof/>
              </w:rPr>
              <w:t>2.3.</w:t>
            </w:r>
            <w:r w:rsidR="00E203DF">
              <w:rPr>
                <w:rFonts w:asciiTheme="minorHAnsi" w:eastAsiaTheme="minorEastAsia" w:hAnsiTheme="minorHAnsi" w:cstheme="minorBidi"/>
                <w:noProof/>
                <w:sz w:val="21"/>
              </w:rPr>
              <w:tab/>
            </w:r>
            <w:r w:rsidR="00E203DF" w:rsidRPr="004231E4">
              <w:rPr>
                <w:rStyle w:val="aa"/>
                <w:rFonts w:hint="eastAsia"/>
                <w:noProof/>
              </w:rPr>
              <w:t>系统安全设计</w:t>
            </w:r>
            <w:r w:rsidR="00E203DF">
              <w:rPr>
                <w:noProof/>
                <w:webHidden/>
              </w:rPr>
              <w:tab/>
            </w:r>
            <w:r w:rsidR="00E203DF">
              <w:rPr>
                <w:noProof/>
                <w:webHidden/>
              </w:rPr>
              <w:fldChar w:fldCharType="begin"/>
            </w:r>
            <w:r w:rsidR="00E203DF">
              <w:rPr>
                <w:noProof/>
                <w:webHidden/>
              </w:rPr>
              <w:instrText xml:space="preserve"> PAGEREF _Toc439167883 \h </w:instrText>
            </w:r>
            <w:r w:rsidR="00E203DF">
              <w:rPr>
                <w:noProof/>
                <w:webHidden/>
              </w:rPr>
            </w:r>
            <w:r w:rsidR="00E203DF">
              <w:rPr>
                <w:noProof/>
                <w:webHidden/>
              </w:rPr>
              <w:fldChar w:fldCharType="separate"/>
            </w:r>
            <w:r w:rsidR="001B4DE5">
              <w:rPr>
                <w:noProof/>
                <w:webHidden/>
              </w:rPr>
              <w:t>66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4" w:history="1">
            <w:r w:rsidR="00E203DF" w:rsidRPr="004231E4">
              <w:rPr>
                <w:rStyle w:val="aa"/>
                <w:noProof/>
              </w:rPr>
              <w:t>2.3.1.</w:t>
            </w:r>
            <w:r w:rsidR="00E203DF">
              <w:rPr>
                <w:rFonts w:asciiTheme="minorHAnsi" w:eastAsiaTheme="minorEastAsia" w:hAnsiTheme="minorHAnsi" w:cstheme="minorBidi"/>
                <w:noProof/>
                <w:sz w:val="21"/>
              </w:rPr>
              <w:tab/>
            </w:r>
            <w:r w:rsidR="00E203DF" w:rsidRPr="004231E4">
              <w:rPr>
                <w:rStyle w:val="aa"/>
                <w:rFonts w:hint="eastAsia"/>
                <w:noProof/>
              </w:rPr>
              <w:t>概述</w:t>
            </w:r>
            <w:r w:rsidR="00E203DF">
              <w:rPr>
                <w:noProof/>
                <w:webHidden/>
              </w:rPr>
              <w:tab/>
            </w:r>
            <w:r w:rsidR="00E203DF">
              <w:rPr>
                <w:noProof/>
                <w:webHidden/>
              </w:rPr>
              <w:fldChar w:fldCharType="begin"/>
            </w:r>
            <w:r w:rsidR="00E203DF">
              <w:rPr>
                <w:noProof/>
                <w:webHidden/>
              </w:rPr>
              <w:instrText xml:space="preserve"> PAGEREF _Toc439167884 \h </w:instrText>
            </w:r>
            <w:r w:rsidR="00E203DF">
              <w:rPr>
                <w:noProof/>
                <w:webHidden/>
              </w:rPr>
            </w:r>
            <w:r w:rsidR="00E203DF">
              <w:rPr>
                <w:noProof/>
                <w:webHidden/>
              </w:rPr>
              <w:fldChar w:fldCharType="separate"/>
            </w:r>
            <w:r w:rsidR="001B4DE5">
              <w:rPr>
                <w:noProof/>
                <w:webHidden/>
              </w:rPr>
              <w:t>66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5" w:history="1">
            <w:r w:rsidR="00E203DF" w:rsidRPr="004231E4">
              <w:rPr>
                <w:rStyle w:val="aa"/>
                <w:noProof/>
              </w:rPr>
              <w:t>2.3.2.</w:t>
            </w:r>
            <w:r w:rsidR="00E203DF">
              <w:rPr>
                <w:rFonts w:asciiTheme="minorHAnsi" w:eastAsiaTheme="minorEastAsia" w:hAnsiTheme="minorHAnsi" w:cstheme="minorBidi"/>
                <w:noProof/>
                <w:sz w:val="21"/>
              </w:rPr>
              <w:tab/>
            </w:r>
            <w:r w:rsidR="00E203DF" w:rsidRPr="004231E4">
              <w:rPr>
                <w:rStyle w:val="aa"/>
                <w:rFonts w:hint="eastAsia"/>
                <w:noProof/>
              </w:rPr>
              <w:t>系统安全需求分析</w:t>
            </w:r>
            <w:r w:rsidR="00E203DF">
              <w:rPr>
                <w:noProof/>
                <w:webHidden/>
              </w:rPr>
              <w:tab/>
            </w:r>
            <w:r w:rsidR="00E203DF">
              <w:rPr>
                <w:noProof/>
                <w:webHidden/>
              </w:rPr>
              <w:fldChar w:fldCharType="begin"/>
            </w:r>
            <w:r w:rsidR="00E203DF">
              <w:rPr>
                <w:noProof/>
                <w:webHidden/>
              </w:rPr>
              <w:instrText xml:space="preserve"> PAGEREF _Toc439167885 \h </w:instrText>
            </w:r>
            <w:r w:rsidR="00E203DF">
              <w:rPr>
                <w:noProof/>
                <w:webHidden/>
              </w:rPr>
            </w:r>
            <w:r w:rsidR="00E203DF">
              <w:rPr>
                <w:noProof/>
                <w:webHidden/>
              </w:rPr>
              <w:fldChar w:fldCharType="separate"/>
            </w:r>
            <w:r w:rsidR="001B4DE5">
              <w:rPr>
                <w:noProof/>
                <w:webHidden/>
              </w:rPr>
              <w:t>66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6" w:history="1">
            <w:r w:rsidR="00E203DF" w:rsidRPr="004231E4">
              <w:rPr>
                <w:rStyle w:val="aa"/>
                <w:noProof/>
              </w:rPr>
              <w:t>2.3.3.</w:t>
            </w:r>
            <w:r w:rsidR="00E203DF">
              <w:rPr>
                <w:rFonts w:asciiTheme="minorHAnsi" w:eastAsiaTheme="minorEastAsia" w:hAnsiTheme="minorHAnsi" w:cstheme="minorBidi"/>
                <w:noProof/>
                <w:sz w:val="21"/>
              </w:rPr>
              <w:tab/>
            </w:r>
            <w:r w:rsidR="00E203DF" w:rsidRPr="004231E4">
              <w:rPr>
                <w:rStyle w:val="aa"/>
                <w:rFonts w:hint="eastAsia"/>
                <w:noProof/>
              </w:rPr>
              <w:t>系统安全弱点分析</w:t>
            </w:r>
            <w:r w:rsidR="00E203DF">
              <w:rPr>
                <w:noProof/>
                <w:webHidden/>
              </w:rPr>
              <w:tab/>
            </w:r>
            <w:r w:rsidR="00E203DF">
              <w:rPr>
                <w:noProof/>
                <w:webHidden/>
              </w:rPr>
              <w:fldChar w:fldCharType="begin"/>
            </w:r>
            <w:r w:rsidR="00E203DF">
              <w:rPr>
                <w:noProof/>
                <w:webHidden/>
              </w:rPr>
              <w:instrText xml:space="preserve"> PAGEREF _Toc439167886 \h </w:instrText>
            </w:r>
            <w:r w:rsidR="00E203DF">
              <w:rPr>
                <w:noProof/>
                <w:webHidden/>
              </w:rPr>
            </w:r>
            <w:r w:rsidR="00E203DF">
              <w:rPr>
                <w:noProof/>
                <w:webHidden/>
              </w:rPr>
              <w:fldChar w:fldCharType="separate"/>
            </w:r>
            <w:r w:rsidR="001B4DE5">
              <w:rPr>
                <w:noProof/>
                <w:webHidden/>
              </w:rPr>
              <w:t>67</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7" w:history="1">
            <w:r w:rsidR="00E203DF" w:rsidRPr="004231E4">
              <w:rPr>
                <w:rStyle w:val="aa"/>
                <w:noProof/>
              </w:rPr>
              <w:t>2.3.4.</w:t>
            </w:r>
            <w:r w:rsidR="00E203DF">
              <w:rPr>
                <w:rFonts w:asciiTheme="minorHAnsi" w:eastAsiaTheme="minorEastAsia" w:hAnsiTheme="minorHAnsi" w:cstheme="minorBidi"/>
                <w:noProof/>
                <w:sz w:val="21"/>
              </w:rPr>
              <w:tab/>
            </w:r>
            <w:r w:rsidR="00E203DF" w:rsidRPr="004231E4">
              <w:rPr>
                <w:rStyle w:val="aa"/>
                <w:rFonts w:hint="eastAsia"/>
                <w:noProof/>
              </w:rPr>
              <w:t>安全威胁</w:t>
            </w:r>
            <w:r w:rsidR="00E203DF">
              <w:rPr>
                <w:noProof/>
                <w:webHidden/>
              </w:rPr>
              <w:tab/>
            </w:r>
            <w:r w:rsidR="00E203DF">
              <w:rPr>
                <w:noProof/>
                <w:webHidden/>
              </w:rPr>
              <w:fldChar w:fldCharType="begin"/>
            </w:r>
            <w:r w:rsidR="00E203DF">
              <w:rPr>
                <w:noProof/>
                <w:webHidden/>
              </w:rPr>
              <w:instrText xml:space="preserve"> PAGEREF _Toc439167887 \h </w:instrText>
            </w:r>
            <w:r w:rsidR="00E203DF">
              <w:rPr>
                <w:noProof/>
                <w:webHidden/>
              </w:rPr>
            </w:r>
            <w:r w:rsidR="00E203DF">
              <w:rPr>
                <w:noProof/>
                <w:webHidden/>
              </w:rPr>
              <w:fldChar w:fldCharType="separate"/>
            </w:r>
            <w:r w:rsidR="001B4DE5">
              <w:rPr>
                <w:noProof/>
                <w:webHidden/>
              </w:rPr>
              <w:t>68</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8" w:history="1">
            <w:r w:rsidR="00E203DF" w:rsidRPr="004231E4">
              <w:rPr>
                <w:rStyle w:val="aa"/>
                <w:noProof/>
              </w:rPr>
              <w:t>2.3.5.</w:t>
            </w:r>
            <w:r w:rsidR="00E203DF">
              <w:rPr>
                <w:rFonts w:asciiTheme="minorHAnsi" w:eastAsiaTheme="minorEastAsia" w:hAnsiTheme="minorHAnsi" w:cstheme="minorBidi"/>
                <w:noProof/>
                <w:sz w:val="21"/>
              </w:rPr>
              <w:tab/>
            </w:r>
            <w:r w:rsidR="00E203DF" w:rsidRPr="004231E4">
              <w:rPr>
                <w:rStyle w:val="aa"/>
                <w:rFonts w:hint="eastAsia"/>
                <w:noProof/>
              </w:rPr>
              <w:t>风险分析</w:t>
            </w:r>
            <w:r w:rsidR="00E203DF">
              <w:rPr>
                <w:noProof/>
                <w:webHidden/>
              </w:rPr>
              <w:tab/>
            </w:r>
            <w:r w:rsidR="00E203DF">
              <w:rPr>
                <w:noProof/>
                <w:webHidden/>
              </w:rPr>
              <w:fldChar w:fldCharType="begin"/>
            </w:r>
            <w:r w:rsidR="00E203DF">
              <w:rPr>
                <w:noProof/>
                <w:webHidden/>
              </w:rPr>
              <w:instrText xml:space="preserve"> PAGEREF _Toc439167888 \h </w:instrText>
            </w:r>
            <w:r w:rsidR="00E203DF">
              <w:rPr>
                <w:noProof/>
                <w:webHidden/>
              </w:rPr>
            </w:r>
            <w:r w:rsidR="00E203DF">
              <w:rPr>
                <w:noProof/>
                <w:webHidden/>
              </w:rPr>
              <w:fldChar w:fldCharType="separate"/>
            </w:r>
            <w:r w:rsidR="001B4DE5">
              <w:rPr>
                <w:noProof/>
                <w:webHidden/>
              </w:rPr>
              <w:t>68</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89" w:history="1">
            <w:r w:rsidR="00E203DF" w:rsidRPr="004231E4">
              <w:rPr>
                <w:rStyle w:val="aa"/>
                <w:noProof/>
              </w:rPr>
              <w:t>2.3.6.</w:t>
            </w:r>
            <w:r w:rsidR="00E203DF">
              <w:rPr>
                <w:rFonts w:asciiTheme="minorHAnsi" w:eastAsiaTheme="minorEastAsia" w:hAnsiTheme="minorHAnsi" w:cstheme="minorBidi"/>
                <w:noProof/>
                <w:sz w:val="21"/>
              </w:rPr>
              <w:tab/>
            </w:r>
            <w:r w:rsidR="00E203DF" w:rsidRPr="004231E4">
              <w:rPr>
                <w:rStyle w:val="aa"/>
                <w:rFonts w:hint="eastAsia"/>
                <w:noProof/>
              </w:rPr>
              <w:t>安全需求分析</w:t>
            </w:r>
            <w:r w:rsidR="00E203DF">
              <w:rPr>
                <w:noProof/>
                <w:webHidden/>
              </w:rPr>
              <w:tab/>
            </w:r>
            <w:r w:rsidR="00E203DF">
              <w:rPr>
                <w:noProof/>
                <w:webHidden/>
              </w:rPr>
              <w:fldChar w:fldCharType="begin"/>
            </w:r>
            <w:r w:rsidR="00E203DF">
              <w:rPr>
                <w:noProof/>
                <w:webHidden/>
              </w:rPr>
              <w:instrText xml:space="preserve"> PAGEREF _Toc439167889 \h </w:instrText>
            </w:r>
            <w:r w:rsidR="00E203DF">
              <w:rPr>
                <w:noProof/>
                <w:webHidden/>
              </w:rPr>
            </w:r>
            <w:r w:rsidR="00E203DF">
              <w:rPr>
                <w:noProof/>
                <w:webHidden/>
              </w:rPr>
              <w:fldChar w:fldCharType="separate"/>
            </w:r>
            <w:r w:rsidR="001B4DE5">
              <w:rPr>
                <w:noProof/>
                <w:webHidden/>
              </w:rPr>
              <w:t>69</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90" w:history="1">
            <w:r w:rsidR="00E203DF" w:rsidRPr="004231E4">
              <w:rPr>
                <w:rStyle w:val="aa"/>
                <w:noProof/>
              </w:rPr>
              <w:t>2.3.7.</w:t>
            </w:r>
            <w:r w:rsidR="00E203DF">
              <w:rPr>
                <w:rFonts w:asciiTheme="minorHAnsi" w:eastAsiaTheme="minorEastAsia" w:hAnsiTheme="minorHAnsi" w:cstheme="minorBidi"/>
                <w:noProof/>
                <w:sz w:val="21"/>
              </w:rPr>
              <w:tab/>
            </w:r>
            <w:r w:rsidR="00E203DF" w:rsidRPr="004231E4">
              <w:rPr>
                <w:rStyle w:val="aa"/>
                <w:rFonts w:hint="eastAsia"/>
                <w:noProof/>
              </w:rPr>
              <w:t>系统安全设计和实现方法</w:t>
            </w:r>
            <w:r w:rsidR="00E203DF">
              <w:rPr>
                <w:noProof/>
                <w:webHidden/>
              </w:rPr>
              <w:tab/>
            </w:r>
            <w:r w:rsidR="00E203DF">
              <w:rPr>
                <w:noProof/>
                <w:webHidden/>
              </w:rPr>
              <w:fldChar w:fldCharType="begin"/>
            </w:r>
            <w:r w:rsidR="00E203DF">
              <w:rPr>
                <w:noProof/>
                <w:webHidden/>
              </w:rPr>
              <w:instrText xml:space="preserve"> PAGEREF _Toc439167890 \h </w:instrText>
            </w:r>
            <w:r w:rsidR="00E203DF">
              <w:rPr>
                <w:noProof/>
                <w:webHidden/>
              </w:rPr>
            </w:r>
            <w:r w:rsidR="00E203DF">
              <w:rPr>
                <w:noProof/>
                <w:webHidden/>
              </w:rPr>
              <w:fldChar w:fldCharType="separate"/>
            </w:r>
            <w:r w:rsidR="001B4DE5">
              <w:rPr>
                <w:noProof/>
                <w:webHidden/>
              </w:rPr>
              <w:t>70</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91" w:history="1">
            <w:r w:rsidR="00E203DF" w:rsidRPr="004231E4">
              <w:rPr>
                <w:rStyle w:val="aa"/>
                <w:noProof/>
              </w:rPr>
              <w:t>2.3.8.</w:t>
            </w:r>
            <w:r w:rsidR="00E203DF">
              <w:rPr>
                <w:rFonts w:asciiTheme="minorHAnsi" w:eastAsiaTheme="minorEastAsia" w:hAnsiTheme="minorHAnsi" w:cstheme="minorBidi"/>
                <w:noProof/>
                <w:sz w:val="21"/>
              </w:rPr>
              <w:tab/>
            </w:r>
            <w:r w:rsidR="00E203DF" w:rsidRPr="004231E4">
              <w:rPr>
                <w:rStyle w:val="aa"/>
                <w:rFonts w:hint="eastAsia"/>
                <w:noProof/>
              </w:rPr>
              <w:t>网络安全</w:t>
            </w:r>
            <w:r w:rsidR="00E203DF">
              <w:rPr>
                <w:noProof/>
                <w:webHidden/>
              </w:rPr>
              <w:tab/>
            </w:r>
            <w:r w:rsidR="00E203DF">
              <w:rPr>
                <w:noProof/>
                <w:webHidden/>
              </w:rPr>
              <w:fldChar w:fldCharType="begin"/>
            </w:r>
            <w:r w:rsidR="00E203DF">
              <w:rPr>
                <w:noProof/>
                <w:webHidden/>
              </w:rPr>
              <w:instrText xml:space="preserve"> PAGEREF _Toc439167891 \h </w:instrText>
            </w:r>
            <w:r w:rsidR="00E203DF">
              <w:rPr>
                <w:noProof/>
                <w:webHidden/>
              </w:rPr>
            </w:r>
            <w:r w:rsidR="00E203DF">
              <w:rPr>
                <w:noProof/>
                <w:webHidden/>
              </w:rPr>
              <w:fldChar w:fldCharType="separate"/>
            </w:r>
            <w:r w:rsidR="001B4DE5">
              <w:rPr>
                <w:noProof/>
                <w:webHidden/>
              </w:rPr>
              <w:t>71</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892" w:history="1">
            <w:r w:rsidR="00E203DF" w:rsidRPr="004231E4">
              <w:rPr>
                <w:rStyle w:val="aa"/>
                <w:noProof/>
              </w:rPr>
              <w:t>2.3.9.</w:t>
            </w:r>
            <w:r w:rsidR="00E203DF">
              <w:rPr>
                <w:rFonts w:asciiTheme="minorHAnsi" w:eastAsiaTheme="minorEastAsia" w:hAnsiTheme="minorHAnsi" w:cstheme="minorBidi"/>
                <w:noProof/>
                <w:sz w:val="21"/>
              </w:rPr>
              <w:tab/>
            </w:r>
            <w:r w:rsidR="00E203DF" w:rsidRPr="004231E4">
              <w:rPr>
                <w:rStyle w:val="aa"/>
                <w:rFonts w:hint="eastAsia"/>
                <w:noProof/>
              </w:rPr>
              <w:t>系统安全</w:t>
            </w:r>
            <w:r w:rsidR="00E203DF">
              <w:rPr>
                <w:noProof/>
                <w:webHidden/>
              </w:rPr>
              <w:tab/>
            </w:r>
            <w:r w:rsidR="00E203DF">
              <w:rPr>
                <w:noProof/>
                <w:webHidden/>
              </w:rPr>
              <w:fldChar w:fldCharType="begin"/>
            </w:r>
            <w:r w:rsidR="00E203DF">
              <w:rPr>
                <w:noProof/>
                <w:webHidden/>
              </w:rPr>
              <w:instrText xml:space="preserve"> PAGEREF _Toc439167892 \h </w:instrText>
            </w:r>
            <w:r w:rsidR="00E203DF">
              <w:rPr>
                <w:noProof/>
                <w:webHidden/>
              </w:rPr>
            </w:r>
            <w:r w:rsidR="00E203DF">
              <w:rPr>
                <w:noProof/>
                <w:webHidden/>
              </w:rPr>
              <w:fldChar w:fldCharType="separate"/>
            </w:r>
            <w:r w:rsidR="001B4DE5">
              <w:rPr>
                <w:noProof/>
                <w:webHidden/>
              </w:rPr>
              <w:t>73</w:t>
            </w:r>
            <w:r w:rsidR="00E203DF">
              <w:rPr>
                <w:noProof/>
                <w:webHidden/>
              </w:rPr>
              <w:fldChar w:fldCharType="end"/>
            </w:r>
          </w:hyperlink>
        </w:p>
        <w:p w:rsidR="00E203DF" w:rsidRDefault="0082502D" w:rsidP="00E203DF">
          <w:pPr>
            <w:pStyle w:val="31"/>
            <w:tabs>
              <w:tab w:val="left" w:pos="1718"/>
              <w:tab w:val="right" w:leader="dot" w:pos="8296"/>
            </w:tabs>
            <w:ind w:left="960"/>
            <w:rPr>
              <w:rFonts w:asciiTheme="minorHAnsi" w:eastAsiaTheme="minorEastAsia" w:hAnsiTheme="minorHAnsi" w:cstheme="minorBidi"/>
              <w:noProof/>
              <w:sz w:val="21"/>
            </w:rPr>
          </w:pPr>
          <w:hyperlink w:anchor="_Toc439167893" w:history="1">
            <w:r w:rsidR="00E203DF" w:rsidRPr="004231E4">
              <w:rPr>
                <w:rStyle w:val="aa"/>
                <w:noProof/>
              </w:rPr>
              <w:t>2.3.10.</w:t>
            </w:r>
            <w:r w:rsidR="00E203DF">
              <w:rPr>
                <w:rFonts w:asciiTheme="minorHAnsi" w:eastAsiaTheme="minorEastAsia" w:hAnsiTheme="minorHAnsi" w:cstheme="minorBidi"/>
                <w:noProof/>
                <w:sz w:val="21"/>
              </w:rPr>
              <w:tab/>
            </w:r>
            <w:r w:rsidR="00E203DF" w:rsidRPr="004231E4">
              <w:rPr>
                <w:rStyle w:val="aa"/>
                <w:rFonts w:hint="eastAsia"/>
                <w:noProof/>
              </w:rPr>
              <w:t>防病毒系统设计方案</w:t>
            </w:r>
            <w:r w:rsidR="00E203DF">
              <w:rPr>
                <w:noProof/>
                <w:webHidden/>
              </w:rPr>
              <w:tab/>
            </w:r>
            <w:r w:rsidR="00E203DF">
              <w:rPr>
                <w:noProof/>
                <w:webHidden/>
              </w:rPr>
              <w:fldChar w:fldCharType="begin"/>
            </w:r>
            <w:r w:rsidR="00E203DF">
              <w:rPr>
                <w:noProof/>
                <w:webHidden/>
              </w:rPr>
              <w:instrText xml:space="preserve"> PAGEREF _Toc439167893 \h </w:instrText>
            </w:r>
            <w:r w:rsidR="00E203DF">
              <w:rPr>
                <w:noProof/>
                <w:webHidden/>
              </w:rPr>
            </w:r>
            <w:r w:rsidR="00E203DF">
              <w:rPr>
                <w:noProof/>
                <w:webHidden/>
              </w:rPr>
              <w:fldChar w:fldCharType="separate"/>
            </w:r>
            <w:r w:rsidR="001B4DE5">
              <w:rPr>
                <w:noProof/>
                <w:webHidden/>
              </w:rPr>
              <w:t>73</w:t>
            </w:r>
            <w:r w:rsidR="00E203DF">
              <w:rPr>
                <w:noProof/>
                <w:webHidden/>
              </w:rPr>
              <w:fldChar w:fldCharType="end"/>
            </w:r>
          </w:hyperlink>
        </w:p>
        <w:p w:rsidR="00E203DF" w:rsidRDefault="0082502D" w:rsidP="00E203DF">
          <w:pPr>
            <w:pStyle w:val="31"/>
            <w:tabs>
              <w:tab w:val="left" w:pos="1718"/>
              <w:tab w:val="right" w:leader="dot" w:pos="8296"/>
            </w:tabs>
            <w:ind w:left="960"/>
            <w:rPr>
              <w:rFonts w:asciiTheme="minorHAnsi" w:eastAsiaTheme="minorEastAsia" w:hAnsiTheme="minorHAnsi" w:cstheme="minorBidi"/>
              <w:noProof/>
              <w:sz w:val="21"/>
            </w:rPr>
          </w:pPr>
          <w:hyperlink w:anchor="_Toc439167894" w:history="1">
            <w:r w:rsidR="00E203DF" w:rsidRPr="004231E4">
              <w:rPr>
                <w:rStyle w:val="aa"/>
                <w:noProof/>
              </w:rPr>
              <w:t>2.3.11.</w:t>
            </w:r>
            <w:r w:rsidR="00E203DF">
              <w:rPr>
                <w:rFonts w:asciiTheme="minorHAnsi" w:eastAsiaTheme="minorEastAsia" w:hAnsiTheme="minorHAnsi" w:cstheme="minorBidi"/>
                <w:noProof/>
                <w:sz w:val="21"/>
              </w:rPr>
              <w:tab/>
            </w:r>
            <w:r w:rsidR="00E203DF" w:rsidRPr="004231E4">
              <w:rPr>
                <w:rStyle w:val="aa"/>
                <w:rFonts w:hint="eastAsia"/>
                <w:noProof/>
              </w:rPr>
              <w:t>应用安全</w:t>
            </w:r>
            <w:r w:rsidR="00E203DF">
              <w:rPr>
                <w:noProof/>
                <w:webHidden/>
              </w:rPr>
              <w:tab/>
            </w:r>
            <w:r w:rsidR="00E203DF">
              <w:rPr>
                <w:noProof/>
                <w:webHidden/>
              </w:rPr>
              <w:fldChar w:fldCharType="begin"/>
            </w:r>
            <w:r w:rsidR="00E203DF">
              <w:rPr>
                <w:noProof/>
                <w:webHidden/>
              </w:rPr>
              <w:instrText xml:space="preserve"> PAGEREF _Toc439167894 \h </w:instrText>
            </w:r>
            <w:r w:rsidR="00E203DF">
              <w:rPr>
                <w:noProof/>
                <w:webHidden/>
              </w:rPr>
            </w:r>
            <w:r w:rsidR="00E203DF">
              <w:rPr>
                <w:noProof/>
                <w:webHidden/>
              </w:rPr>
              <w:fldChar w:fldCharType="separate"/>
            </w:r>
            <w:r w:rsidR="001B4DE5">
              <w:rPr>
                <w:noProof/>
                <w:webHidden/>
              </w:rPr>
              <w:t>74</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895" w:history="1">
            <w:r w:rsidR="00E203DF" w:rsidRPr="004231E4">
              <w:rPr>
                <w:rStyle w:val="aa"/>
                <w:noProof/>
              </w:rPr>
              <w:t>2.4.</w:t>
            </w:r>
            <w:r w:rsidR="00E203DF">
              <w:rPr>
                <w:rFonts w:asciiTheme="minorHAnsi" w:eastAsiaTheme="minorEastAsia" w:hAnsiTheme="minorHAnsi" w:cstheme="minorBidi"/>
                <w:noProof/>
                <w:sz w:val="21"/>
              </w:rPr>
              <w:tab/>
            </w:r>
            <w:r w:rsidR="00E203DF" w:rsidRPr="004231E4">
              <w:rPr>
                <w:rStyle w:val="aa"/>
                <w:rFonts w:hint="eastAsia"/>
                <w:noProof/>
              </w:rPr>
              <w:t>系统软件选型</w:t>
            </w:r>
            <w:r w:rsidR="00E203DF">
              <w:rPr>
                <w:noProof/>
                <w:webHidden/>
              </w:rPr>
              <w:tab/>
            </w:r>
            <w:r w:rsidR="00E203DF">
              <w:rPr>
                <w:noProof/>
                <w:webHidden/>
              </w:rPr>
              <w:fldChar w:fldCharType="begin"/>
            </w:r>
            <w:r w:rsidR="00E203DF">
              <w:rPr>
                <w:noProof/>
                <w:webHidden/>
              </w:rPr>
              <w:instrText xml:space="preserve"> PAGEREF _Toc439167895 \h </w:instrText>
            </w:r>
            <w:r w:rsidR="00E203DF">
              <w:rPr>
                <w:noProof/>
                <w:webHidden/>
              </w:rPr>
            </w:r>
            <w:r w:rsidR="00E203DF">
              <w:rPr>
                <w:noProof/>
                <w:webHidden/>
              </w:rPr>
              <w:fldChar w:fldCharType="separate"/>
            </w:r>
            <w:r w:rsidR="001B4DE5">
              <w:rPr>
                <w:noProof/>
                <w:webHidden/>
              </w:rPr>
              <w:t>74</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896" w:history="1">
            <w:r w:rsidR="00E203DF" w:rsidRPr="004231E4">
              <w:rPr>
                <w:rStyle w:val="aa"/>
                <w:noProof/>
              </w:rPr>
              <w:t>3.</w:t>
            </w:r>
            <w:r w:rsidR="00E203DF">
              <w:rPr>
                <w:rFonts w:asciiTheme="minorHAnsi" w:eastAsiaTheme="minorEastAsia" w:hAnsiTheme="minorHAnsi" w:cstheme="minorBidi"/>
                <w:noProof/>
                <w:sz w:val="21"/>
              </w:rPr>
              <w:tab/>
            </w:r>
            <w:r w:rsidR="00E203DF" w:rsidRPr="004231E4">
              <w:rPr>
                <w:rStyle w:val="aa"/>
                <w:rFonts w:hint="eastAsia"/>
                <w:noProof/>
              </w:rPr>
              <w:t>设备配置清单</w:t>
            </w:r>
            <w:r w:rsidR="00E203DF">
              <w:rPr>
                <w:noProof/>
                <w:webHidden/>
              </w:rPr>
              <w:tab/>
            </w:r>
            <w:r w:rsidR="00E203DF">
              <w:rPr>
                <w:noProof/>
                <w:webHidden/>
              </w:rPr>
              <w:fldChar w:fldCharType="begin"/>
            </w:r>
            <w:r w:rsidR="00E203DF">
              <w:rPr>
                <w:noProof/>
                <w:webHidden/>
              </w:rPr>
              <w:instrText xml:space="preserve"> PAGEREF _Toc439167896 \h </w:instrText>
            </w:r>
            <w:r w:rsidR="00E203DF">
              <w:rPr>
                <w:noProof/>
                <w:webHidden/>
              </w:rPr>
            </w:r>
            <w:r w:rsidR="00E203DF">
              <w:rPr>
                <w:noProof/>
                <w:webHidden/>
              </w:rPr>
              <w:fldChar w:fldCharType="separate"/>
            </w:r>
            <w:r w:rsidR="001B4DE5">
              <w:rPr>
                <w:noProof/>
                <w:webHidden/>
              </w:rPr>
              <w:t>76</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897" w:history="1">
            <w:r w:rsidR="00E203DF" w:rsidRPr="004231E4">
              <w:rPr>
                <w:rStyle w:val="aa"/>
                <w:noProof/>
              </w:rPr>
              <w:t>4.</w:t>
            </w:r>
            <w:r w:rsidR="00E203DF">
              <w:rPr>
                <w:rFonts w:asciiTheme="minorHAnsi" w:eastAsiaTheme="minorEastAsia" w:hAnsiTheme="minorHAnsi" w:cstheme="minorBidi"/>
                <w:noProof/>
                <w:sz w:val="21"/>
              </w:rPr>
              <w:tab/>
            </w:r>
            <w:r w:rsidR="00E203DF" w:rsidRPr="004231E4">
              <w:rPr>
                <w:rStyle w:val="aa"/>
                <w:rFonts w:hint="eastAsia"/>
                <w:noProof/>
              </w:rPr>
              <w:t>原厂出厂配置表及原厂中文使用说明书</w:t>
            </w:r>
            <w:r w:rsidR="00E203DF">
              <w:rPr>
                <w:noProof/>
                <w:webHidden/>
              </w:rPr>
              <w:tab/>
            </w:r>
            <w:r w:rsidR="00E203DF">
              <w:rPr>
                <w:noProof/>
                <w:webHidden/>
              </w:rPr>
              <w:fldChar w:fldCharType="begin"/>
            </w:r>
            <w:r w:rsidR="00E203DF">
              <w:rPr>
                <w:noProof/>
                <w:webHidden/>
              </w:rPr>
              <w:instrText xml:space="preserve"> PAGEREF _Toc439167897 \h </w:instrText>
            </w:r>
            <w:r w:rsidR="00E203DF">
              <w:rPr>
                <w:noProof/>
                <w:webHidden/>
              </w:rPr>
            </w:r>
            <w:r w:rsidR="00E203DF">
              <w:rPr>
                <w:noProof/>
                <w:webHidden/>
              </w:rPr>
              <w:fldChar w:fldCharType="separate"/>
            </w:r>
            <w:r w:rsidR="001B4DE5">
              <w:rPr>
                <w:noProof/>
                <w:webHidden/>
              </w:rPr>
              <w:t>78</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898" w:history="1">
            <w:r w:rsidR="00E203DF" w:rsidRPr="004231E4">
              <w:rPr>
                <w:rStyle w:val="aa"/>
                <w:noProof/>
              </w:rPr>
              <w:t>5.</w:t>
            </w:r>
            <w:r w:rsidR="00E203DF">
              <w:rPr>
                <w:rFonts w:asciiTheme="minorHAnsi" w:eastAsiaTheme="minorEastAsia" w:hAnsiTheme="minorHAnsi" w:cstheme="minorBidi"/>
                <w:noProof/>
                <w:sz w:val="21"/>
              </w:rPr>
              <w:tab/>
            </w:r>
            <w:r w:rsidR="00E203DF" w:rsidRPr="004231E4">
              <w:rPr>
                <w:rStyle w:val="aa"/>
                <w:rFonts w:hint="eastAsia"/>
                <w:noProof/>
              </w:rPr>
              <w:t>技术响应表</w:t>
            </w:r>
            <w:r w:rsidR="00E203DF">
              <w:rPr>
                <w:noProof/>
                <w:webHidden/>
              </w:rPr>
              <w:tab/>
            </w:r>
            <w:r w:rsidR="00E203DF">
              <w:rPr>
                <w:noProof/>
                <w:webHidden/>
              </w:rPr>
              <w:fldChar w:fldCharType="begin"/>
            </w:r>
            <w:r w:rsidR="00E203DF">
              <w:rPr>
                <w:noProof/>
                <w:webHidden/>
              </w:rPr>
              <w:instrText xml:space="preserve"> PAGEREF _Toc439167898 \h </w:instrText>
            </w:r>
            <w:r w:rsidR="00E203DF">
              <w:rPr>
                <w:noProof/>
                <w:webHidden/>
              </w:rPr>
            </w:r>
            <w:r w:rsidR="00E203DF">
              <w:rPr>
                <w:noProof/>
                <w:webHidden/>
              </w:rPr>
              <w:fldChar w:fldCharType="separate"/>
            </w:r>
            <w:r w:rsidR="001B4DE5">
              <w:rPr>
                <w:noProof/>
                <w:webHidden/>
              </w:rPr>
              <w:t>79</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899" w:history="1">
            <w:r w:rsidR="00E203DF" w:rsidRPr="004231E4">
              <w:rPr>
                <w:rStyle w:val="aa"/>
                <w:noProof/>
              </w:rPr>
              <w:t>6.</w:t>
            </w:r>
            <w:r w:rsidR="00E203DF">
              <w:rPr>
                <w:rFonts w:asciiTheme="minorHAnsi" w:eastAsiaTheme="minorEastAsia" w:hAnsiTheme="minorHAnsi" w:cstheme="minorBidi"/>
                <w:noProof/>
                <w:sz w:val="21"/>
              </w:rPr>
              <w:tab/>
            </w:r>
            <w:r w:rsidR="00E203DF" w:rsidRPr="004231E4">
              <w:rPr>
                <w:rStyle w:val="aa"/>
                <w:rFonts w:hint="eastAsia"/>
                <w:noProof/>
              </w:rPr>
              <w:t>保证工期的施工组织方案及人力资源安排</w:t>
            </w:r>
            <w:r w:rsidR="00E203DF">
              <w:rPr>
                <w:noProof/>
                <w:webHidden/>
              </w:rPr>
              <w:tab/>
            </w:r>
            <w:r w:rsidR="00E203DF">
              <w:rPr>
                <w:noProof/>
                <w:webHidden/>
              </w:rPr>
              <w:fldChar w:fldCharType="begin"/>
            </w:r>
            <w:r w:rsidR="00E203DF">
              <w:rPr>
                <w:noProof/>
                <w:webHidden/>
              </w:rPr>
              <w:instrText xml:space="preserve"> PAGEREF _Toc439167899 \h </w:instrText>
            </w:r>
            <w:r w:rsidR="00E203DF">
              <w:rPr>
                <w:noProof/>
                <w:webHidden/>
              </w:rPr>
            </w:r>
            <w:r w:rsidR="00E203DF">
              <w:rPr>
                <w:noProof/>
                <w:webHidden/>
              </w:rPr>
              <w:fldChar w:fldCharType="separate"/>
            </w:r>
            <w:r w:rsidR="001B4DE5">
              <w:rPr>
                <w:noProof/>
                <w:webHidden/>
              </w:rPr>
              <w:t>85</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00" w:history="1">
            <w:r w:rsidR="00E203DF" w:rsidRPr="004231E4">
              <w:rPr>
                <w:rStyle w:val="aa"/>
                <w:noProof/>
              </w:rPr>
              <w:t>6.1.</w:t>
            </w:r>
            <w:r w:rsidR="00E203DF">
              <w:rPr>
                <w:rFonts w:asciiTheme="minorHAnsi" w:eastAsiaTheme="minorEastAsia" w:hAnsiTheme="minorHAnsi" w:cstheme="minorBidi"/>
                <w:noProof/>
                <w:sz w:val="21"/>
              </w:rPr>
              <w:tab/>
            </w:r>
            <w:r w:rsidR="00E203DF" w:rsidRPr="004231E4">
              <w:rPr>
                <w:rStyle w:val="aa"/>
                <w:rFonts w:hint="eastAsia"/>
                <w:noProof/>
              </w:rPr>
              <w:t>施工进度管理</w:t>
            </w:r>
            <w:r w:rsidR="00E203DF">
              <w:rPr>
                <w:noProof/>
                <w:webHidden/>
              </w:rPr>
              <w:tab/>
            </w:r>
            <w:r w:rsidR="00E203DF">
              <w:rPr>
                <w:noProof/>
                <w:webHidden/>
              </w:rPr>
              <w:fldChar w:fldCharType="begin"/>
            </w:r>
            <w:r w:rsidR="00E203DF">
              <w:rPr>
                <w:noProof/>
                <w:webHidden/>
              </w:rPr>
              <w:instrText xml:space="preserve"> PAGEREF _Toc439167900 \h </w:instrText>
            </w:r>
            <w:r w:rsidR="00E203DF">
              <w:rPr>
                <w:noProof/>
                <w:webHidden/>
              </w:rPr>
            </w:r>
            <w:r w:rsidR="00E203DF">
              <w:rPr>
                <w:noProof/>
                <w:webHidden/>
              </w:rPr>
              <w:fldChar w:fldCharType="separate"/>
            </w:r>
            <w:r w:rsidR="001B4DE5">
              <w:rPr>
                <w:noProof/>
                <w:webHidden/>
              </w:rPr>
              <w:t>85</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01" w:history="1">
            <w:r w:rsidR="00E203DF" w:rsidRPr="004231E4">
              <w:rPr>
                <w:rStyle w:val="aa"/>
                <w:noProof/>
              </w:rPr>
              <w:t>6.2.</w:t>
            </w:r>
            <w:r w:rsidR="00E203DF">
              <w:rPr>
                <w:rFonts w:asciiTheme="minorHAnsi" w:eastAsiaTheme="minorEastAsia" w:hAnsiTheme="minorHAnsi" w:cstheme="minorBidi"/>
                <w:noProof/>
                <w:sz w:val="21"/>
              </w:rPr>
              <w:tab/>
            </w:r>
            <w:r w:rsidR="00E203DF" w:rsidRPr="004231E4">
              <w:rPr>
                <w:rStyle w:val="aa"/>
                <w:rFonts w:hint="eastAsia"/>
                <w:noProof/>
              </w:rPr>
              <w:t>进度计划的实施</w:t>
            </w:r>
            <w:r w:rsidR="00E203DF">
              <w:rPr>
                <w:noProof/>
                <w:webHidden/>
              </w:rPr>
              <w:tab/>
            </w:r>
            <w:r w:rsidR="00E203DF">
              <w:rPr>
                <w:noProof/>
                <w:webHidden/>
              </w:rPr>
              <w:fldChar w:fldCharType="begin"/>
            </w:r>
            <w:r w:rsidR="00E203DF">
              <w:rPr>
                <w:noProof/>
                <w:webHidden/>
              </w:rPr>
              <w:instrText xml:space="preserve"> PAGEREF _Toc439167901 \h </w:instrText>
            </w:r>
            <w:r w:rsidR="00E203DF">
              <w:rPr>
                <w:noProof/>
                <w:webHidden/>
              </w:rPr>
            </w:r>
            <w:r w:rsidR="00E203DF">
              <w:rPr>
                <w:noProof/>
                <w:webHidden/>
              </w:rPr>
              <w:fldChar w:fldCharType="separate"/>
            </w:r>
            <w:r w:rsidR="001B4DE5">
              <w:rPr>
                <w:noProof/>
                <w:webHidden/>
              </w:rPr>
              <w:t>85</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02" w:history="1">
            <w:r w:rsidR="00E203DF" w:rsidRPr="004231E4">
              <w:rPr>
                <w:rStyle w:val="aa"/>
                <w:noProof/>
              </w:rPr>
              <w:t>6.3.</w:t>
            </w:r>
            <w:r w:rsidR="00E203DF">
              <w:rPr>
                <w:rFonts w:asciiTheme="minorHAnsi" w:eastAsiaTheme="minorEastAsia" w:hAnsiTheme="minorHAnsi" w:cstheme="minorBidi"/>
                <w:noProof/>
                <w:sz w:val="21"/>
              </w:rPr>
              <w:tab/>
            </w:r>
            <w:r w:rsidR="00E203DF" w:rsidRPr="004231E4">
              <w:rPr>
                <w:rStyle w:val="aa"/>
                <w:rFonts w:hint="eastAsia"/>
                <w:noProof/>
              </w:rPr>
              <w:t>工程进度计划保证措施</w:t>
            </w:r>
            <w:r w:rsidR="00E203DF">
              <w:rPr>
                <w:noProof/>
                <w:webHidden/>
              </w:rPr>
              <w:tab/>
            </w:r>
            <w:r w:rsidR="00E203DF">
              <w:rPr>
                <w:noProof/>
                <w:webHidden/>
              </w:rPr>
              <w:fldChar w:fldCharType="begin"/>
            </w:r>
            <w:r w:rsidR="00E203DF">
              <w:rPr>
                <w:noProof/>
                <w:webHidden/>
              </w:rPr>
              <w:instrText xml:space="preserve"> PAGEREF _Toc439167902 \h </w:instrText>
            </w:r>
            <w:r w:rsidR="00E203DF">
              <w:rPr>
                <w:noProof/>
                <w:webHidden/>
              </w:rPr>
            </w:r>
            <w:r w:rsidR="00E203DF">
              <w:rPr>
                <w:noProof/>
                <w:webHidden/>
              </w:rPr>
              <w:fldChar w:fldCharType="separate"/>
            </w:r>
            <w:r w:rsidR="001B4DE5">
              <w:rPr>
                <w:noProof/>
                <w:webHidden/>
              </w:rPr>
              <w:t>85</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03" w:history="1">
            <w:r w:rsidR="00E203DF" w:rsidRPr="004231E4">
              <w:rPr>
                <w:rStyle w:val="aa"/>
                <w:noProof/>
              </w:rPr>
              <w:t>6.4.</w:t>
            </w:r>
            <w:r w:rsidR="00E203DF">
              <w:rPr>
                <w:rFonts w:asciiTheme="minorHAnsi" w:eastAsiaTheme="minorEastAsia" w:hAnsiTheme="minorHAnsi" w:cstheme="minorBidi"/>
                <w:noProof/>
                <w:sz w:val="21"/>
              </w:rPr>
              <w:tab/>
            </w:r>
            <w:r w:rsidR="00E203DF" w:rsidRPr="004231E4">
              <w:rPr>
                <w:rStyle w:val="aa"/>
                <w:rFonts w:hint="eastAsia"/>
                <w:noProof/>
              </w:rPr>
              <w:t>主要资源供应计划及保证措施</w:t>
            </w:r>
            <w:r w:rsidR="00E203DF">
              <w:rPr>
                <w:noProof/>
                <w:webHidden/>
              </w:rPr>
              <w:tab/>
            </w:r>
            <w:r w:rsidR="00E203DF">
              <w:rPr>
                <w:noProof/>
                <w:webHidden/>
              </w:rPr>
              <w:fldChar w:fldCharType="begin"/>
            </w:r>
            <w:r w:rsidR="00E203DF">
              <w:rPr>
                <w:noProof/>
                <w:webHidden/>
              </w:rPr>
              <w:instrText xml:space="preserve"> PAGEREF _Toc439167903 \h </w:instrText>
            </w:r>
            <w:r w:rsidR="00E203DF">
              <w:rPr>
                <w:noProof/>
                <w:webHidden/>
              </w:rPr>
            </w:r>
            <w:r w:rsidR="00E203DF">
              <w:rPr>
                <w:noProof/>
                <w:webHidden/>
              </w:rPr>
              <w:fldChar w:fldCharType="separate"/>
            </w:r>
            <w:r w:rsidR="001B4DE5">
              <w:rPr>
                <w:noProof/>
                <w:webHidden/>
              </w:rPr>
              <w:t>86</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04" w:history="1">
            <w:r w:rsidR="00E203DF" w:rsidRPr="004231E4">
              <w:rPr>
                <w:rStyle w:val="aa"/>
                <w:noProof/>
              </w:rPr>
              <w:t>6.5.</w:t>
            </w:r>
            <w:r w:rsidR="00E203DF">
              <w:rPr>
                <w:rFonts w:asciiTheme="minorHAnsi" w:eastAsiaTheme="minorEastAsia" w:hAnsiTheme="minorHAnsi" w:cstheme="minorBidi"/>
                <w:noProof/>
                <w:sz w:val="21"/>
              </w:rPr>
              <w:tab/>
            </w:r>
            <w:r w:rsidR="00E203DF" w:rsidRPr="004231E4">
              <w:rPr>
                <w:rStyle w:val="aa"/>
                <w:rFonts w:hint="eastAsia"/>
                <w:noProof/>
              </w:rPr>
              <w:t>公司对施工工期保证的管理措施</w:t>
            </w:r>
            <w:r w:rsidR="00E203DF">
              <w:rPr>
                <w:noProof/>
                <w:webHidden/>
              </w:rPr>
              <w:tab/>
            </w:r>
            <w:r w:rsidR="00E203DF">
              <w:rPr>
                <w:noProof/>
                <w:webHidden/>
              </w:rPr>
              <w:fldChar w:fldCharType="begin"/>
            </w:r>
            <w:r w:rsidR="00E203DF">
              <w:rPr>
                <w:noProof/>
                <w:webHidden/>
              </w:rPr>
              <w:instrText xml:space="preserve"> PAGEREF _Toc439167904 \h </w:instrText>
            </w:r>
            <w:r w:rsidR="00E203DF">
              <w:rPr>
                <w:noProof/>
                <w:webHidden/>
              </w:rPr>
            </w:r>
            <w:r w:rsidR="00E203DF">
              <w:rPr>
                <w:noProof/>
                <w:webHidden/>
              </w:rPr>
              <w:fldChar w:fldCharType="separate"/>
            </w:r>
            <w:r w:rsidR="001B4DE5">
              <w:rPr>
                <w:noProof/>
                <w:webHidden/>
              </w:rPr>
              <w:t>86</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905" w:history="1">
            <w:r w:rsidR="00E203DF" w:rsidRPr="004231E4">
              <w:rPr>
                <w:rStyle w:val="aa"/>
                <w:noProof/>
              </w:rPr>
              <w:t>7.</w:t>
            </w:r>
            <w:r w:rsidR="00E203DF">
              <w:rPr>
                <w:rFonts w:asciiTheme="minorHAnsi" w:eastAsiaTheme="minorEastAsia" w:hAnsiTheme="minorHAnsi" w:cstheme="minorBidi"/>
                <w:noProof/>
                <w:sz w:val="21"/>
              </w:rPr>
              <w:tab/>
            </w:r>
            <w:r w:rsidR="00E203DF" w:rsidRPr="004231E4">
              <w:rPr>
                <w:rStyle w:val="aa"/>
                <w:rFonts w:hint="eastAsia"/>
                <w:noProof/>
              </w:rPr>
              <w:t>项目实施人员一览表</w:t>
            </w:r>
            <w:r w:rsidR="00E203DF">
              <w:rPr>
                <w:noProof/>
                <w:webHidden/>
              </w:rPr>
              <w:tab/>
            </w:r>
            <w:r w:rsidR="00E203DF">
              <w:rPr>
                <w:noProof/>
                <w:webHidden/>
              </w:rPr>
              <w:fldChar w:fldCharType="begin"/>
            </w:r>
            <w:r w:rsidR="00E203DF">
              <w:rPr>
                <w:noProof/>
                <w:webHidden/>
              </w:rPr>
              <w:instrText xml:space="preserve"> PAGEREF _Toc439167905 \h </w:instrText>
            </w:r>
            <w:r w:rsidR="00E203DF">
              <w:rPr>
                <w:noProof/>
                <w:webHidden/>
              </w:rPr>
            </w:r>
            <w:r w:rsidR="00E203DF">
              <w:rPr>
                <w:noProof/>
                <w:webHidden/>
              </w:rPr>
              <w:fldChar w:fldCharType="separate"/>
            </w:r>
            <w:r w:rsidR="001B4DE5">
              <w:rPr>
                <w:noProof/>
                <w:webHidden/>
              </w:rPr>
              <w:t>88</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906" w:history="1">
            <w:r w:rsidR="00E203DF" w:rsidRPr="004231E4">
              <w:rPr>
                <w:rStyle w:val="aa"/>
                <w:noProof/>
              </w:rPr>
              <w:t>8.</w:t>
            </w:r>
            <w:r w:rsidR="00E203DF">
              <w:rPr>
                <w:rFonts w:asciiTheme="minorHAnsi" w:eastAsiaTheme="minorEastAsia" w:hAnsiTheme="minorHAnsi" w:cstheme="minorBidi"/>
                <w:noProof/>
                <w:sz w:val="21"/>
              </w:rPr>
              <w:tab/>
            </w:r>
            <w:r w:rsidR="00E203DF" w:rsidRPr="004231E4">
              <w:rPr>
                <w:rStyle w:val="aa"/>
                <w:rFonts w:hint="eastAsia"/>
                <w:noProof/>
              </w:rPr>
              <w:t>工程量、人工费清单</w:t>
            </w:r>
            <w:r w:rsidR="00E203DF">
              <w:rPr>
                <w:noProof/>
                <w:webHidden/>
              </w:rPr>
              <w:tab/>
            </w:r>
            <w:r w:rsidR="00E203DF">
              <w:rPr>
                <w:noProof/>
                <w:webHidden/>
              </w:rPr>
              <w:fldChar w:fldCharType="begin"/>
            </w:r>
            <w:r w:rsidR="00E203DF">
              <w:rPr>
                <w:noProof/>
                <w:webHidden/>
              </w:rPr>
              <w:instrText xml:space="preserve"> PAGEREF _Toc439167906 \h </w:instrText>
            </w:r>
            <w:r w:rsidR="00E203DF">
              <w:rPr>
                <w:noProof/>
                <w:webHidden/>
              </w:rPr>
            </w:r>
            <w:r w:rsidR="00E203DF">
              <w:rPr>
                <w:noProof/>
                <w:webHidden/>
              </w:rPr>
              <w:fldChar w:fldCharType="separate"/>
            </w:r>
            <w:r w:rsidR="001B4DE5">
              <w:rPr>
                <w:noProof/>
                <w:webHidden/>
              </w:rPr>
              <w:t>89</w:t>
            </w:r>
            <w:r w:rsidR="00E203DF">
              <w:rPr>
                <w:noProof/>
                <w:webHidden/>
              </w:rPr>
              <w:fldChar w:fldCharType="end"/>
            </w:r>
          </w:hyperlink>
        </w:p>
        <w:p w:rsidR="00E203DF" w:rsidRDefault="0082502D">
          <w:pPr>
            <w:pStyle w:val="10"/>
            <w:tabs>
              <w:tab w:val="left" w:pos="420"/>
              <w:tab w:val="right" w:leader="dot" w:pos="8296"/>
            </w:tabs>
            <w:rPr>
              <w:rFonts w:asciiTheme="minorHAnsi" w:eastAsiaTheme="minorEastAsia" w:hAnsiTheme="minorHAnsi" w:cstheme="minorBidi"/>
              <w:noProof/>
              <w:sz w:val="21"/>
            </w:rPr>
          </w:pPr>
          <w:hyperlink w:anchor="_Toc439167907" w:history="1">
            <w:r w:rsidR="00E203DF" w:rsidRPr="004231E4">
              <w:rPr>
                <w:rStyle w:val="aa"/>
                <w:noProof/>
              </w:rPr>
              <w:t>9.</w:t>
            </w:r>
            <w:r w:rsidR="00E203DF">
              <w:rPr>
                <w:rFonts w:asciiTheme="minorHAnsi" w:eastAsiaTheme="minorEastAsia" w:hAnsiTheme="minorHAnsi" w:cstheme="minorBidi"/>
                <w:noProof/>
                <w:sz w:val="21"/>
              </w:rPr>
              <w:tab/>
            </w:r>
            <w:r w:rsidR="00E203DF" w:rsidRPr="004231E4">
              <w:rPr>
                <w:rStyle w:val="aa"/>
                <w:rFonts w:hint="eastAsia"/>
                <w:noProof/>
              </w:rPr>
              <w:t>技术服务、技术培训、售后服务的内容和措施</w:t>
            </w:r>
            <w:r w:rsidR="00E203DF">
              <w:rPr>
                <w:noProof/>
                <w:webHidden/>
              </w:rPr>
              <w:tab/>
            </w:r>
            <w:r w:rsidR="00E203DF">
              <w:rPr>
                <w:noProof/>
                <w:webHidden/>
              </w:rPr>
              <w:fldChar w:fldCharType="begin"/>
            </w:r>
            <w:r w:rsidR="00E203DF">
              <w:rPr>
                <w:noProof/>
                <w:webHidden/>
              </w:rPr>
              <w:instrText xml:space="preserve"> PAGEREF _Toc439167907 \h </w:instrText>
            </w:r>
            <w:r w:rsidR="00E203DF">
              <w:rPr>
                <w:noProof/>
                <w:webHidden/>
              </w:rPr>
            </w:r>
            <w:r w:rsidR="00E203DF">
              <w:rPr>
                <w:noProof/>
                <w:webHidden/>
              </w:rPr>
              <w:fldChar w:fldCharType="separate"/>
            </w:r>
            <w:r w:rsidR="001B4DE5">
              <w:rPr>
                <w:noProof/>
                <w:webHidden/>
              </w:rPr>
              <w:t>91</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08" w:history="1">
            <w:r w:rsidR="00E203DF" w:rsidRPr="004231E4">
              <w:rPr>
                <w:rStyle w:val="aa"/>
                <w:noProof/>
              </w:rPr>
              <w:t>9.1.</w:t>
            </w:r>
            <w:r w:rsidR="00E203DF">
              <w:rPr>
                <w:rFonts w:asciiTheme="minorHAnsi" w:eastAsiaTheme="minorEastAsia" w:hAnsiTheme="minorHAnsi" w:cstheme="minorBidi"/>
                <w:noProof/>
                <w:sz w:val="21"/>
              </w:rPr>
              <w:tab/>
            </w:r>
            <w:r w:rsidR="00E203DF" w:rsidRPr="004231E4">
              <w:rPr>
                <w:rStyle w:val="aa"/>
                <w:rFonts w:hint="eastAsia"/>
                <w:noProof/>
              </w:rPr>
              <w:t>技术培训</w:t>
            </w:r>
            <w:r w:rsidR="00E203DF">
              <w:rPr>
                <w:noProof/>
                <w:webHidden/>
              </w:rPr>
              <w:tab/>
            </w:r>
            <w:r w:rsidR="00E203DF">
              <w:rPr>
                <w:noProof/>
                <w:webHidden/>
              </w:rPr>
              <w:fldChar w:fldCharType="begin"/>
            </w:r>
            <w:r w:rsidR="00E203DF">
              <w:rPr>
                <w:noProof/>
                <w:webHidden/>
              </w:rPr>
              <w:instrText xml:space="preserve"> PAGEREF _Toc439167908 \h </w:instrText>
            </w:r>
            <w:r w:rsidR="00E203DF">
              <w:rPr>
                <w:noProof/>
                <w:webHidden/>
              </w:rPr>
            </w:r>
            <w:r w:rsidR="00E203DF">
              <w:rPr>
                <w:noProof/>
                <w:webHidden/>
              </w:rPr>
              <w:fldChar w:fldCharType="separate"/>
            </w:r>
            <w:r w:rsidR="001B4DE5">
              <w:rPr>
                <w:noProof/>
                <w:webHidden/>
              </w:rPr>
              <w:t>91</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09" w:history="1">
            <w:r w:rsidR="00E203DF" w:rsidRPr="004231E4">
              <w:rPr>
                <w:rStyle w:val="aa"/>
                <w:noProof/>
              </w:rPr>
              <w:t>9.1.1.</w:t>
            </w:r>
            <w:r w:rsidR="00E203DF">
              <w:rPr>
                <w:rFonts w:asciiTheme="minorHAnsi" w:eastAsiaTheme="minorEastAsia" w:hAnsiTheme="minorHAnsi" w:cstheme="minorBidi"/>
                <w:noProof/>
                <w:sz w:val="21"/>
              </w:rPr>
              <w:tab/>
            </w:r>
            <w:r w:rsidR="00E203DF" w:rsidRPr="004231E4">
              <w:rPr>
                <w:rStyle w:val="aa"/>
                <w:rFonts w:hint="eastAsia"/>
                <w:noProof/>
              </w:rPr>
              <w:t>培训实施流程</w:t>
            </w:r>
            <w:r w:rsidR="00E203DF">
              <w:rPr>
                <w:noProof/>
                <w:webHidden/>
              </w:rPr>
              <w:tab/>
            </w:r>
            <w:r w:rsidR="00E203DF">
              <w:rPr>
                <w:noProof/>
                <w:webHidden/>
              </w:rPr>
              <w:fldChar w:fldCharType="begin"/>
            </w:r>
            <w:r w:rsidR="00E203DF">
              <w:rPr>
                <w:noProof/>
                <w:webHidden/>
              </w:rPr>
              <w:instrText xml:space="preserve"> PAGEREF _Toc439167909 \h </w:instrText>
            </w:r>
            <w:r w:rsidR="00E203DF">
              <w:rPr>
                <w:noProof/>
                <w:webHidden/>
              </w:rPr>
            </w:r>
            <w:r w:rsidR="00E203DF">
              <w:rPr>
                <w:noProof/>
                <w:webHidden/>
              </w:rPr>
              <w:fldChar w:fldCharType="separate"/>
            </w:r>
            <w:r w:rsidR="001B4DE5">
              <w:rPr>
                <w:noProof/>
                <w:webHidden/>
              </w:rPr>
              <w:t>91</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0" w:history="1">
            <w:r w:rsidR="00E203DF" w:rsidRPr="004231E4">
              <w:rPr>
                <w:rStyle w:val="aa"/>
                <w:noProof/>
              </w:rPr>
              <w:t>9.1.2.</w:t>
            </w:r>
            <w:r w:rsidR="00E203DF">
              <w:rPr>
                <w:rFonts w:asciiTheme="minorHAnsi" w:eastAsiaTheme="minorEastAsia" w:hAnsiTheme="minorHAnsi" w:cstheme="minorBidi"/>
                <w:noProof/>
                <w:sz w:val="21"/>
              </w:rPr>
              <w:tab/>
            </w:r>
            <w:r w:rsidR="00E203DF" w:rsidRPr="004231E4">
              <w:rPr>
                <w:rStyle w:val="aa"/>
                <w:rFonts w:hint="eastAsia"/>
                <w:noProof/>
              </w:rPr>
              <w:t>培训方式</w:t>
            </w:r>
            <w:r w:rsidR="00E203DF">
              <w:rPr>
                <w:noProof/>
                <w:webHidden/>
              </w:rPr>
              <w:tab/>
            </w:r>
            <w:r w:rsidR="00E203DF">
              <w:rPr>
                <w:noProof/>
                <w:webHidden/>
              </w:rPr>
              <w:fldChar w:fldCharType="begin"/>
            </w:r>
            <w:r w:rsidR="00E203DF">
              <w:rPr>
                <w:noProof/>
                <w:webHidden/>
              </w:rPr>
              <w:instrText xml:space="preserve"> PAGEREF _Toc439167910 \h </w:instrText>
            </w:r>
            <w:r w:rsidR="00E203DF">
              <w:rPr>
                <w:noProof/>
                <w:webHidden/>
              </w:rPr>
            </w:r>
            <w:r w:rsidR="00E203DF">
              <w:rPr>
                <w:noProof/>
                <w:webHidden/>
              </w:rPr>
              <w:fldChar w:fldCharType="separate"/>
            </w:r>
            <w:r w:rsidR="001B4DE5">
              <w:rPr>
                <w:noProof/>
                <w:webHidden/>
              </w:rPr>
              <w:t>92</w:t>
            </w:r>
            <w:r w:rsidR="00E203DF">
              <w:rPr>
                <w:noProof/>
                <w:webHidden/>
              </w:rPr>
              <w:fldChar w:fldCharType="end"/>
            </w:r>
          </w:hyperlink>
        </w:p>
        <w:p w:rsidR="00E203DF" w:rsidRDefault="0082502D" w:rsidP="00E203DF">
          <w:pPr>
            <w:pStyle w:val="20"/>
            <w:tabs>
              <w:tab w:val="left" w:pos="1050"/>
              <w:tab w:val="right" w:leader="dot" w:pos="8296"/>
            </w:tabs>
            <w:ind w:left="480"/>
            <w:rPr>
              <w:rFonts w:asciiTheme="minorHAnsi" w:eastAsiaTheme="minorEastAsia" w:hAnsiTheme="minorHAnsi" w:cstheme="minorBidi"/>
              <w:noProof/>
              <w:sz w:val="21"/>
            </w:rPr>
          </w:pPr>
          <w:hyperlink w:anchor="_Toc439167911" w:history="1">
            <w:r w:rsidR="00E203DF" w:rsidRPr="004231E4">
              <w:rPr>
                <w:rStyle w:val="aa"/>
                <w:noProof/>
              </w:rPr>
              <w:t>9.2.</w:t>
            </w:r>
            <w:r w:rsidR="00E203DF">
              <w:rPr>
                <w:rFonts w:asciiTheme="minorHAnsi" w:eastAsiaTheme="minorEastAsia" w:hAnsiTheme="minorHAnsi" w:cstheme="minorBidi"/>
                <w:noProof/>
                <w:sz w:val="21"/>
              </w:rPr>
              <w:tab/>
            </w:r>
            <w:r w:rsidR="00E203DF" w:rsidRPr="004231E4">
              <w:rPr>
                <w:rStyle w:val="aa"/>
                <w:rFonts w:hint="eastAsia"/>
                <w:noProof/>
              </w:rPr>
              <w:t>售后服务及技术支持</w:t>
            </w:r>
            <w:r w:rsidR="00E203DF">
              <w:rPr>
                <w:noProof/>
                <w:webHidden/>
              </w:rPr>
              <w:tab/>
            </w:r>
            <w:r w:rsidR="00E203DF">
              <w:rPr>
                <w:noProof/>
                <w:webHidden/>
              </w:rPr>
              <w:fldChar w:fldCharType="begin"/>
            </w:r>
            <w:r w:rsidR="00E203DF">
              <w:rPr>
                <w:noProof/>
                <w:webHidden/>
              </w:rPr>
              <w:instrText xml:space="preserve"> PAGEREF _Toc439167911 \h </w:instrText>
            </w:r>
            <w:r w:rsidR="00E203DF">
              <w:rPr>
                <w:noProof/>
                <w:webHidden/>
              </w:rPr>
            </w:r>
            <w:r w:rsidR="00E203DF">
              <w:rPr>
                <w:noProof/>
                <w:webHidden/>
              </w:rPr>
              <w:fldChar w:fldCharType="separate"/>
            </w:r>
            <w:r w:rsidR="001B4DE5">
              <w:rPr>
                <w:noProof/>
                <w:webHidden/>
              </w:rPr>
              <w:t>92</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2" w:history="1">
            <w:r w:rsidR="00E203DF" w:rsidRPr="004231E4">
              <w:rPr>
                <w:rStyle w:val="aa"/>
                <w:noProof/>
              </w:rPr>
              <w:t>9.2.1.</w:t>
            </w:r>
            <w:r w:rsidR="00E203DF">
              <w:rPr>
                <w:rFonts w:asciiTheme="minorHAnsi" w:eastAsiaTheme="minorEastAsia" w:hAnsiTheme="minorHAnsi" w:cstheme="minorBidi"/>
                <w:noProof/>
                <w:sz w:val="21"/>
              </w:rPr>
              <w:tab/>
            </w:r>
            <w:r w:rsidR="00E203DF" w:rsidRPr="004231E4">
              <w:rPr>
                <w:rStyle w:val="aa"/>
                <w:rFonts w:hint="eastAsia"/>
                <w:noProof/>
              </w:rPr>
              <w:t>售后服务措施</w:t>
            </w:r>
            <w:r w:rsidR="00E203DF">
              <w:rPr>
                <w:noProof/>
                <w:webHidden/>
              </w:rPr>
              <w:tab/>
            </w:r>
            <w:r w:rsidR="00E203DF">
              <w:rPr>
                <w:noProof/>
                <w:webHidden/>
              </w:rPr>
              <w:fldChar w:fldCharType="begin"/>
            </w:r>
            <w:r w:rsidR="00E203DF">
              <w:rPr>
                <w:noProof/>
                <w:webHidden/>
              </w:rPr>
              <w:instrText xml:space="preserve"> PAGEREF _Toc439167912 \h </w:instrText>
            </w:r>
            <w:r w:rsidR="00E203DF">
              <w:rPr>
                <w:noProof/>
                <w:webHidden/>
              </w:rPr>
            </w:r>
            <w:r w:rsidR="00E203DF">
              <w:rPr>
                <w:noProof/>
                <w:webHidden/>
              </w:rPr>
              <w:fldChar w:fldCharType="separate"/>
            </w:r>
            <w:r w:rsidR="001B4DE5">
              <w:rPr>
                <w:noProof/>
                <w:webHidden/>
              </w:rPr>
              <w:t>92</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3" w:history="1">
            <w:r w:rsidR="00E203DF" w:rsidRPr="004231E4">
              <w:rPr>
                <w:rStyle w:val="aa"/>
                <w:noProof/>
              </w:rPr>
              <w:t>9.2.2.</w:t>
            </w:r>
            <w:r w:rsidR="00E203DF">
              <w:rPr>
                <w:rFonts w:asciiTheme="minorHAnsi" w:eastAsiaTheme="minorEastAsia" w:hAnsiTheme="minorHAnsi" w:cstheme="minorBidi"/>
                <w:noProof/>
                <w:sz w:val="21"/>
              </w:rPr>
              <w:tab/>
            </w:r>
            <w:r w:rsidR="00E203DF" w:rsidRPr="004231E4">
              <w:rPr>
                <w:rStyle w:val="aa"/>
                <w:rFonts w:hint="eastAsia"/>
                <w:noProof/>
              </w:rPr>
              <w:t>服务承诺</w:t>
            </w:r>
            <w:r w:rsidR="00E203DF">
              <w:rPr>
                <w:noProof/>
                <w:webHidden/>
              </w:rPr>
              <w:tab/>
            </w:r>
            <w:r w:rsidR="00E203DF">
              <w:rPr>
                <w:noProof/>
                <w:webHidden/>
              </w:rPr>
              <w:fldChar w:fldCharType="begin"/>
            </w:r>
            <w:r w:rsidR="00E203DF">
              <w:rPr>
                <w:noProof/>
                <w:webHidden/>
              </w:rPr>
              <w:instrText xml:space="preserve"> PAGEREF _Toc439167913 \h </w:instrText>
            </w:r>
            <w:r w:rsidR="00E203DF">
              <w:rPr>
                <w:noProof/>
                <w:webHidden/>
              </w:rPr>
            </w:r>
            <w:r w:rsidR="00E203DF">
              <w:rPr>
                <w:noProof/>
                <w:webHidden/>
              </w:rPr>
              <w:fldChar w:fldCharType="separate"/>
            </w:r>
            <w:r w:rsidR="001B4DE5">
              <w:rPr>
                <w:noProof/>
                <w:webHidden/>
              </w:rPr>
              <w:t>93</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4" w:history="1">
            <w:r w:rsidR="00E203DF" w:rsidRPr="004231E4">
              <w:rPr>
                <w:rStyle w:val="aa"/>
                <w:noProof/>
              </w:rPr>
              <w:t>9.2.3.</w:t>
            </w:r>
            <w:r w:rsidR="00E203DF">
              <w:rPr>
                <w:rFonts w:asciiTheme="minorHAnsi" w:eastAsiaTheme="minorEastAsia" w:hAnsiTheme="minorHAnsi" w:cstheme="minorBidi"/>
                <w:noProof/>
                <w:sz w:val="21"/>
              </w:rPr>
              <w:tab/>
            </w:r>
            <w:r w:rsidR="00E203DF" w:rsidRPr="004231E4">
              <w:rPr>
                <w:rStyle w:val="aa"/>
                <w:rFonts w:hint="eastAsia"/>
                <w:noProof/>
              </w:rPr>
              <w:t>运行维护服务体系</w:t>
            </w:r>
            <w:r w:rsidR="00E203DF">
              <w:rPr>
                <w:noProof/>
                <w:webHidden/>
              </w:rPr>
              <w:tab/>
            </w:r>
            <w:r w:rsidR="00E203DF">
              <w:rPr>
                <w:noProof/>
                <w:webHidden/>
              </w:rPr>
              <w:fldChar w:fldCharType="begin"/>
            </w:r>
            <w:r w:rsidR="00E203DF">
              <w:rPr>
                <w:noProof/>
                <w:webHidden/>
              </w:rPr>
              <w:instrText xml:space="preserve"> PAGEREF _Toc439167914 \h </w:instrText>
            </w:r>
            <w:r w:rsidR="00E203DF">
              <w:rPr>
                <w:noProof/>
                <w:webHidden/>
              </w:rPr>
            </w:r>
            <w:r w:rsidR="00E203DF">
              <w:rPr>
                <w:noProof/>
                <w:webHidden/>
              </w:rPr>
              <w:fldChar w:fldCharType="separate"/>
            </w:r>
            <w:r w:rsidR="001B4DE5">
              <w:rPr>
                <w:noProof/>
                <w:webHidden/>
              </w:rPr>
              <w:t>93</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5" w:history="1">
            <w:r w:rsidR="00E203DF" w:rsidRPr="004231E4">
              <w:rPr>
                <w:rStyle w:val="aa"/>
                <w:noProof/>
              </w:rPr>
              <w:t>9.2.4.</w:t>
            </w:r>
            <w:r w:rsidR="00E203DF">
              <w:rPr>
                <w:rFonts w:asciiTheme="minorHAnsi" w:eastAsiaTheme="minorEastAsia" w:hAnsiTheme="minorHAnsi" w:cstheme="minorBidi"/>
                <w:noProof/>
                <w:sz w:val="21"/>
              </w:rPr>
              <w:tab/>
            </w:r>
            <w:r w:rsidR="00E203DF" w:rsidRPr="004231E4">
              <w:rPr>
                <w:rStyle w:val="aa"/>
                <w:rFonts w:hint="eastAsia"/>
                <w:noProof/>
              </w:rPr>
              <w:t>服务方式</w:t>
            </w:r>
            <w:r w:rsidR="00E203DF">
              <w:rPr>
                <w:noProof/>
                <w:webHidden/>
              </w:rPr>
              <w:tab/>
            </w:r>
            <w:r w:rsidR="00E203DF">
              <w:rPr>
                <w:noProof/>
                <w:webHidden/>
              </w:rPr>
              <w:fldChar w:fldCharType="begin"/>
            </w:r>
            <w:r w:rsidR="00E203DF">
              <w:rPr>
                <w:noProof/>
                <w:webHidden/>
              </w:rPr>
              <w:instrText xml:space="preserve"> PAGEREF _Toc439167915 \h </w:instrText>
            </w:r>
            <w:r w:rsidR="00E203DF">
              <w:rPr>
                <w:noProof/>
                <w:webHidden/>
              </w:rPr>
            </w:r>
            <w:r w:rsidR="00E203DF">
              <w:rPr>
                <w:noProof/>
                <w:webHidden/>
              </w:rPr>
              <w:fldChar w:fldCharType="separate"/>
            </w:r>
            <w:r w:rsidR="001B4DE5">
              <w:rPr>
                <w:noProof/>
                <w:webHidden/>
              </w:rPr>
              <w:t>94</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6" w:history="1">
            <w:r w:rsidR="00E203DF" w:rsidRPr="004231E4">
              <w:rPr>
                <w:rStyle w:val="aa"/>
                <w:noProof/>
              </w:rPr>
              <w:t>9.2.5.</w:t>
            </w:r>
            <w:r w:rsidR="00E203DF">
              <w:rPr>
                <w:rFonts w:asciiTheme="minorHAnsi" w:eastAsiaTheme="minorEastAsia" w:hAnsiTheme="minorHAnsi" w:cstheme="minorBidi"/>
                <w:noProof/>
                <w:sz w:val="21"/>
              </w:rPr>
              <w:tab/>
            </w:r>
            <w:r w:rsidR="00E203DF" w:rsidRPr="004231E4">
              <w:rPr>
                <w:rStyle w:val="aa"/>
                <w:rFonts w:hint="eastAsia"/>
                <w:noProof/>
              </w:rPr>
              <w:t>服务内容</w:t>
            </w:r>
            <w:r w:rsidR="00E203DF">
              <w:rPr>
                <w:noProof/>
                <w:webHidden/>
              </w:rPr>
              <w:tab/>
            </w:r>
            <w:r w:rsidR="00E203DF">
              <w:rPr>
                <w:noProof/>
                <w:webHidden/>
              </w:rPr>
              <w:fldChar w:fldCharType="begin"/>
            </w:r>
            <w:r w:rsidR="00E203DF">
              <w:rPr>
                <w:noProof/>
                <w:webHidden/>
              </w:rPr>
              <w:instrText xml:space="preserve"> PAGEREF _Toc439167916 \h </w:instrText>
            </w:r>
            <w:r w:rsidR="00E203DF">
              <w:rPr>
                <w:noProof/>
                <w:webHidden/>
              </w:rPr>
            </w:r>
            <w:r w:rsidR="00E203DF">
              <w:rPr>
                <w:noProof/>
                <w:webHidden/>
              </w:rPr>
              <w:fldChar w:fldCharType="separate"/>
            </w:r>
            <w:r w:rsidR="001B4DE5">
              <w:rPr>
                <w:noProof/>
                <w:webHidden/>
              </w:rPr>
              <w:t>95</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7" w:history="1">
            <w:r w:rsidR="00E203DF" w:rsidRPr="004231E4">
              <w:rPr>
                <w:rStyle w:val="aa"/>
                <w:noProof/>
              </w:rPr>
              <w:t>9.2.6.</w:t>
            </w:r>
            <w:r w:rsidR="00E203DF">
              <w:rPr>
                <w:rFonts w:asciiTheme="minorHAnsi" w:eastAsiaTheme="minorEastAsia" w:hAnsiTheme="minorHAnsi" w:cstheme="minorBidi"/>
                <w:noProof/>
                <w:sz w:val="21"/>
              </w:rPr>
              <w:tab/>
            </w:r>
            <w:r w:rsidR="00E203DF" w:rsidRPr="004231E4">
              <w:rPr>
                <w:rStyle w:val="aa"/>
                <w:rFonts w:hint="eastAsia"/>
                <w:noProof/>
              </w:rPr>
              <w:t>服务流程</w:t>
            </w:r>
            <w:r w:rsidR="00E203DF">
              <w:rPr>
                <w:noProof/>
                <w:webHidden/>
              </w:rPr>
              <w:tab/>
            </w:r>
            <w:r w:rsidR="00E203DF">
              <w:rPr>
                <w:noProof/>
                <w:webHidden/>
              </w:rPr>
              <w:fldChar w:fldCharType="begin"/>
            </w:r>
            <w:r w:rsidR="00E203DF">
              <w:rPr>
                <w:noProof/>
                <w:webHidden/>
              </w:rPr>
              <w:instrText xml:space="preserve"> PAGEREF _Toc439167917 \h </w:instrText>
            </w:r>
            <w:r w:rsidR="00E203DF">
              <w:rPr>
                <w:noProof/>
                <w:webHidden/>
              </w:rPr>
            </w:r>
            <w:r w:rsidR="00E203DF">
              <w:rPr>
                <w:noProof/>
                <w:webHidden/>
              </w:rPr>
              <w:fldChar w:fldCharType="separate"/>
            </w:r>
            <w:r w:rsidR="001B4DE5">
              <w:rPr>
                <w:noProof/>
                <w:webHidden/>
              </w:rPr>
              <w:t>96</w:t>
            </w:r>
            <w:r w:rsidR="00E203DF">
              <w:rPr>
                <w:noProof/>
                <w:webHidden/>
              </w:rPr>
              <w:fldChar w:fldCharType="end"/>
            </w:r>
          </w:hyperlink>
        </w:p>
        <w:p w:rsidR="00E203DF" w:rsidRDefault="0082502D" w:rsidP="00E203DF">
          <w:pPr>
            <w:pStyle w:val="31"/>
            <w:tabs>
              <w:tab w:val="left" w:pos="1680"/>
              <w:tab w:val="right" w:leader="dot" w:pos="8296"/>
            </w:tabs>
            <w:ind w:left="960"/>
            <w:rPr>
              <w:rFonts w:asciiTheme="minorHAnsi" w:eastAsiaTheme="minorEastAsia" w:hAnsiTheme="minorHAnsi" w:cstheme="minorBidi"/>
              <w:noProof/>
              <w:sz w:val="21"/>
            </w:rPr>
          </w:pPr>
          <w:hyperlink w:anchor="_Toc439167918" w:history="1">
            <w:r w:rsidR="00E203DF" w:rsidRPr="004231E4">
              <w:rPr>
                <w:rStyle w:val="aa"/>
                <w:noProof/>
              </w:rPr>
              <w:t>9.2.7.</w:t>
            </w:r>
            <w:r w:rsidR="00E203DF">
              <w:rPr>
                <w:rFonts w:asciiTheme="minorHAnsi" w:eastAsiaTheme="minorEastAsia" w:hAnsiTheme="minorHAnsi" w:cstheme="minorBidi"/>
                <w:noProof/>
                <w:sz w:val="21"/>
              </w:rPr>
              <w:tab/>
            </w:r>
            <w:r w:rsidR="00E203DF" w:rsidRPr="004231E4">
              <w:rPr>
                <w:rStyle w:val="aa"/>
                <w:rFonts w:hint="eastAsia"/>
                <w:noProof/>
              </w:rPr>
              <w:t>维护服务优势</w:t>
            </w:r>
            <w:r w:rsidR="00E203DF">
              <w:rPr>
                <w:noProof/>
                <w:webHidden/>
              </w:rPr>
              <w:tab/>
            </w:r>
            <w:r w:rsidR="00E203DF">
              <w:rPr>
                <w:noProof/>
                <w:webHidden/>
              </w:rPr>
              <w:fldChar w:fldCharType="begin"/>
            </w:r>
            <w:r w:rsidR="00E203DF">
              <w:rPr>
                <w:noProof/>
                <w:webHidden/>
              </w:rPr>
              <w:instrText xml:space="preserve"> PAGEREF _Toc439167918 \h </w:instrText>
            </w:r>
            <w:r w:rsidR="00E203DF">
              <w:rPr>
                <w:noProof/>
                <w:webHidden/>
              </w:rPr>
            </w:r>
            <w:r w:rsidR="00E203DF">
              <w:rPr>
                <w:noProof/>
                <w:webHidden/>
              </w:rPr>
              <w:fldChar w:fldCharType="separate"/>
            </w:r>
            <w:r w:rsidR="001B4DE5">
              <w:rPr>
                <w:noProof/>
                <w:webHidden/>
              </w:rPr>
              <w:t>99</w:t>
            </w:r>
            <w:r w:rsidR="00E203DF">
              <w:rPr>
                <w:noProof/>
                <w:webHidden/>
              </w:rPr>
              <w:fldChar w:fldCharType="end"/>
            </w:r>
          </w:hyperlink>
        </w:p>
        <w:p w:rsidR="00E203DF" w:rsidRDefault="0082502D">
          <w:pPr>
            <w:pStyle w:val="10"/>
            <w:tabs>
              <w:tab w:val="left" w:pos="840"/>
              <w:tab w:val="right" w:leader="dot" w:pos="8296"/>
            </w:tabs>
            <w:rPr>
              <w:rFonts w:asciiTheme="minorHAnsi" w:eastAsiaTheme="minorEastAsia" w:hAnsiTheme="minorHAnsi" w:cstheme="minorBidi"/>
              <w:noProof/>
              <w:sz w:val="21"/>
            </w:rPr>
          </w:pPr>
          <w:hyperlink w:anchor="_Toc439167919" w:history="1">
            <w:r w:rsidR="00E203DF" w:rsidRPr="004231E4">
              <w:rPr>
                <w:rStyle w:val="aa"/>
                <w:noProof/>
              </w:rPr>
              <w:t>10.</w:t>
            </w:r>
            <w:r w:rsidR="00E203DF">
              <w:rPr>
                <w:rFonts w:asciiTheme="minorHAnsi" w:eastAsiaTheme="minorEastAsia" w:hAnsiTheme="minorHAnsi" w:cstheme="minorBidi"/>
                <w:noProof/>
                <w:sz w:val="21"/>
              </w:rPr>
              <w:tab/>
            </w:r>
            <w:r w:rsidR="00E203DF" w:rsidRPr="004231E4">
              <w:rPr>
                <w:rStyle w:val="aa"/>
                <w:rFonts w:hint="eastAsia"/>
                <w:noProof/>
              </w:rPr>
              <w:t>选配件、专用耗材、售后服务优惠表（若有）</w:t>
            </w:r>
            <w:r w:rsidR="00E203DF">
              <w:rPr>
                <w:noProof/>
                <w:webHidden/>
              </w:rPr>
              <w:tab/>
            </w:r>
            <w:r w:rsidR="00E203DF">
              <w:rPr>
                <w:noProof/>
                <w:webHidden/>
              </w:rPr>
              <w:fldChar w:fldCharType="begin"/>
            </w:r>
            <w:r w:rsidR="00E203DF">
              <w:rPr>
                <w:noProof/>
                <w:webHidden/>
              </w:rPr>
              <w:instrText xml:space="preserve"> PAGEREF _Toc439167919 \h </w:instrText>
            </w:r>
            <w:r w:rsidR="00E203DF">
              <w:rPr>
                <w:noProof/>
                <w:webHidden/>
              </w:rPr>
            </w:r>
            <w:r w:rsidR="00E203DF">
              <w:rPr>
                <w:noProof/>
                <w:webHidden/>
              </w:rPr>
              <w:fldChar w:fldCharType="separate"/>
            </w:r>
            <w:r w:rsidR="001B4DE5">
              <w:rPr>
                <w:noProof/>
                <w:webHidden/>
              </w:rPr>
              <w:t>100</w:t>
            </w:r>
            <w:r w:rsidR="00E203DF">
              <w:rPr>
                <w:noProof/>
                <w:webHidden/>
              </w:rPr>
              <w:fldChar w:fldCharType="end"/>
            </w:r>
          </w:hyperlink>
        </w:p>
        <w:p w:rsidR="00E203DF" w:rsidRDefault="0082502D">
          <w:pPr>
            <w:pStyle w:val="10"/>
            <w:tabs>
              <w:tab w:val="left" w:pos="840"/>
              <w:tab w:val="right" w:leader="dot" w:pos="8296"/>
            </w:tabs>
            <w:rPr>
              <w:rFonts w:asciiTheme="minorHAnsi" w:eastAsiaTheme="minorEastAsia" w:hAnsiTheme="minorHAnsi" w:cstheme="minorBidi"/>
              <w:noProof/>
              <w:sz w:val="21"/>
            </w:rPr>
          </w:pPr>
          <w:hyperlink w:anchor="_Toc439167920" w:history="1">
            <w:r w:rsidR="00E203DF" w:rsidRPr="004231E4">
              <w:rPr>
                <w:rStyle w:val="aa"/>
                <w:noProof/>
              </w:rPr>
              <w:t>11.</w:t>
            </w:r>
            <w:r w:rsidR="00E203DF">
              <w:rPr>
                <w:rFonts w:asciiTheme="minorHAnsi" w:eastAsiaTheme="minorEastAsia" w:hAnsiTheme="minorHAnsi" w:cstheme="minorBidi"/>
                <w:noProof/>
                <w:sz w:val="21"/>
              </w:rPr>
              <w:tab/>
            </w:r>
            <w:r w:rsidR="00E203DF" w:rsidRPr="004231E4">
              <w:rPr>
                <w:rStyle w:val="aa"/>
                <w:rFonts w:hint="eastAsia"/>
                <w:noProof/>
              </w:rPr>
              <w:t>联合投标协议书</w:t>
            </w:r>
            <w:r w:rsidR="00E203DF">
              <w:rPr>
                <w:noProof/>
                <w:webHidden/>
              </w:rPr>
              <w:tab/>
            </w:r>
            <w:r w:rsidR="00E203DF">
              <w:rPr>
                <w:noProof/>
                <w:webHidden/>
              </w:rPr>
              <w:fldChar w:fldCharType="begin"/>
            </w:r>
            <w:r w:rsidR="00E203DF">
              <w:rPr>
                <w:noProof/>
                <w:webHidden/>
              </w:rPr>
              <w:instrText xml:space="preserve"> PAGEREF _Toc439167920 \h </w:instrText>
            </w:r>
            <w:r w:rsidR="00E203DF">
              <w:rPr>
                <w:noProof/>
                <w:webHidden/>
              </w:rPr>
            </w:r>
            <w:r w:rsidR="00E203DF">
              <w:rPr>
                <w:noProof/>
                <w:webHidden/>
              </w:rPr>
              <w:fldChar w:fldCharType="separate"/>
            </w:r>
            <w:r w:rsidR="001B4DE5">
              <w:rPr>
                <w:noProof/>
                <w:webHidden/>
              </w:rPr>
              <w:t>101</w:t>
            </w:r>
            <w:r w:rsidR="00E203DF">
              <w:rPr>
                <w:noProof/>
                <w:webHidden/>
              </w:rPr>
              <w:fldChar w:fldCharType="end"/>
            </w:r>
          </w:hyperlink>
        </w:p>
        <w:p w:rsidR="00E203DF" w:rsidRDefault="0082502D">
          <w:pPr>
            <w:pStyle w:val="10"/>
            <w:tabs>
              <w:tab w:val="left" w:pos="840"/>
              <w:tab w:val="right" w:leader="dot" w:pos="8296"/>
            </w:tabs>
            <w:rPr>
              <w:rFonts w:asciiTheme="minorHAnsi" w:eastAsiaTheme="minorEastAsia" w:hAnsiTheme="minorHAnsi" w:cstheme="minorBidi"/>
              <w:noProof/>
              <w:sz w:val="21"/>
            </w:rPr>
          </w:pPr>
          <w:hyperlink w:anchor="_Toc439167921" w:history="1">
            <w:r w:rsidR="00E203DF" w:rsidRPr="004231E4">
              <w:rPr>
                <w:rStyle w:val="aa"/>
                <w:noProof/>
              </w:rPr>
              <w:t>12.</w:t>
            </w:r>
            <w:r w:rsidR="00E203DF">
              <w:rPr>
                <w:rFonts w:asciiTheme="minorHAnsi" w:eastAsiaTheme="minorEastAsia" w:hAnsiTheme="minorHAnsi" w:cstheme="minorBidi"/>
                <w:noProof/>
                <w:sz w:val="21"/>
              </w:rPr>
              <w:tab/>
            </w:r>
            <w:r w:rsidR="00E203DF" w:rsidRPr="004231E4">
              <w:rPr>
                <w:rStyle w:val="aa"/>
                <w:rFonts w:hint="eastAsia"/>
                <w:noProof/>
              </w:rPr>
              <w:t>联合投标授权委托书</w:t>
            </w:r>
            <w:r w:rsidR="00E203DF">
              <w:rPr>
                <w:noProof/>
                <w:webHidden/>
              </w:rPr>
              <w:tab/>
            </w:r>
            <w:r w:rsidR="00E203DF">
              <w:rPr>
                <w:noProof/>
                <w:webHidden/>
              </w:rPr>
              <w:fldChar w:fldCharType="begin"/>
            </w:r>
            <w:r w:rsidR="00E203DF">
              <w:rPr>
                <w:noProof/>
                <w:webHidden/>
              </w:rPr>
              <w:instrText xml:space="preserve"> PAGEREF _Toc439167921 \h </w:instrText>
            </w:r>
            <w:r w:rsidR="00E203DF">
              <w:rPr>
                <w:noProof/>
                <w:webHidden/>
              </w:rPr>
            </w:r>
            <w:r w:rsidR="00E203DF">
              <w:rPr>
                <w:noProof/>
                <w:webHidden/>
              </w:rPr>
              <w:fldChar w:fldCharType="separate"/>
            </w:r>
            <w:r w:rsidR="001B4DE5">
              <w:rPr>
                <w:noProof/>
                <w:webHidden/>
              </w:rPr>
              <w:t>102</w:t>
            </w:r>
            <w:r w:rsidR="00E203DF">
              <w:rPr>
                <w:noProof/>
                <w:webHidden/>
              </w:rPr>
              <w:fldChar w:fldCharType="end"/>
            </w:r>
          </w:hyperlink>
        </w:p>
        <w:p w:rsidR="00E203DF" w:rsidRDefault="0082502D">
          <w:pPr>
            <w:pStyle w:val="10"/>
            <w:tabs>
              <w:tab w:val="left" w:pos="840"/>
              <w:tab w:val="right" w:leader="dot" w:pos="8296"/>
            </w:tabs>
            <w:rPr>
              <w:rFonts w:asciiTheme="minorHAnsi" w:eastAsiaTheme="minorEastAsia" w:hAnsiTheme="minorHAnsi" w:cstheme="minorBidi"/>
              <w:noProof/>
              <w:sz w:val="21"/>
            </w:rPr>
          </w:pPr>
          <w:hyperlink w:anchor="_Toc439167922" w:history="1">
            <w:r w:rsidR="00E203DF" w:rsidRPr="004231E4">
              <w:rPr>
                <w:rStyle w:val="aa"/>
                <w:noProof/>
              </w:rPr>
              <w:t>13.</w:t>
            </w:r>
            <w:r w:rsidR="00E203DF">
              <w:rPr>
                <w:rFonts w:asciiTheme="minorHAnsi" w:eastAsiaTheme="minorEastAsia" w:hAnsiTheme="minorHAnsi" w:cstheme="minorBidi"/>
                <w:noProof/>
                <w:sz w:val="21"/>
              </w:rPr>
              <w:tab/>
            </w:r>
            <w:r w:rsidR="00E203DF" w:rsidRPr="004231E4">
              <w:rPr>
                <w:rStyle w:val="aa"/>
                <w:rFonts w:hint="eastAsia"/>
                <w:noProof/>
              </w:rPr>
              <w:t>投标人需要说明的其他文件和说明</w:t>
            </w:r>
            <w:r w:rsidR="00E203DF">
              <w:rPr>
                <w:noProof/>
                <w:webHidden/>
              </w:rPr>
              <w:tab/>
            </w:r>
            <w:r w:rsidR="00E203DF">
              <w:rPr>
                <w:noProof/>
                <w:webHidden/>
              </w:rPr>
              <w:fldChar w:fldCharType="begin"/>
            </w:r>
            <w:r w:rsidR="00E203DF">
              <w:rPr>
                <w:noProof/>
                <w:webHidden/>
              </w:rPr>
              <w:instrText xml:space="preserve"> PAGEREF _Toc439167922 \h </w:instrText>
            </w:r>
            <w:r w:rsidR="00E203DF">
              <w:rPr>
                <w:noProof/>
                <w:webHidden/>
              </w:rPr>
            </w:r>
            <w:r w:rsidR="00E203DF">
              <w:rPr>
                <w:noProof/>
                <w:webHidden/>
              </w:rPr>
              <w:fldChar w:fldCharType="separate"/>
            </w:r>
            <w:r w:rsidR="001B4DE5">
              <w:rPr>
                <w:noProof/>
                <w:webHidden/>
              </w:rPr>
              <w:t>103</w:t>
            </w:r>
            <w:r w:rsidR="00E203DF">
              <w:rPr>
                <w:noProof/>
                <w:webHidden/>
              </w:rPr>
              <w:fldChar w:fldCharType="end"/>
            </w:r>
          </w:hyperlink>
        </w:p>
        <w:p w:rsidR="0037019A" w:rsidRDefault="0037019A" w:rsidP="00AE367C">
          <w:pPr>
            <w:spacing w:line="360" w:lineRule="auto"/>
          </w:pPr>
          <w:r>
            <w:rPr>
              <w:b/>
              <w:bCs/>
              <w:lang w:val="zh-CN"/>
            </w:rPr>
            <w:fldChar w:fldCharType="end"/>
          </w:r>
        </w:p>
      </w:sdtContent>
    </w:sdt>
    <w:p w:rsidR="0037019A" w:rsidRDefault="0037019A" w:rsidP="00AE367C">
      <w:pPr>
        <w:widowControl/>
        <w:spacing w:line="360" w:lineRule="auto"/>
        <w:jc w:val="left"/>
        <w:rPr>
          <w:b/>
          <w:bCs/>
          <w:kern w:val="44"/>
          <w:sz w:val="44"/>
          <w:szCs w:val="44"/>
        </w:rPr>
      </w:pPr>
    </w:p>
    <w:p w:rsidR="0037019A" w:rsidRDefault="0037019A" w:rsidP="00AE367C">
      <w:pPr>
        <w:widowControl/>
        <w:spacing w:line="360" w:lineRule="auto"/>
        <w:jc w:val="left"/>
        <w:rPr>
          <w:b/>
          <w:bCs/>
          <w:kern w:val="44"/>
          <w:sz w:val="44"/>
          <w:szCs w:val="44"/>
        </w:rPr>
      </w:pPr>
      <w:r>
        <w:br w:type="page"/>
      </w:r>
    </w:p>
    <w:p w:rsidR="006E1215" w:rsidRDefault="00BA00A2" w:rsidP="00AE367C">
      <w:pPr>
        <w:pStyle w:val="1"/>
        <w:numPr>
          <w:ilvl w:val="0"/>
          <w:numId w:val="3"/>
        </w:numPr>
        <w:spacing w:before="0" w:after="0" w:line="360" w:lineRule="auto"/>
      </w:pPr>
      <w:bookmarkStart w:id="1" w:name="_Toc439167846"/>
      <w:r>
        <w:rPr>
          <w:rFonts w:hint="eastAsia"/>
        </w:rPr>
        <w:lastRenderedPageBreak/>
        <w:t>对本项目的技术服务类总体要求的理解</w:t>
      </w:r>
      <w:bookmarkEnd w:id="1"/>
    </w:p>
    <w:p w:rsidR="006E1215" w:rsidRPr="00A1759C" w:rsidRDefault="006E1215" w:rsidP="00AE367C">
      <w:pPr>
        <w:pStyle w:val="2"/>
        <w:numPr>
          <w:ilvl w:val="1"/>
          <w:numId w:val="3"/>
        </w:numPr>
        <w:spacing w:before="0" w:after="0" w:line="360" w:lineRule="auto"/>
      </w:pPr>
      <w:bookmarkStart w:id="2" w:name="_Toc439167847"/>
      <w:r>
        <w:rPr>
          <w:rFonts w:hint="eastAsia"/>
        </w:rPr>
        <w:t>项目</w:t>
      </w:r>
      <w:r w:rsidRPr="00A1759C">
        <w:rPr>
          <w:rFonts w:hint="eastAsia"/>
        </w:rPr>
        <w:t>背景</w:t>
      </w:r>
      <w:bookmarkEnd w:id="2"/>
    </w:p>
    <w:p w:rsidR="006E1215" w:rsidRPr="008F12CD" w:rsidRDefault="006E1215" w:rsidP="00AE367C">
      <w:pPr>
        <w:spacing w:line="360" w:lineRule="auto"/>
        <w:ind w:firstLine="480"/>
      </w:pPr>
      <w:bookmarkStart w:id="3" w:name="_Toc362597767"/>
      <w:bookmarkStart w:id="4" w:name="_Toc427152579"/>
      <w:bookmarkEnd w:id="3"/>
      <w:r w:rsidRPr="008F12CD">
        <w:rPr>
          <w:rFonts w:hint="eastAsia"/>
        </w:rPr>
        <w:t>为顺应工业化、信息化、城市化、城乡一体化发展的新趋势，“十二五”期间，国家交通运输部启动了国家“船联网”示范工程，浙江省港航局是试点单位之一。浙江省智慧城市建设示范试点工作全面启动，“智慧高速”、“智慧交通”和“智慧千岛湖”作为浙江省智慧城市建设试点项目全面开展规划、设计和建设。在国家“船联网”示范工程实施方案、浙江省“智慧港航”顶层设计中，都明确提出要建设浙江港航综合管理与信息服务平台。同时，根据浙江省人民政府《关于启动云工程与云服务产业培育工作的若干意见》、《关于建设信息化和工业化深度融合国家示范区的实施意见》、《关于加快发展信息经济的指导意见》有关要求，应大力推进大数据、云计算、移动互联等新一代信息技术在港航系统广泛应用。</w:t>
      </w:r>
    </w:p>
    <w:p w:rsidR="006E1215" w:rsidRPr="008F12CD" w:rsidRDefault="006E1215" w:rsidP="00AE367C">
      <w:pPr>
        <w:spacing w:line="360" w:lineRule="auto"/>
        <w:ind w:firstLine="480"/>
      </w:pPr>
      <w:r w:rsidRPr="008F12CD">
        <w:rPr>
          <w:rFonts w:hint="eastAsia"/>
        </w:rPr>
        <w:t>本项目既是国家“船联网”示范工程的重要建设内容，又是全面落实浙江省智慧港航顶层设计要求，充分利用云计算、云服务、移动互联等新一代信息网络技术，创新港航管理和服务手段，构建更高效、更智能的浙江港航综合管理与信息服务环境，提升港航综合监管服务能力，为企业和船户提供公共信息服务，促进浙江“智慧港航”的发展。</w:t>
      </w:r>
    </w:p>
    <w:p w:rsidR="006E1215" w:rsidRPr="00A15735" w:rsidRDefault="006E1215" w:rsidP="00AE367C">
      <w:pPr>
        <w:pStyle w:val="2"/>
        <w:numPr>
          <w:ilvl w:val="1"/>
          <w:numId w:val="3"/>
        </w:numPr>
        <w:spacing w:before="0" w:after="0" w:line="360" w:lineRule="auto"/>
      </w:pPr>
      <w:bookmarkStart w:id="5" w:name="_Toc439167848"/>
      <w:bookmarkEnd w:id="4"/>
      <w:r w:rsidRPr="00A15735">
        <w:t>项目建设目标</w:t>
      </w:r>
      <w:bookmarkEnd w:id="5"/>
    </w:p>
    <w:p w:rsidR="006E1215" w:rsidRPr="00A15735" w:rsidRDefault="006E1215" w:rsidP="00AE367C">
      <w:pPr>
        <w:pStyle w:val="3"/>
        <w:numPr>
          <w:ilvl w:val="2"/>
          <w:numId w:val="3"/>
        </w:numPr>
        <w:spacing w:before="0" w:after="0" w:line="360" w:lineRule="auto"/>
      </w:pPr>
      <w:bookmarkStart w:id="6" w:name="_Toc362597768"/>
      <w:bookmarkStart w:id="7" w:name="_Toc439167849"/>
      <w:bookmarkStart w:id="8" w:name="_Toc427152580"/>
      <w:bookmarkEnd w:id="6"/>
      <w:r>
        <w:rPr>
          <w:rFonts w:hint="eastAsia"/>
        </w:rPr>
        <w:t>总体目标</w:t>
      </w:r>
      <w:bookmarkEnd w:id="7"/>
    </w:p>
    <w:p w:rsidR="006E1215" w:rsidRPr="00A15735" w:rsidRDefault="006E1215" w:rsidP="00AE367C">
      <w:pPr>
        <w:spacing w:line="360" w:lineRule="auto"/>
        <w:ind w:firstLine="480"/>
      </w:pPr>
      <w:r w:rsidRPr="00A15735">
        <w:rPr>
          <w:rFonts w:hint="eastAsia"/>
        </w:rPr>
        <w:t>围绕国家促进内河航运与物联网发展两大战略，依托国家船联网应用示范工程，结合浙江省智慧港航顶层设计，基于实现航运管理精细化、行业服务全面化、公众体验人性化的目标，开展浙江智慧港航建设，重点突破跨部门、跨地区的信息资源整合与综合利用，全省统一的电子报告平台、电子巡航、电子执法、智能监控、数据挖掘、智能应急、智能预警、智慧物流等方面的应用。通过实施，将大大地提升浙江港航现代化管理水平、信息服务产业化能力以及物流服务专业化品质，每年可节省港航行政管理直接成本，减少该航区船舶燃油消耗，降低</w:t>
      </w:r>
      <w:r w:rsidRPr="00A15735">
        <w:rPr>
          <w:rFonts w:hint="eastAsia"/>
        </w:rPr>
        <w:t>CO2</w:t>
      </w:r>
      <w:r w:rsidRPr="00A15735">
        <w:rPr>
          <w:rFonts w:hint="eastAsia"/>
        </w:rPr>
        <w:t>排放，实现社会经济效益和绿色交通效益的双赢。</w:t>
      </w:r>
    </w:p>
    <w:p w:rsidR="006E1215" w:rsidRPr="00A15735" w:rsidRDefault="006E1215" w:rsidP="00AE367C">
      <w:pPr>
        <w:pStyle w:val="3"/>
        <w:numPr>
          <w:ilvl w:val="2"/>
          <w:numId w:val="3"/>
        </w:numPr>
        <w:spacing w:before="0" w:after="0" w:line="360" w:lineRule="auto"/>
      </w:pPr>
      <w:bookmarkStart w:id="9" w:name="_Toc439167850"/>
      <w:r>
        <w:rPr>
          <w:rFonts w:hint="eastAsia"/>
        </w:rPr>
        <w:t>本期建设目标</w:t>
      </w:r>
      <w:bookmarkEnd w:id="9"/>
    </w:p>
    <w:p w:rsidR="006E1215" w:rsidRPr="00A15735" w:rsidRDefault="006E1215" w:rsidP="00AE367C">
      <w:pPr>
        <w:spacing w:line="360" w:lineRule="auto"/>
        <w:ind w:firstLine="480"/>
      </w:pPr>
      <w:r w:rsidRPr="00A15735">
        <w:rPr>
          <w:rFonts w:hint="eastAsia"/>
        </w:rPr>
        <w:t>通过本期项目实施，初步形成浙江港航综合管理与信息服务的基本框架，具</w:t>
      </w:r>
      <w:r w:rsidRPr="00A15735">
        <w:rPr>
          <w:rFonts w:hint="eastAsia"/>
        </w:rPr>
        <w:lastRenderedPageBreak/>
        <w:t>体目标包括：</w:t>
      </w:r>
    </w:p>
    <w:p w:rsidR="006E1215" w:rsidRPr="00A15735" w:rsidRDefault="006E1215" w:rsidP="00AE367C">
      <w:pPr>
        <w:spacing w:line="360" w:lineRule="auto"/>
        <w:ind w:firstLine="480"/>
      </w:pPr>
      <w:r w:rsidRPr="00A15735">
        <w:rPr>
          <w:rFonts w:hint="eastAsia"/>
        </w:rPr>
        <w:t>1</w:t>
      </w:r>
      <w:r w:rsidRPr="00A15735">
        <w:rPr>
          <w:rFonts w:hint="eastAsia"/>
        </w:rPr>
        <w:t>）在交通内网建立统一的基于“一站式”港航业务协同管理的总体框架和应用系统；在互联网建立全省港航公共信息平台（网站、</w:t>
      </w:r>
      <w:r w:rsidRPr="00A15735">
        <w:rPr>
          <w:rFonts w:hint="eastAsia"/>
        </w:rPr>
        <w:t>APP</w:t>
      </w:r>
      <w:r w:rsidRPr="00A15735">
        <w:rPr>
          <w:rFonts w:hint="eastAsia"/>
        </w:rPr>
        <w:t>），提升水路交通部门监管、服务和决策水平。</w:t>
      </w:r>
    </w:p>
    <w:p w:rsidR="006E1215" w:rsidRPr="00A15735" w:rsidRDefault="006E1215" w:rsidP="00AE367C">
      <w:pPr>
        <w:spacing w:line="360" w:lineRule="auto"/>
        <w:ind w:firstLine="480"/>
      </w:pPr>
      <w:r w:rsidRPr="00A15735">
        <w:rPr>
          <w:rFonts w:hint="eastAsia"/>
        </w:rPr>
        <w:t>2</w:t>
      </w:r>
      <w:r w:rsidRPr="00A15735">
        <w:rPr>
          <w:rFonts w:hint="eastAsia"/>
        </w:rPr>
        <w:t>）结合实际业务流程，依托港航移动业务综合管理平台、船舶综合监管、综合数据平台、智能感知平台、</w:t>
      </w:r>
      <w:r w:rsidRPr="00A15735">
        <w:rPr>
          <w:rFonts w:hint="eastAsia"/>
        </w:rPr>
        <w:t>GIS</w:t>
      </w:r>
      <w:r w:rsidRPr="00A15735">
        <w:rPr>
          <w:rFonts w:hint="eastAsia"/>
        </w:rPr>
        <w:t>平台等，升级完善船舶综合监管系统和港航规费稽征业务管理系统，开发集成电子报告、电子巡航等系统，提高水运协同管理及综合服务质量。</w:t>
      </w:r>
    </w:p>
    <w:p w:rsidR="006E1215" w:rsidRPr="00A15735" w:rsidRDefault="006E1215" w:rsidP="00AE367C">
      <w:pPr>
        <w:spacing w:line="360" w:lineRule="auto"/>
        <w:ind w:firstLine="480"/>
      </w:pPr>
      <w:r w:rsidRPr="00A15735">
        <w:rPr>
          <w:rFonts w:hint="eastAsia"/>
        </w:rPr>
        <w:t>3</w:t>
      </w:r>
      <w:r w:rsidRPr="00A15735">
        <w:rPr>
          <w:rFonts w:hint="eastAsia"/>
        </w:rPr>
        <w:t>）整合省市多级视频监控平台，并基于</w:t>
      </w:r>
      <w:r w:rsidRPr="00A15735">
        <w:rPr>
          <w:rFonts w:hint="eastAsia"/>
        </w:rPr>
        <w:t>GIS</w:t>
      </w:r>
      <w:r w:rsidRPr="00A15735">
        <w:rPr>
          <w:rFonts w:hint="eastAsia"/>
        </w:rPr>
        <w:t>平台进行主题式、可视化访问，从而大大提升港航视频监控的应用水平。</w:t>
      </w:r>
    </w:p>
    <w:p w:rsidR="006E1215" w:rsidRPr="00A15735" w:rsidRDefault="006E1215" w:rsidP="00AE367C">
      <w:pPr>
        <w:spacing w:line="360" w:lineRule="auto"/>
        <w:ind w:firstLine="480"/>
      </w:pPr>
      <w:r w:rsidRPr="00A15735">
        <w:rPr>
          <w:rFonts w:hint="eastAsia"/>
        </w:rPr>
        <w:t>4</w:t>
      </w:r>
      <w:r w:rsidRPr="00A15735">
        <w:rPr>
          <w:rFonts w:hint="eastAsia"/>
        </w:rPr>
        <w:t>）通过向第三方购买数据中心机房设备及其服务，保障浙江港航信息化系统能够在</w:t>
      </w:r>
      <w:r w:rsidRPr="00A15735">
        <w:rPr>
          <w:rFonts w:hint="eastAsia"/>
        </w:rPr>
        <w:t>2~3</w:t>
      </w:r>
      <w:r w:rsidRPr="00A15735">
        <w:rPr>
          <w:rFonts w:hint="eastAsia"/>
        </w:rPr>
        <w:t>年内平滑过渡到政务云。</w:t>
      </w:r>
    </w:p>
    <w:p w:rsidR="006E1215" w:rsidRPr="00415BAE" w:rsidRDefault="006E1215" w:rsidP="00AE367C">
      <w:pPr>
        <w:pStyle w:val="2"/>
        <w:numPr>
          <w:ilvl w:val="1"/>
          <w:numId w:val="3"/>
        </w:numPr>
        <w:spacing w:before="0" w:after="0" w:line="360" w:lineRule="auto"/>
      </w:pPr>
      <w:bookmarkStart w:id="10" w:name="_Toc439167851"/>
      <w:bookmarkEnd w:id="8"/>
      <w:r w:rsidRPr="00415BAE">
        <w:rPr>
          <w:rFonts w:hint="eastAsia"/>
        </w:rPr>
        <w:t>项目建设内容</w:t>
      </w:r>
      <w:bookmarkEnd w:id="10"/>
    </w:p>
    <w:p w:rsidR="006E1215" w:rsidRPr="00415BAE" w:rsidRDefault="006E1215" w:rsidP="00AE367C">
      <w:pPr>
        <w:spacing w:line="360" w:lineRule="auto"/>
        <w:ind w:firstLine="480"/>
      </w:pPr>
      <w:r w:rsidRPr="00415BAE">
        <w:rPr>
          <w:rFonts w:hint="eastAsia"/>
        </w:rPr>
        <w:t>本项目建设内容包括以下几个部分：</w:t>
      </w:r>
    </w:p>
    <w:p w:rsidR="006E1215" w:rsidRDefault="006E1215" w:rsidP="00AE367C">
      <w:pPr>
        <w:pStyle w:val="3"/>
        <w:numPr>
          <w:ilvl w:val="2"/>
          <w:numId w:val="3"/>
        </w:numPr>
        <w:spacing w:before="0" w:after="0" w:line="360" w:lineRule="auto"/>
      </w:pPr>
      <w:bookmarkStart w:id="11" w:name="_Toc439167852"/>
      <w:r w:rsidRPr="00415BAE">
        <w:rPr>
          <w:rFonts w:hint="eastAsia"/>
        </w:rPr>
        <w:t>制定浙江港航应用集成标准规范</w:t>
      </w:r>
      <w:bookmarkEnd w:id="11"/>
    </w:p>
    <w:p w:rsidR="006E1215" w:rsidRPr="00415BAE" w:rsidRDefault="006E1215" w:rsidP="00AE367C">
      <w:pPr>
        <w:spacing w:line="360" w:lineRule="auto"/>
        <w:ind w:firstLine="480"/>
      </w:pPr>
      <w:r w:rsidRPr="00415BAE">
        <w:rPr>
          <w:rFonts w:hint="eastAsia"/>
        </w:rPr>
        <w:t>通过业务系统的集成应用服务接口的标准化封装，为实现浙江港航海事、船检、运政、港政、稽征等业务系统在云应用级的集成和港航跨部门业务协同体系建设奠定基础。</w:t>
      </w:r>
    </w:p>
    <w:p w:rsidR="006E1215" w:rsidRDefault="006E1215" w:rsidP="00AE367C">
      <w:pPr>
        <w:pStyle w:val="3"/>
        <w:numPr>
          <w:ilvl w:val="2"/>
          <w:numId w:val="3"/>
        </w:numPr>
        <w:spacing w:before="0" w:after="0" w:line="360" w:lineRule="auto"/>
      </w:pPr>
      <w:bookmarkStart w:id="12" w:name="_Toc439167853"/>
      <w:r w:rsidRPr="00415BAE">
        <w:rPr>
          <w:rFonts w:hint="eastAsia"/>
        </w:rPr>
        <w:t>面向服务</w:t>
      </w:r>
      <w:r>
        <w:rPr>
          <w:rFonts w:hint="eastAsia"/>
        </w:rPr>
        <w:t>的港航领域应用框架建设</w:t>
      </w:r>
      <w:bookmarkEnd w:id="12"/>
    </w:p>
    <w:p w:rsidR="006E1215" w:rsidRPr="00415BAE" w:rsidRDefault="006E1215" w:rsidP="00AE367C">
      <w:pPr>
        <w:spacing w:line="360" w:lineRule="auto"/>
        <w:ind w:firstLine="480"/>
      </w:pPr>
      <w:r w:rsidRPr="00415BAE">
        <w:rPr>
          <w:rFonts w:hint="eastAsia"/>
        </w:rPr>
        <w:t>本项目需要实现一种基于</w:t>
      </w:r>
      <w:r w:rsidRPr="00415BAE">
        <w:rPr>
          <w:rFonts w:hint="eastAsia"/>
        </w:rPr>
        <w:t>WEB</w:t>
      </w:r>
      <w:r w:rsidRPr="00415BAE">
        <w:rPr>
          <w:rFonts w:hint="eastAsia"/>
        </w:rPr>
        <w:t>的港航领域应用框架，并为框架设计一些通用的系统级功能及可插拔的基础服务，使软件开发人员可以在统一框架基础上进行具体的系统开发，从而保障浙江港航信息化建设按照“顶层设计”要求分步实施，并避免产生新的信息孤岛。</w:t>
      </w:r>
    </w:p>
    <w:p w:rsidR="006E1215" w:rsidRDefault="006E1215" w:rsidP="00AE367C">
      <w:pPr>
        <w:spacing w:line="360" w:lineRule="auto"/>
        <w:ind w:firstLine="480"/>
      </w:pPr>
      <w:r w:rsidRPr="00415BAE">
        <w:rPr>
          <w:rFonts w:hint="eastAsia"/>
        </w:rPr>
        <w:t>本期项目应用框架建设内容包括：</w:t>
      </w:r>
    </w:p>
    <w:p w:rsidR="006E1215" w:rsidRDefault="006E1215" w:rsidP="00AE367C">
      <w:pPr>
        <w:spacing w:line="360" w:lineRule="auto"/>
        <w:ind w:firstLine="480"/>
      </w:pPr>
      <w:r w:rsidRPr="00415BAE">
        <w:rPr>
          <w:rFonts w:hint="eastAsia"/>
        </w:rPr>
        <w:t>①通过对当前常用应用框架的分析比较，选型并整合形成浙江港航的应用框架；</w:t>
      </w:r>
    </w:p>
    <w:p w:rsidR="006E1215" w:rsidRDefault="006E1215" w:rsidP="00AE367C">
      <w:pPr>
        <w:spacing w:line="360" w:lineRule="auto"/>
        <w:ind w:firstLine="480"/>
      </w:pPr>
      <w:r w:rsidRPr="00415BAE">
        <w:rPr>
          <w:rFonts w:hint="eastAsia"/>
        </w:rPr>
        <w:t>②开发港航统一用户管理（权限、角色、菜单、单点登录管理等）、机构管理等功能；</w:t>
      </w:r>
    </w:p>
    <w:p w:rsidR="006E1215" w:rsidRDefault="006E1215" w:rsidP="00AE367C">
      <w:pPr>
        <w:spacing w:line="360" w:lineRule="auto"/>
        <w:ind w:firstLine="480"/>
      </w:pPr>
      <w:r w:rsidRPr="00415BAE">
        <w:rPr>
          <w:rFonts w:hint="eastAsia"/>
        </w:rPr>
        <w:lastRenderedPageBreak/>
        <w:t>③开发港航信息发布系统（支持可变情报板、网站、短信、邮件、智能终端）；</w:t>
      </w:r>
    </w:p>
    <w:p w:rsidR="006E1215" w:rsidRPr="00415BAE" w:rsidRDefault="006E1215" w:rsidP="00AE367C">
      <w:pPr>
        <w:spacing w:line="360" w:lineRule="auto"/>
        <w:ind w:firstLine="480"/>
      </w:pPr>
      <w:r w:rsidRPr="00415BAE">
        <w:rPr>
          <w:rFonts w:hint="eastAsia"/>
        </w:rPr>
        <w:t>④统一接口管理，对港航</w:t>
      </w:r>
      <w:r w:rsidRPr="00415BAE">
        <w:rPr>
          <w:rFonts w:hint="eastAsia"/>
        </w:rPr>
        <w:t>GIS</w:t>
      </w:r>
      <w:r w:rsidRPr="00415BAE">
        <w:rPr>
          <w:rFonts w:hint="eastAsia"/>
        </w:rPr>
        <w:t>平台、综合数据平台、移动业务平台、智能感知平台的访问操作进行统一封装。</w:t>
      </w:r>
      <w:r w:rsidRPr="00415BAE">
        <w:rPr>
          <w:rFonts w:hint="eastAsia"/>
        </w:rPr>
        <w:t xml:space="preserve"> </w:t>
      </w:r>
    </w:p>
    <w:p w:rsidR="006E1215" w:rsidRDefault="006E1215" w:rsidP="00AE367C">
      <w:pPr>
        <w:pStyle w:val="3"/>
        <w:numPr>
          <w:ilvl w:val="2"/>
          <w:numId w:val="3"/>
        </w:numPr>
        <w:spacing w:before="0" w:after="0" w:line="360" w:lineRule="auto"/>
      </w:pPr>
      <w:bookmarkStart w:id="13" w:name="_Toc439167854"/>
      <w:r>
        <w:rPr>
          <w:rFonts w:hint="eastAsia"/>
        </w:rPr>
        <w:t>港航业务“一站式”应用与服务系统</w:t>
      </w:r>
      <w:bookmarkEnd w:id="13"/>
    </w:p>
    <w:p w:rsidR="006E1215" w:rsidRPr="00415BAE" w:rsidRDefault="006E1215" w:rsidP="00AE367C">
      <w:pPr>
        <w:spacing w:line="360" w:lineRule="auto"/>
        <w:ind w:firstLine="480"/>
      </w:pPr>
      <w:r w:rsidRPr="00415BAE">
        <w:rPr>
          <w:rFonts w:hint="eastAsia"/>
        </w:rPr>
        <w:t>基于“一站式”浙江港航应用总体框架及浙江省港航“四合一”管理体制，整合海事、船检、运政、港政、稽征等业务管理信息系统及港航公共服务信息资源，实现“一站式”港航业务协同管理及全省统一的港航信息服务平台。本期项目主要实现“一个入口”下的海事、船检、运政、港政、稽征等业务应用系统整合、基于</w:t>
      </w:r>
      <w:r w:rsidRPr="00415BAE">
        <w:rPr>
          <w:rFonts w:hint="eastAsia"/>
        </w:rPr>
        <w:t>GIS</w:t>
      </w:r>
      <w:r w:rsidRPr="00415BAE">
        <w:rPr>
          <w:rFonts w:hint="eastAsia"/>
        </w:rPr>
        <w:t>平台的视频查看、实时监测、综合查询与统计分析，以及基于手机、网站的港航综合信息服务。</w:t>
      </w:r>
    </w:p>
    <w:p w:rsidR="006E1215" w:rsidRDefault="006E1215" w:rsidP="00AE367C">
      <w:pPr>
        <w:pStyle w:val="3"/>
        <w:numPr>
          <w:ilvl w:val="2"/>
          <w:numId w:val="3"/>
        </w:numPr>
        <w:spacing w:before="0" w:after="0" w:line="360" w:lineRule="auto"/>
      </w:pPr>
      <w:bookmarkStart w:id="14" w:name="_Toc439167855"/>
      <w:r>
        <w:rPr>
          <w:rFonts w:hint="eastAsia"/>
        </w:rPr>
        <w:t>船舶智慧监管系统建设</w:t>
      </w:r>
      <w:bookmarkEnd w:id="14"/>
    </w:p>
    <w:p w:rsidR="006E1215" w:rsidRPr="00415BAE" w:rsidRDefault="006E1215" w:rsidP="00AE367C">
      <w:pPr>
        <w:spacing w:line="360" w:lineRule="auto"/>
        <w:ind w:firstLine="480"/>
      </w:pPr>
      <w:r w:rsidRPr="00415BAE">
        <w:rPr>
          <w:rFonts w:hint="eastAsia"/>
        </w:rPr>
        <w:t>基于现有船舶综合监管、船舶动态管理、水上移动执法、稽征业务管理、港航智能感知平台、</w:t>
      </w:r>
      <w:r w:rsidRPr="00415BAE">
        <w:rPr>
          <w:rFonts w:hint="eastAsia"/>
        </w:rPr>
        <w:t>GIS</w:t>
      </w:r>
      <w:r w:rsidRPr="00415BAE">
        <w:rPr>
          <w:rFonts w:hint="eastAsia"/>
        </w:rPr>
        <w:t>平台等系统，升级完善船舶综合监管系统和港航规费稽征业务管理系统，开发并集成船舶电子报告、电子巡航系统，及时掌握内河航道交通现状、船舶通行动态。</w:t>
      </w:r>
    </w:p>
    <w:p w:rsidR="006E1215" w:rsidRDefault="006E1215" w:rsidP="00AE367C">
      <w:pPr>
        <w:pStyle w:val="3"/>
        <w:numPr>
          <w:ilvl w:val="2"/>
          <w:numId w:val="3"/>
        </w:numPr>
        <w:spacing w:before="0" w:after="0" w:line="360" w:lineRule="auto"/>
      </w:pPr>
      <w:bookmarkStart w:id="15" w:name="_Toc439167856"/>
      <w:r>
        <w:rPr>
          <w:rFonts w:hint="eastAsia"/>
        </w:rPr>
        <w:t>水上交通视频综合平台建设</w:t>
      </w:r>
      <w:bookmarkEnd w:id="15"/>
    </w:p>
    <w:p w:rsidR="006E1215" w:rsidRPr="00415BAE" w:rsidRDefault="006E1215" w:rsidP="00AE367C">
      <w:pPr>
        <w:spacing w:line="360" w:lineRule="auto"/>
        <w:ind w:firstLine="480"/>
      </w:pPr>
      <w:r w:rsidRPr="00415BAE">
        <w:rPr>
          <w:rFonts w:hint="eastAsia"/>
        </w:rPr>
        <w:t>本期项目视频综合平台建设需接入全省</w:t>
      </w:r>
      <w:r w:rsidRPr="00415BAE">
        <w:rPr>
          <w:rFonts w:hint="eastAsia"/>
        </w:rPr>
        <w:t>12</w:t>
      </w:r>
      <w:r w:rsidRPr="00415BAE">
        <w:rPr>
          <w:rFonts w:hint="eastAsia"/>
        </w:rPr>
        <w:t>个地市港航局的航道、码头、应急指挥海事艇、办事大厅、窗口等视频资源，并提供</w:t>
      </w:r>
      <w:r w:rsidRPr="00415BAE">
        <w:rPr>
          <w:rFonts w:hint="eastAsia"/>
        </w:rPr>
        <w:t>SDK</w:t>
      </w:r>
      <w:r w:rsidRPr="00415BAE">
        <w:rPr>
          <w:rFonts w:hint="eastAsia"/>
        </w:rPr>
        <w:t>二次开发包。作为各地市港航局视频平台的上级级联平台，视频综合平台必须满足与各地市港航局视频平台无缝对接，实现水上交通视频信息的共享及按需调用控制，同时需具备平台可扩展性。</w:t>
      </w:r>
    </w:p>
    <w:p w:rsidR="006E1215" w:rsidRDefault="006E1215" w:rsidP="00AE367C">
      <w:pPr>
        <w:pStyle w:val="3"/>
        <w:numPr>
          <w:ilvl w:val="2"/>
          <w:numId w:val="3"/>
        </w:numPr>
        <w:spacing w:before="0" w:after="0" w:line="360" w:lineRule="auto"/>
      </w:pPr>
      <w:bookmarkStart w:id="16" w:name="_Toc439167857"/>
      <w:r>
        <w:rPr>
          <w:rFonts w:hint="eastAsia"/>
        </w:rPr>
        <w:t>第三方服务购买</w:t>
      </w:r>
      <w:bookmarkEnd w:id="16"/>
    </w:p>
    <w:p w:rsidR="006E1215" w:rsidRDefault="006E1215" w:rsidP="00AE367C">
      <w:pPr>
        <w:spacing w:line="360" w:lineRule="auto"/>
        <w:ind w:firstLine="480"/>
      </w:pPr>
      <w:r w:rsidRPr="00415BAE">
        <w:rPr>
          <w:rFonts w:hint="eastAsia"/>
        </w:rPr>
        <w:t>向第三方</w:t>
      </w:r>
      <w:r w:rsidRPr="00415BAE">
        <w:rPr>
          <w:rFonts w:hint="eastAsia"/>
        </w:rPr>
        <w:t>IDC</w:t>
      </w:r>
      <w:r w:rsidRPr="00415BAE">
        <w:rPr>
          <w:rFonts w:hint="eastAsia"/>
        </w:rPr>
        <w:t>服务商购买数据中心计算与存储服务，包括线路租用。</w:t>
      </w:r>
    </w:p>
    <w:p w:rsidR="006E1215" w:rsidRPr="00415BAE" w:rsidRDefault="006E1215" w:rsidP="00AE367C">
      <w:pPr>
        <w:pStyle w:val="2"/>
        <w:numPr>
          <w:ilvl w:val="1"/>
          <w:numId w:val="3"/>
        </w:numPr>
        <w:spacing w:before="0" w:after="0" w:line="360" w:lineRule="auto"/>
      </w:pPr>
      <w:bookmarkStart w:id="17" w:name="_Toc439167858"/>
      <w:r w:rsidRPr="00415BAE">
        <w:rPr>
          <w:rFonts w:hint="eastAsia"/>
        </w:rPr>
        <w:t>项目建设原则</w:t>
      </w:r>
      <w:bookmarkEnd w:id="17"/>
    </w:p>
    <w:p w:rsidR="006E1215" w:rsidRPr="00415BAE" w:rsidRDefault="006E1215" w:rsidP="00AE367C">
      <w:pPr>
        <w:spacing w:line="360" w:lineRule="auto"/>
        <w:ind w:firstLine="480"/>
      </w:pPr>
      <w:r w:rsidRPr="00415BAE">
        <w:rPr>
          <w:rFonts w:hint="eastAsia"/>
        </w:rPr>
        <w:t>本项目建设的基本原则是：“统一规划、相对独立、</w:t>
      </w:r>
      <w:r w:rsidRPr="00415BAE">
        <w:t>需求驱动</w:t>
      </w:r>
      <w:r w:rsidRPr="00415BAE">
        <w:rPr>
          <w:rFonts w:hint="eastAsia"/>
        </w:rPr>
        <w:t>、安全可靠”。</w:t>
      </w:r>
    </w:p>
    <w:p w:rsidR="006E1215" w:rsidRPr="00415BAE" w:rsidRDefault="006E1215" w:rsidP="00AE367C">
      <w:pPr>
        <w:pStyle w:val="3"/>
        <w:numPr>
          <w:ilvl w:val="2"/>
          <w:numId w:val="3"/>
        </w:numPr>
        <w:spacing w:before="0" w:after="0" w:line="360" w:lineRule="auto"/>
      </w:pPr>
      <w:bookmarkStart w:id="18" w:name="_Toc439167859"/>
      <w:r>
        <w:rPr>
          <w:rFonts w:hint="eastAsia"/>
        </w:rPr>
        <w:t>统一规划</w:t>
      </w:r>
      <w:bookmarkEnd w:id="18"/>
    </w:p>
    <w:p w:rsidR="006E1215" w:rsidRPr="00415BAE" w:rsidRDefault="006E1215" w:rsidP="00AE367C">
      <w:pPr>
        <w:spacing w:line="360" w:lineRule="auto"/>
        <w:ind w:firstLine="480"/>
      </w:pPr>
      <w:r w:rsidRPr="00415BAE">
        <w:rPr>
          <w:rFonts w:hint="eastAsia"/>
        </w:rPr>
        <w:t>浙江港航综合管理与信息服务平台首先坚持</w:t>
      </w:r>
      <w:r w:rsidRPr="00415BAE">
        <w:t>统一规</w:t>
      </w:r>
      <w:r w:rsidRPr="00415BAE">
        <w:rPr>
          <w:rFonts w:hint="eastAsia"/>
        </w:rPr>
        <w:t>划、分阶段</w:t>
      </w:r>
      <w:r w:rsidRPr="00415BAE">
        <w:t>建设</w:t>
      </w:r>
      <w:r w:rsidRPr="00415BAE">
        <w:rPr>
          <w:rFonts w:hint="eastAsia"/>
        </w:rPr>
        <w:t>的原则，</w:t>
      </w:r>
      <w:r w:rsidRPr="00415BAE">
        <w:rPr>
          <w:rFonts w:hint="eastAsia"/>
        </w:rPr>
        <w:lastRenderedPageBreak/>
        <w:t>充分考虑政务云技术体系和标准规范要求，</w:t>
      </w:r>
      <w:r w:rsidRPr="00415BAE">
        <w:t>通过制定统一的</w:t>
      </w:r>
      <w:r w:rsidRPr="00415BAE">
        <w:rPr>
          <w:rFonts w:hint="eastAsia"/>
        </w:rPr>
        <w:t>服务规范</w:t>
      </w:r>
      <w:r w:rsidRPr="00415BAE">
        <w:t>和统一的</w:t>
      </w:r>
      <w:r w:rsidRPr="00415BAE">
        <w:rPr>
          <w:rFonts w:hint="eastAsia"/>
        </w:rPr>
        <w:t>终端</w:t>
      </w:r>
      <w:r w:rsidRPr="00415BAE">
        <w:t>接口</w:t>
      </w:r>
      <w:r w:rsidRPr="00415BAE">
        <w:rPr>
          <w:rFonts w:hint="eastAsia"/>
        </w:rPr>
        <w:t>规范</w:t>
      </w:r>
      <w:r w:rsidRPr="00415BAE">
        <w:t>，可以避免重复投资，降低接口的复杂性，有效实现数据中心</w:t>
      </w:r>
      <w:r w:rsidRPr="00415BAE">
        <w:rPr>
          <w:rFonts w:hint="eastAsia"/>
        </w:rPr>
        <w:t>、</w:t>
      </w:r>
      <w:r w:rsidRPr="00415BAE">
        <w:t>业务</w:t>
      </w:r>
      <w:r w:rsidRPr="00415BAE">
        <w:rPr>
          <w:rFonts w:hint="eastAsia"/>
        </w:rPr>
        <w:t>系统与智能终端</w:t>
      </w:r>
      <w:r w:rsidRPr="00415BAE">
        <w:t>之间的数据共享与数据交换，实现</w:t>
      </w:r>
      <w:r w:rsidRPr="00415BAE">
        <w:rPr>
          <w:rFonts w:hint="eastAsia"/>
        </w:rPr>
        <w:t>港航</w:t>
      </w:r>
      <w:r w:rsidRPr="00415BAE">
        <w:t>数据资源的互联互通</w:t>
      </w:r>
      <w:r w:rsidRPr="00415BAE">
        <w:rPr>
          <w:rFonts w:hint="eastAsia"/>
        </w:rPr>
        <w:t>，实现港航应用系统的协同，以及今后向政务云的平滑迁移</w:t>
      </w:r>
      <w:r w:rsidRPr="00415BAE">
        <w:t>。</w:t>
      </w:r>
    </w:p>
    <w:p w:rsidR="006E1215" w:rsidRPr="00415BAE" w:rsidRDefault="006E1215" w:rsidP="00AE367C">
      <w:pPr>
        <w:pStyle w:val="3"/>
        <w:numPr>
          <w:ilvl w:val="2"/>
          <w:numId w:val="3"/>
        </w:numPr>
        <w:spacing w:before="0" w:after="0" w:line="360" w:lineRule="auto"/>
      </w:pPr>
      <w:bookmarkStart w:id="19" w:name="_Toc439167860"/>
      <w:r>
        <w:rPr>
          <w:rFonts w:hint="eastAsia"/>
        </w:rPr>
        <w:t>相对独立</w:t>
      </w:r>
      <w:bookmarkEnd w:id="19"/>
    </w:p>
    <w:p w:rsidR="006E1215" w:rsidRPr="00415BAE" w:rsidRDefault="006E1215" w:rsidP="00AE367C">
      <w:pPr>
        <w:spacing w:line="360" w:lineRule="auto"/>
        <w:ind w:firstLine="480"/>
      </w:pPr>
      <w:r w:rsidRPr="00415BAE">
        <w:t>根据</w:t>
      </w:r>
      <w:r w:rsidRPr="00415BAE">
        <w:rPr>
          <w:rFonts w:hint="eastAsia"/>
        </w:rPr>
        <w:t>港航综合管理与信息服务</w:t>
      </w:r>
      <w:r w:rsidRPr="00415BAE">
        <w:t>的功能定位，</w:t>
      </w:r>
      <w:r w:rsidRPr="00415BAE">
        <w:rPr>
          <w:rFonts w:hint="eastAsia"/>
        </w:rPr>
        <w:t>其</w:t>
      </w:r>
      <w:r w:rsidRPr="00415BAE">
        <w:t>建设和运作必须保持业务系统的相对独立性</w:t>
      </w:r>
      <w:r w:rsidRPr="00415BAE">
        <w:rPr>
          <w:rFonts w:hint="eastAsia"/>
        </w:rPr>
        <w:t>，</w:t>
      </w:r>
      <w:r w:rsidRPr="00415BAE">
        <w:t>采用松散耦合方式，</w:t>
      </w:r>
      <w:r w:rsidRPr="00415BAE">
        <w:rPr>
          <w:rFonts w:hint="eastAsia"/>
        </w:rPr>
        <w:t>按照港航服务标准规范接口要求，开发通用组件</w:t>
      </w:r>
      <w:r w:rsidRPr="00415BAE">
        <w:t>在业务</w:t>
      </w:r>
      <w:r w:rsidRPr="00415BAE">
        <w:rPr>
          <w:rFonts w:hint="eastAsia"/>
        </w:rPr>
        <w:t>系统</w:t>
      </w:r>
      <w:r w:rsidRPr="00415BAE">
        <w:t>统一配置接口实现数据资源</w:t>
      </w:r>
      <w:r w:rsidRPr="00415BAE">
        <w:rPr>
          <w:rFonts w:hint="eastAsia"/>
        </w:rPr>
        <w:t>的交互</w:t>
      </w:r>
      <w:r w:rsidRPr="00415BAE">
        <w:t>。</w:t>
      </w:r>
    </w:p>
    <w:p w:rsidR="006E1215" w:rsidRPr="00415BAE" w:rsidRDefault="006E1215" w:rsidP="00AE367C">
      <w:pPr>
        <w:pStyle w:val="3"/>
        <w:numPr>
          <w:ilvl w:val="2"/>
          <w:numId w:val="3"/>
        </w:numPr>
        <w:spacing w:before="0" w:after="0" w:line="360" w:lineRule="auto"/>
      </w:pPr>
      <w:bookmarkStart w:id="20" w:name="_Toc439167861"/>
      <w:r w:rsidRPr="00415BAE">
        <w:t>需求驱动</w:t>
      </w:r>
      <w:bookmarkEnd w:id="20"/>
    </w:p>
    <w:p w:rsidR="006E1215" w:rsidRPr="00415BAE" w:rsidRDefault="006E1215" w:rsidP="00AE367C">
      <w:pPr>
        <w:spacing w:line="360" w:lineRule="auto"/>
        <w:ind w:firstLine="480"/>
      </w:pPr>
      <w:r w:rsidRPr="00415BAE">
        <w:rPr>
          <w:rFonts w:hint="eastAsia"/>
        </w:rPr>
        <w:t>港航综合管理与信息服务云平台</w:t>
      </w:r>
      <w:r w:rsidRPr="00415BAE">
        <w:t>是</w:t>
      </w:r>
      <w:r w:rsidRPr="00415BAE">
        <w:rPr>
          <w:rFonts w:hint="eastAsia"/>
        </w:rPr>
        <w:t>集约、高效、可靠、移动的信息化</w:t>
      </w:r>
      <w:r w:rsidRPr="00415BAE">
        <w:t>需求驱动的产物</w:t>
      </w:r>
      <w:r w:rsidRPr="00415BAE">
        <w:rPr>
          <w:rFonts w:hint="eastAsia"/>
        </w:rPr>
        <w:t>，</w:t>
      </w:r>
      <w:r w:rsidRPr="00415BAE">
        <w:t>项目</w:t>
      </w:r>
      <w:r w:rsidRPr="00415BAE">
        <w:rPr>
          <w:rFonts w:hint="eastAsia"/>
        </w:rPr>
        <w:t>功能设计</w:t>
      </w:r>
      <w:r w:rsidRPr="00415BAE">
        <w:t>始终要以满足业务管理的需要、业务监督的需要、领导决策的需要以及公众服务的需要为出发点</w:t>
      </w:r>
      <w:r w:rsidRPr="00415BAE">
        <w:rPr>
          <w:rFonts w:hint="eastAsia"/>
        </w:rPr>
        <w:t>。</w:t>
      </w:r>
    </w:p>
    <w:p w:rsidR="006E1215" w:rsidRPr="00415BAE" w:rsidRDefault="006E1215" w:rsidP="00AE367C">
      <w:pPr>
        <w:pStyle w:val="3"/>
        <w:numPr>
          <w:ilvl w:val="2"/>
          <w:numId w:val="3"/>
        </w:numPr>
        <w:spacing w:before="0" w:after="0" w:line="360" w:lineRule="auto"/>
      </w:pPr>
      <w:bookmarkStart w:id="21" w:name="_Toc439167862"/>
      <w:r w:rsidRPr="00415BAE">
        <w:rPr>
          <w:rFonts w:hint="eastAsia"/>
        </w:rPr>
        <w:t>安全可靠</w:t>
      </w:r>
      <w:bookmarkEnd w:id="21"/>
    </w:p>
    <w:p w:rsidR="006E1215" w:rsidRPr="006E1215" w:rsidRDefault="006E1215" w:rsidP="00AE367C">
      <w:pPr>
        <w:spacing w:line="360" w:lineRule="auto"/>
        <w:ind w:firstLine="480"/>
      </w:pPr>
      <w:r w:rsidRPr="00415BAE">
        <w:rPr>
          <w:rFonts w:hint="eastAsia"/>
        </w:rPr>
        <w:t>尽管电子政务系统云化是必然趋势，但云化迁移需要一个过程，需要辩证处理好安全与云化的关系，既不限制系统建设和应用的进程，又确保信息安全、符合相关安全规范要求。由于该项目投入应用后，使用涉及面更广，要通过技术和管理手段，确保安全的可控可溯，特别要建立信息化系统运维管理的责任制，按照新理念，采用新办法，依靠新手段，加强信息系统的运营管理，完善安全措施，确保信息系统的安全运行和功能的充分发挥。</w:t>
      </w:r>
    </w:p>
    <w:p w:rsidR="00BA00A2" w:rsidRDefault="00BA00A2" w:rsidP="00AE367C">
      <w:pPr>
        <w:widowControl/>
        <w:spacing w:line="360" w:lineRule="auto"/>
        <w:jc w:val="left"/>
        <w:rPr>
          <w:b/>
          <w:bCs/>
          <w:kern w:val="44"/>
          <w:sz w:val="44"/>
          <w:szCs w:val="44"/>
        </w:rPr>
      </w:pPr>
      <w:r>
        <w:br w:type="page"/>
      </w:r>
    </w:p>
    <w:p w:rsidR="006E1215" w:rsidRDefault="00BA00A2" w:rsidP="00AE367C">
      <w:pPr>
        <w:pStyle w:val="1"/>
        <w:numPr>
          <w:ilvl w:val="0"/>
          <w:numId w:val="3"/>
        </w:numPr>
        <w:spacing w:before="0" w:after="0" w:line="360" w:lineRule="auto"/>
      </w:pPr>
      <w:bookmarkStart w:id="22" w:name="_Toc439167863"/>
      <w:r w:rsidRPr="00BA00A2">
        <w:rPr>
          <w:rFonts w:hint="eastAsia"/>
        </w:rPr>
        <w:lastRenderedPageBreak/>
        <w:t>项目总体架构及技术解决方案</w:t>
      </w:r>
      <w:bookmarkEnd w:id="22"/>
    </w:p>
    <w:p w:rsidR="006E1215"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根据项目的建设目标和任务，本工程在浙江省港航已建成的信息化应用及支撑系统的基础上，基于浙江省港航“四合一”管理体制，融合港航地理信息系统公共服务、智能感知平台、移动业务综合管理支撑平台，整合海事、船检、运政、港政、稽征等业务管理信息系统及港航公共服务信息资源，逐步实现“一站式”港航业务协同管理及全省统一的港航信息服务云平台，总体框架如图2-1所示，分为感知层、网络层、数据层、支撑层、应用层、表现层以及保障体系等七个部分。</w:t>
      </w:r>
    </w:p>
    <w:p w:rsidR="006E1215" w:rsidRDefault="006C1C2B" w:rsidP="00AE367C">
      <w:pPr>
        <w:spacing w:line="360" w:lineRule="auto"/>
        <w:jc w:val="center"/>
        <w:rPr>
          <w:rFonts w:ascii="仿宋" w:eastAsia="仿宋" w:hAnsi="仿宋"/>
          <w:color w:val="000000"/>
          <w:sz w:val="28"/>
          <w:szCs w:val="28"/>
        </w:rPr>
      </w:pPr>
      <w:r w:rsidRPr="006447BF">
        <w:rPr>
          <w:rFonts w:ascii="仿宋" w:eastAsia="仿宋" w:hAnsi="仿宋"/>
          <w:color w:val="000000"/>
          <w:sz w:val="28"/>
          <w:szCs w:val="28"/>
        </w:rPr>
        <w:object w:dxaOrig="11474" w:dyaOrig="143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467.15pt" o:ole="">
            <v:imagedata r:id="rId9" o:title=""/>
          </v:shape>
          <o:OLEObject Type="Embed" ProgID="Visio.Drawing.11" ShapeID="_x0000_i1025" DrawAspect="Content" ObjectID="_1512913185" r:id="rId10"/>
        </w:object>
      </w:r>
    </w:p>
    <w:p w:rsidR="006C1C2B" w:rsidRPr="00B6779C" w:rsidRDefault="006C1C2B" w:rsidP="00AE367C">
      <w:pPr>
        <w:spacing w:line="360" w:lineRule="auto"/>
        <w:jc w:val="center"/>
        <w:rPr>
          <w:rFonts w:ascii="宋体" w:hAnsi="宋体"/>
          <w:color w:val="000000"/>
          <w:kern w:val="0"/>
        </w:rPr>
      </w:pPr>
      <w:r w:rsidRPr="00B6779C">
        <w:rPr>
          <w:rFonts w:ascii="宋体" w:hAnsi="宋体" w:hint="eastAsia"/>
          <w:color w:val="000000"/>
          <w:kern w:val="0"/>
        </w:rPr>
        <w:t>2-1</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lastRenderedPageBreak/>
        <w:t>感知层</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实现对航道环境、助航设施状态、航道船舶等进行主动监测与智能控制，组成部分包括遥测航标、船舶智能终端AIS、GPS、RFID电子标签和阅读器、能见度监测仪、水文监测、摄像头、船舶交通量激光监测仪、雷达扫描终端、污水监测设备、船舶油耗检测设备等。</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本期项目涉及的感知设备主要包括AIS /GPS、摄像头、激光监测仪等。</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t>网络层</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综合利用自组织网络、GPRS/CDMA/3G/4G及以上无线网络、有线光纤、卫星通信等技术，配置网络链路的路由器、交换机等重要节点设备，同时结合相关配套软件，保证整个网络层的安全和数据流的畅通，为整个工程提供通信服务。</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本期项目涉及到3G/4G无线网络和有线光纤网。</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t>数据层</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数据层实现接收、转换和存储智能感知终端采集的数据以及各类应用服务系统中的数据，建设感知数据库、基础数据库、业务数据库和主题数据库，为港航综合管理与服务提供数据支撑。</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本期项目需要从浙江省港航智能感知平台获得船舶AIS、GPS等实时感知数据。</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t>支撑层</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包括港航地理信息公共服务平台、综合数据平台、移动业务管理平台、安全认证系统以及虚拟化管理软件、数据挖掘工具等支撑软硬件，为应用系统和数据资源利用提供统一的支撑环境。</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本期项目要使用的支撑平台主要有港航地理信息公共服务平台、综合数据平台、移动业务管理平台等。</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t>应用层</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根据管理业务和服务需求，开发港航综合管理与信息服务平台，政府、航运企业和公众综合利用平台中的各应用系统，提供行业监管、企业运行和公共服务功能。</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本期项目的主要建设内容是在现有业务系统基础上，通过集成、升级改造或</w:t>
      </w:r>
      <w:r w:rsidRPr="00B6779C">
        <w:rPr>
          <w:rFonts w:ascii="宋体" w:hAnsi="宋体" w:hint="eastAsia"/>
          <w:color w:val="000000"/>
          <w:kern w:val="0"/>
        </w:rPr>
        <w:lastRenderedPageBreak/>
        <w:t>者新开发业务功能，实现浙江港航综合管理与信息服务平台。</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t>表现层</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面向港航管理部门、港航企业、运输船舶和社会公众等提供多种方式的信息服务，通过船载终端显示、广播、服务热线、智能手机、手机微信、网站等。</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本期项目将：1）升级现有浙江省港航门户网站，开发船舶安全监督管理信息公开、船舶动态查询、船舶警示等模块；2）统一全省公众信息服务APP,开发船舶电子报告、船舶动态查询、船舶警示等功能。</w:t>
      </w:r>
    </w:p>
    <w:p w:rsidR="006E1215" w:rsidRPr="00AC5792" w:rsidRDefault="006E1215" w:rsidP="00AE367C">
      <w:pPr>
        <w:spacing w:line="360" w:lineRule="auto"/>
        <w:ind w:firstLine="480"/>
        <w:rPr>
          <w:rFonts w:ascii="Heiti SC Light" w:eastAsia="Heiti SC Light" w:hAnsi="宋体"/>
          <w:b/>
          <w:color w:val="000000"/>
          <w:kern w:val="0"/>
        </w:rPr>
      </w:pPr>
      <w:r w:rsidRPr="00AC5792">
        <w:rPr>
          <w:rFonts w:ascii="Heiti SC Light" w:eastAsia="Heiti SC Light" w:hAnsi="宋体" w:hint="eastAsia"/>
          <w:b/>
          <w:color w:val="000000"/>
          <w:kern w:val="0"/>
        </w:rPr>
        <w:t>保障体系</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建设技术支撑、安全保障、标准规范和运维保障体系。依据技术规范和安全管理制度，保障系统可靠、安全、稳定运行。遵守各种国家、行业以及地方相关标准，为实现资源整合和系统拓展奠定基础。制订运维保障体系，保障系统长期稳定运行和可持续发展。</w:t>
      </w:r>
    </w:p>
    <w:p w:rsidR="006E1215" w:rsidRPr="00B6779C" w:rsidRDefault="006E1215" w:rsidP="00AE367C">
      <w:pPr>
        <w:spacing w:line="360" w:lineRule="auto"/>
        <w:ind w:firstLine="480"/>
        <w:rPr>
          <w:rFonts w:ascii="宋体" w:hAnsi="宋体"/>
          <w:color w:val="000000"/>
          <w:kern w:val="0"/>
        </w:rPr>
      </w:pPr>
      <w:r w:rsidRPr="00B6779C">
        <w:rPr>
          <w:rFonts w:ascii="宋体" w:hAnsi="宋体" w:hint="eastAsia"/>
          <w:color w:val="000000"/>
          <w:kern w:val="0"/>
        </w:rPr>
        <w:t>在保障体系层，本期项目制定浙江港航应用集成标准规范。</w:t>
      </w:r>
    </w:p>
    <w:p w:rsidR="006E1215" w:rsidRPr="0001010E" w:rsidRDefault="006E1215" w:rsidP="00AE367C">
      <w:pPr>
        <w:pStyle w:val="2"/>
        <w:numPr>
          <w:ilvl w:val="1"/>
          <w:numId w:val="3"/>
        </w:numPr>
        <w:spacing w:before="0" w:after="0" w:line="360" w:lineRule="auto"/>
      </w:pPr>
      <w:bookmarkStart w:id="23" w:name="_Toc248646359"/>
      <w:bookmarkStart w:id="24" w:name="_Toc439167864"/>
      <w:r w:rsidRPr="0001010E">
        <w:rPr>
          <w:rFonts w:hint="eastAsia"/>
        </w:rPr>
        <w:t>技术平台</w:t>
      </w:r>
      <w:bookmarkEnd w:id="23"/>
      <w:bookmarkEnd w:id="24"/>
    </w:p>
    <w:p w:rsidR="006E1215" w:rsidRPr="00862B57" w:rsidRDefault="006E1215" w:rsidP="00AE367C">
      <w:pPr>
        <w:pStyle w:val="3"/>
        <w:numPr>
          <w:ilvl w:val="2"/>
          <w:numId w:val="3"/>
        </w:numPr>
        <w:spacing w:before="0" w:after="0" w:line="360" w:lineRule="auto"/>
      </w:pPr>
      <w:bookmarkStart w:id="25" w:name="_Toc176245234"/>
      <w:bookmarkStart w:id="26" w:name="_Toc248646360"/>
      <w:bookmarkStart w:id="27" w:name="_Toc439167865"/>
      <w:r w:rsidRPr="00862B57">
        <w:rPr>
          <w:rFonts w:hint="eastAsia"/>
        </w:rPr>
        <w:t>技术架构</w:t>
      </w:r>
      <w:bookmarkEnd w:id="25"/>
      <w:r w:rsidRPr="00862B57">
        <w:rPr>
          <w:rFonts w:hint="eastAsia"/>
        </w:rPr>
        <w:t>介绍</w:t>
      </w:r>
      <w:bookmarkEnd w:id="26"/>
      <w:bookmarkEnd w:id="27"/>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技术平台的搭建为</w:t>
      </w:r>
      <w:r w:rsidRPr="00672830">
        <w:rPr>
          <w:rFonts w:ascii="宋体" w:hAnsi="宋体" w:hint="eastAsia"/>
          <w:color w:val="000000"/>
          <w:kern w:val="0"/>
        </w:rPr>
        <w:t>港航综合管理与信息服务云平台</w:t>
      </w:r>
      <w:r w:rsidRPr="00400C1B">
        <w:rPr>
          <w:rFonts w:ascii="宋体" w:hAnsi="宋体" w:hint="eastAsia"/>
          <w:color w:val="000000"/>
          <w:kern w:val="0"/>
        </w:rPr>
        <w:t>的信息化提供了有力的支撑，为了适应贵单位日益发展的业务需要，我们提出了建设稳定、安全、可扩展性好的技术平台。在用户体验上，使用各种技术手段比如：AJAX、FLASH，为用户提供良好的操作体验。</w:t>
      </w:r>
    </w:p>
    <w:p w:rsidR="006E1215"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下图展示了以J2EE为标准的技术平台，由个人电脑用户接口、RFID GPS信息采集接口、移动设备终端服务、安全管理层、业务逻辑层以及应用服务器层等组成：</w:t>
      </w:r>
    </w:p>
    <w:p w:rsidR="006E1215" w:rsidRDefault="006E1215" w:rsidP="00AE367C">
      <w:pPr>
        <w:spacing w:line="360" w:lineRule="auto"/>
        <w:ind w:firstLine="480"/>
        <w:rPr>
          <w:rFonts w:ascii="宋体" w:hAnsi="宋体"/>
          <w:color w:val="000000"/>
          <w:kern w:val="0"/>
        </w:rPr>
      </w:pPr>
    </w:p>
    <w:p w:rsidR="006E1215" w:rsidRPr="00400C1B" w:rsidRDefault="006E1215" w:rsidP="00AE367C">
      <w:pPr>
        <w:spacing w:line="360" w:lineRule="auto"/>
        <w:rPr>
          <w:rFonts w:ascii="宋体" w:hAnsi="宋体"/>
          <w:color w:val="000000"/>
          <w:kern w:val="0"/>
        </w:rPr>
      </w:pPr>
      <w:r w:rsidRPr="00400C1B">
        <w:rPr>
          <w:rFonts w:ascii="宋体" w:hAnsi="宋体"/>
          <w:noProof/>
          <w:color w:val="000000"/>
          <w:kern w:val="0"/>
        </w:rPr>
        <w:lastRenderedPageBreak/>
        <w:drawing>
          <wp:inline distT="0" distB="0" distL="0" distR="0" wp14:anchorId="57657646" wp14:editId="6A774646">
            <wp:extent cx="5334000" cy="4064000"/>
            <wp:effectExtent l="0" t="0" r="0" b="0"/>
            <wp:docPr id="49" name="图片 49" descr="j2ee架构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2ee架构设计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64000"/>
                    </a:xfrm>
                    <a:prstGeom prst="rect">
                      <a:avLst/>
                    </a:prstGeom>
                    <a:noFill/>
                    <a:ln>
                      <a:noFill/>
                    </a:ln>
                  </pic:spPr>
                </pic:pic>
              </a:graphicData>
            </a:graphic>
          </wp:inline>
        </w:drawing>
      </w:r>
    </w:p>
    <w:p w:rsidR="006E1215" w:rsidRPr="00400C1B" w:rsidRDefault="006E1215" w:rsidP="00AE367C">
      <w:pPr>
        <w:spacing w:line="360" w:lineRule="auto"/>
        <w:ind w:firstLine="480"/>
        <w:rPr>
          <w:rFonts w:ascii="宋体" w:hAnsi="宋体"/>
          <w:color w:val="000000"/>
          <w:kern w:val="0"/>
        </w:rPr>
      </w:pPr>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系统采取统一规划、集中管理、分级负责的建设原则，在系统设计和管理模式上充分考虑到系统的发展和变化的需要。</w:t>
      </w:r>
    </w:p>
    <w:p w:rsidR="006E1215" w:rsidRPr="00815F89" w:rsidRDefault="006E1215" w:rsidP="00AE367C">
      <w:pPr>
        <w:pStyle w:val="3"/>
        <w:numPr>
          <w:ilvl w:val="2"/>
          <w:numId w:val="3"/>
        </w:numPr>
        <w:spacing w:before="0" w:after="0" w:line="360" w:lineRule="auto"/>
      </w:pPr>
      <w:bookmarkStart w:id="28" w:name="_Toc168155565"/>
      <w:bookmarkStart w:id="29" w:name="_Toc248647356"/>
      <w:bookmarkStart w:id="30" w:name="_Toc439167866"/>
      <w:r w:rsidRPr="00815F89">
        <w:rPr>
          <w:rFonts w:hint="eastAsia"/>
        </w:rPr>
        <w:t>采用</w:t>
      </w:r>
      <w:r w:rsidRPr="00815F89">
        <w:rPr>
          <w:rFonts w:hint="eastAsia"/>
        </w:rPr>
        <w:t>B/S</w:t>
      </w:r>
      <w:r w:rsidRPr="00815F89">
        <w:rPr>
          <w:rFonts w:hint="eastAsia"/>
        </w:rPr>
        <w:t>结构的网络应用</w:t>
      </w:r>
      <w:bookmarkEnd w:id="28"/>
      <w:bookmarkEnd w:id="29"/>
      <w:bookmarkEnd w:id="30"/>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B/S（Browser/Server）结构即浏览器和服务器结构。它是随着Internet技术的兴起，对C/S结构的一种变化或者改进的结构。在这种结构下，用户工作界面是通过WWW浏览器来实现，极少部分事务逻辑在前端实现，但是主要事务逻辑在服务器端实现，形成三层结构。这样就大大简化了客户端电脑载荷，减轻了系统维护与升级的成本和工作量，降低了用户的总体成本。</w:t>
      </w:r>
    </w:p>
    <w:p w:rsidR="006E1215" w:rsidRPr="001B136A" w:rsidRDefault="006E1215" w:rsidP="00AE367C">
      <w:pPr>
        <w:spacing w:line="360" w:lineRule="auto"/>
        <w:ind w:firstLine="480"/>
        <w:rPr>
          <w:rFonts w:ascii="宋体" w:hAnsi="宋体"/>
          <w:b/>
          <w:color w:val="000000"/>
          <w:kern w:val="0"/>
        </w:rPr>
      </w:pPr>
      <w:r w:rsidRPr="001B136A">
        <w:rPr>
          <w:rFonts w:ascii="宋体" w:hAnsi="宋体" w:hint="eastAsia"/>
          <w:color w:val="000000"/>
          <w:kern w:val="0"/>
        </w:rPr>
        <w:t>本项目的系统开发采用B/S结构的网络应用，能实现不同的人员，从不同的地点，以不同的接入方式访问和操作共同的数据库；它能有效地保护数据一致性和管理访问权限，解决了C/S系统中存在的数据时效性慢，一致性差以及系统维护工作困难等问题 。</w:t>
      </w:r>
    </w:p>
    <w:p w:rsidR="006E1215" w:rsidRPr="00815F89" w:rsidRDefault="006E1215" w:rsidP="00AE367C">
      <w:pPr>
        <w:pStyle w:val="3"/>
        <w:numPr>
          <w:ilvl w:val="2"/>
          <w:numId w:val="3"/>
        </w:numPr>
        <w:spacing w:before="0" w:after="0" w:line="360" w:lineRule="auto"/>
      </w:pPr>
      <w:bookmarkStart w:id="31" w:name="_Toc168155566"/>
      <w:bookmarkStart w:id="32" w:name="_Toc439167867"/>
      <w:r w:rsidRPr="00815F89">
        <w:rPr>
          <w:rFonts w:hint="eastAsia"/>
        </w:rPr>
        <w:t>采用</w:t>
      </w:r>
      <w:r w:rsidRPr="00815F89">
        <w:rPr>
          <w:rFonts w:hint="eastAsia"/>
        </w:rPr>
        <w:t>B/S</w:t>
      </w:r>
      <w:r w:rsidRPr="00815F89">
        <w:rPr>
          <w:rFonts w:hint="eastAsia"/>
        </w:rPr>
        <w:t>架构的优势</w:t>
      </w:r>
      <w:bookmarkEnd w:id="31"/>
      <w:bookmarkEnd w:id="32"/>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维护和升级方式简单：目前，软件系统的改进和升级越来越频繁，B/S架构</w:t>
      </w:r>
      <w:r w:rsidRPr="001B136A">
        <w:rPr>
          <w:rFonts w:ascii="宋体" w:hAnsi="宋体" w:hint="eastAsia"/>
          <w:color w:val="000000"/>
          <w:kern w:val="0"/>
        </w:rPr>
        <w:lastRenderedPageBreak/>
        <w:t>的产品明显体现着更为方便的特性。C/S架构的缺陷在于：每一个客户端都必须安装和配置软件，一旦这套软件进行了哪怕很微小的改动后，系统管理人员都必须将服务器更新到最新版本，同时将客户端原有的软件卸载，再安装新的版本，然后进行设置。若其中有部分客户端是在另外一个地方，则系统维护员还必须跑到该地方再进行卸载、安装、设置的工作。 若某个客户端，忘记进行这样的维护，则该客户端将会碰到版本不一致的问题而无法工作。而B/S结构，客户端不必安装及维护。如果软件换成B/S结构的，软件升级后，系统维护员如何维护：系统维护员只要将服务器的软件升级到最新版本就行了。其他客户端，只要重新登录系统，使用的就已经是最新版本的软件了。无论用户的规模有多大，有多少分支机构都不会增加任何维护升级的工作量，所有的操作只需要针对服务器进行。所以客户机越来越“瘦”，而服务器越来越“胖”是信息化发展的主流方向。今后，软件升级和维护会越来越容易，而使用起来会越来越简单，这对用户人力、物力、时间、费用的节省是显而易见的。因此，维护和升级革命的方式是“瘦”客户机，“胖”服务器。</w:t>
      </w:r>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保持数据一致性：对于B/S结构的软件来讲，其数据是集中存放的，客户端填报的业务数据都直接进入到数据库中，从而保证了数据的一致性。</w:t>
      </w:r>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保证了数据实时性 ：而B/S结构的软件可以实时看到当前发生的所有业务，方便了快速决策。</w:t>
      </w:r>
    </w:p>
    <w:p w:rsidR="006E1215" w:rsidRPr="00815F89" w:rsidRDefault="006E1215" w:rsidP="00AE367C">
      <w:pPr>
        <w:pStyle w:val="3"/>
        <w:numPr>
          <w:ilvl w:val="2"/>
          <w:numId w:val="3"/>
        </w:numPr>
        <w:spacing w:before="0" w:after="0" w:line="360" w:lineRule="auto"/>
      </w:pPr>
      <w:bookmarkStart w:id="33" w:name="_Toc168155567"/>
      <w:bookmarkStart w:id="34" w:name="_Toc248647357"/>
      <w:bookmarkStart w:id="35" w:name="_Toc439167868"/>
      <w:r w:rsidRPr="00815F89">
        <w:rPr>
          <w:rFonts w:hint="eastAsia"/>
        </w:rPr>
        <w:t>符合</w:t>
      </w:r>
      <w:r w:rsidRPr="00815F89">
        <w:rPr>
          <w:rFonts w:hint="eastAsia"/>
        </w:rPr>
        <w:t>J2EE</w:t>
      </w:r>
      <w:r w:rsidRPr="00815F89">
        <w:rPr>
          <w:rFonts w:hint="eastAsia"/>
        </w:rPr>
        <w:t>规范的分布式应用结构</w:t>
      </w:r>
      <w:bookmarkEnd w:id="33"/>
      <w:bookmarkEnd w:id="34"/>
      <w:bookmarkEnd w:id="35"/>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为了实现系统的可移植性，平台开发的技术需要尽可能与操作系统无关，必然首推JAVA。要使系统具有可扩充性就必须采用通用的组件标准。在国际上公认的三大组件（EJB、CORBA、COM/DCOM）标准中，无论在发展前景，还是在应用的广泛性上，EJB标准都是最好的。因此，选用J2EE（包括EJB）规范来建立本项目的软件开发也就是必然之举。</w:t>
      </w:r>
    </w:p>
    <w:p w:rsidR="006E1215" w:rsidRPr="00815F89" w:rsidRDefault="006E1215" w:rsidP="00AE367C">
      <w:pPr>
        <w:pStyle w:val="3"/>
        <w:numPr>
          <w:ilvl w:val="2"/>
          <w:numId w:val="3"/>
        </w:numPr>
        <w:spacing w:before="0" w:after="0" w:line="360" w:lineRule="auto"/>
      </w:pPr>
      <w:bookmarkStart w:id="36" w:name="_Toc168155568"/>
      <w:bookmarkStart w:id="37" w:name="_Toc439167869"/>
      <w:r w:rsidRPr="00815F89">
        <w:rPr>
          <w:rFonts w:hint="eastAsia"/>
        </w:rPr>
        <w:t>J2EE</w:t>
      </w:r>
      <w:r w:rsidRPr="00815F89">
        <w:rPr>
          <w:rFonts w:hint="eastAsia"/>
        </w:rPr>
        <w:t>规范的优势</w:t>
      </w:r>
      <w:bookmarkEnd w:id="36"/>
      <w:bookmarkEnd w:id="37"/>
    </w:p>
    <w:p w:rsidR="006E1215" w:rsidRPr="001B136A" w:rsidRDefault="006E1215" w:rsidP="00AE367C">
      <w:pPr>
        <w:spacing w:line="360" w:lineRule="auto"/>
        <w:ind w:firstLine="480"/>
        <w:rPr>
          <w:rFonts w:ascii="宋体" w:hAnsi="宋体"/>
          <w:color w:val="000000"/>
          <w:kern w:val="0"/>
        </w:rPr>
      </w:pPr>
      <w:r w:rsidRPr="001B136A">
        <w:rPr>
          <w:rFonts w:ascii="宋体" w:hAnsi="宋体"/>
          <w:color w:val="000000"/>
          <w:kern w:val="0"/>
        </w:rPr>
        <w:t>J2EE</w:t>
      </w:r>
      <w:r w:rsidRPr="001B136A">
        <w:rPr>
          <w:rFonts w:ascii="宋体" w:hAnsi="宋体" w:hint="eastAsia"/>
          <w:color w:val="000000"/>
          <w:kern w:val="0"/>
        </w:rPr>
        <w:t>降低了开发系统的成本和复杂程度</w:t>
      </w:r>
      <w:r>
        <w:rPr>
          <w:rFonts w:ascii="宋体" w:hAnsi="宋体"/>
          <w:color w:val="000000"/>
          <w:kern w:val="0"/>
        </w:rPr>
        <w:t>；</w:t>
      </w:r>
    </w:p>
    <w:p w:rsidR="006E1215"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J2EE划分了清晰的应用层次结构</w:t>
      </w:r>
      <w:r>
        <w:rPr>
          <w:rFonts w:ascii="宋体" w:hAnsi="宋体"/>
          <w:color w:val="000000"/>
          <w:kern w:val="0"/>
        </w:rPr>
        <w:t>；</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J2EE是一种基于组件、具有平台无关性的技术架构。因为业务逻辑被封装成可复用的组件，并且J2EE 服务器以容器的形式为所有的组件类型提供后台服</w:t>
      </w:r>
      <w:r w:rsidRPr="00400C1B">
        <w:rPr>
          <w:rFonts w:ascii="宋体" w:hAnsi="宋体" w:hint="eastAsia"/>
          <w:color w:val="000000"/>
          <w:kern w:val="0"/>
        </w:rPr>
        <w:lastRenderedPageBreak/>
        <w:t>务, 所以开发人员可以集中精力解决手头的业务问题。</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容器和服务容器设置定制了J2EE服务器所提供得内在支持，包括安全，事务管理，JNDI(Java Naming and Directory Interface)寻址,远程连接等服务，以下列出最重要的几种服务：</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J2EE安全(Security)模型可以让你配置 web 组件或enterprise bean ,这样只有被授权的用户才能访问系统资源. 每一客户属于一个特别的角色，而每个角色只允许激活特定的方法。你应在enterprise bean的布置描述中声明角色和可被激活的方法。由于这种声明性的方法，你不必编写加强安全性的规则。 </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J2EE 事务管理（Transaction Management）模型让你指定组成一个事务中所有方法间的关系，这样一个事务中的所有方法被当成一个单一的单元. 当客户端激活一个enterprise bean中的方法，容器介入一管理事务。因有容器管理事务，在enterprise bean中不必对事务的边界进行编码。要求控制分布式事务的代码会非常复杂。你只需在布置描述文件中声明enterprise bean的事务属性，而不用编写并调试复杂的代码。容器将读此文件并为你处理此enterprise bean的事务。 JNDI 寻址(JNDI Lookup)服务向企业内的多重名字和目录服务提供了一个统一的接口,这样应用程序组件可以访问名字和目录服务. </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J2EE远程连接（Remote Client Connectivity）模型管理客户端和enterprise bean间的低层交互. 当一个enterprise bean创建后, 一个客户端可以调用它的方法就象它和客户端位于同一虚拟机上一样. </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生存周期管理（Life Cycle Management）模型管理enterprise bean的创建和移除,一个enterprise bean在其生存周期中将会历经几种状态。容器创建enterprise bean，并在可用实例池与活动状态中移动他，而最终将其从容器中移除。即使可以调用enterprise bean的create及remove方法，容器也将会在后台执行这些任务。 </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数据库连接池（Database Connection Pooling）模型是一个有价值的资源。获取数据库连接是一项耗时的工作，而且连接数非常有限。容器通过管理连接池来缓和这些问题。enterprise bean可从池中迅速获取连接。在bean释放连接之可为其他bean使用。</w:t>
      </w:r>
    </w:p>
    <w:p w:rsidR="006E1215" w:rsidRPr="00815F89" w:rsidRDefault="006E1215" w:rsidP="00AE367C">
      <w:pPr>
        <w:pStyle w:val="3"/>
        <w:numPr>
          <w:ilvl w:val="2"/>
          <w:numId w:val="3"/>
        </w:numPr>
        <w:spacing w:before="0" w:after="0" w:line="360" w:lineRule="auto"/>
      </w:pPr>
      <w:bookmarkStart w:id="38" w:name="_Toc168155569"/>
      <w:bookmarkStart w:id="39" w:name="_Toc248647358"/>
      <w:bookmarkStart w:id="40" w:name="_Toc439167870"/>
      <w:r w:rsidRPr="00815F89">
        <w:lastRenderedPageBreak/>
        <w:t>MVC</w:t>
      </w:r>
      <w:r w:rsidRPr="00815F89">
        <w:rPr>
          <w:rFonts w:hint="eastAsia"/>
        </w:rPr>
        <w:t>架构</w:t>
      </w:r>
      <w:bookmarkEnd w:id="38"/>
      <w:bookmarkEnd w:id="39"/>
      <w:bookmarkEnd w:id="40"/>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在基于组件的J2EE 平台充分内置了灵活性的情况下，剩下的问题可能是如何组织应用程序以实现简单高效的应用程序升级和维护，以及如何让不懂程序代码的人员避开程序数据。答案就在模型、视图和控制架构（Model, View, Controller Architecture）的使用之中。MVC 这样的架构是一个描述重现的问题及其解决方案的设计范式，但问题每次重现时，解决方案都不是完全相同。</w:t>
      </w:r>
    </w:p>
    <w:p w:rsidR="006E1215" w:rsidRPr="00815F89" w:rsidRDefault="006E1215" w:rsidP="00AE367C">
      <w:pPr>
        <w:pStyle w:val="3"/>
        <w:numPr>
          <w:ilvl w:val="2"/>
          <w:numId w:val="3"/>
        </w:numPr>
        <w:spacing w:before="0" w:after="0" w:line="360" w:lineRule="auto"/>
      </w:pPr>
      <w:bookmarkStart w:id="41" w:name="_Toc168155570"/>
      <w:bookmarkStart w:id="42" w:name="_Toc248647359"/>
      <w:bookmarkStart w:id="43" w:name="_Toc439167871"/>
      <w:r w:rsidRPr="00815F89">
        <w:rPr>
          <w:rFonts w:hint="eastAsia"/>
        </w:rPr>
        <w:t>基于</w:t>
      </w:r>
      <w:r w:rsidRPr="00815F89">
        <w:rPr>
          <w:rFonts w:hint="eastAsia"/>
        </w:rPr>
        <w:t>XML</w:t>
      </w:r>
      <w:r w:rsidRPr="00815F89">
        <w:rPr>
          <w:rFonts w:hint="eastAsia"/>
        </w:rPr>
        <w:t>的接口标准</w:t>
      </w:r>
      <w:bookmarkEnd w:id="41"/>
      <w:bookmarkEnd w:id="42"/>
      <w:bookmarkEnd w:id="43"/>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在</w:t>
      </w:r>
      <w:r>
        <w:rPr>
          <w:rFonts w:ascii="宋体" w:hAnsi="宋体"/>
          <w:color w:val="000000"/>
          <w:kern w:val="0"/>
        </w:rPr>
        <w:t>浙江</w:t>
      </w:r>
      <w:r w:rsidRPr="001B136A">
        <w:rPr>
          <w:rFonts w:ascii="宋体" w:hAnsi="宋体" w:hint="eastAsia"/>
          <w:color w:val="000000"/>
          <w:kern w:val="0"/>
        </w:rPr>
        <w:t>港航系统中大量用到信息和数据的交换，建立一种统一的接口标准是非常必要的。这种接口标准必须满足通用、规范、安全、可扩展的要求。结合PKI技术的安全XML技术是建立接口标准的有利武器。</w:t>
      </w:r>
    </w:p>
    <w:p w:rsidR="006E1215" w:rsidRPr="001B136A" w:rsidRDefault="006E1215" w:rsidP="00AE367C">
      <w:pPr>
        <w:spacing w:line="360" w:lineRule="auto"/>
        <w:ind w:firstLine="480"/>
        <w:rPr>
          <w:rFonts w:ascii="宋体" w:hAnsi="宋体"/>
          <w:color w:val="000000"/>
          <w:kern w:val="0"/>
        </w:rPr>
      </w:pPr>
      <w:r w:rsidRPr="001B136A">
        <w:rPr>
          <w:rFonts w:ascii="宋体" w:hAnsi="宋体"/>
          <w:color w:val="000000"/>
          <w:kern w:val="0"/>
        </w:rPr>
        <w:t>XML</w:t>
      </w:r>
      <w:r w:rsidRPr="001B136A">
        <w:rPr>
          <w:rFonts w:ascii="宋体" w:hAnsi="宋体" w:hint="eastAsia"/>
          <w:color w:val="000000"/>
          <w:kern w:val="0"/>
        </w:rPr>
        <w:t xml:space="preserve">是可行的解决方案：XML（eXtensible Markup Language，可扩展标记语言）无疑就是解决这个问题的一把钥匙。XML是一种界定文本的简便标准方法，曾经被人们称为“网络上的ASCII码”，它使用标记来说明描述的概念，而用 属性来控制它们的结构。XML只关心数据本身，易于被计算机识别，通过解析器（Parser） 分解一个个的对象模型（Object Model）供浏览器、商用程序或数据库使用。 </w:t>
      </w:r>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XML的出现给电子商务带来了解决标准问题的优秀方法，各种在XML技术基础上建立起来的技术规范纷纷出台，如BizTalk、cXML、ebXML等等。</w:t>
      </w:r>
    </w:p>
    <w:p w:rsidR="006E1215" w:rsidRPr="00815F89" w:rsidRDefault="006E1215" w:rsidP="00AE367C">
      <w:pPr>
        <w:pStyle w:val="3"/>
        <w:numPr>
          <w:ilvl w:val="2"/>
          <w:numId w:val="3"/>
        </w:numPr>
        <w:spacing w:before="0" w:after="0" w:line="360" w:lineRule="auto"/>
      </w:pPr>
      <w:bookmarkStart w:id="44" w:name="_Toc168155571"/>
      <w:bookmarkStart w:id="45" w:name="_Toc248647360"/>
      <w:bookmarkStart w:id="46" w:name="_Toc439167872"/>
      <w:r w:rsidRPr="00815F89">
        <w:rPr>
          <w:rFonts w:hint="eastAsia"/>
        </w:rPr>
        <w:t>中间件技术</w:t>
      </w:r>
      <w:bookmarkEnd w:id="44"/>
      <w:bookmarkEnd w:id="45"/>
      <w:bookmarkEnd w:id="46"/>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中间件（Middleware）是在计算机硬件和操作系统之上，支持应用软件开发和运行的系统软件，它能够使应用软件相对独立于计算机硬件和操作系统平台，为当今的大型分布式应用搭起了一个标准的平台，把大中型分散系统和技术组合在一起，实现大中型应用软件系统的集成。中间件是基础软件的一大类，属于可复用软件的范畴。顾名思义，中间件处于操作系统软件与用户的应用软件的中间。</w:t>
      </w:r>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中间件在操作系统、网络和数据库之上，应用软件的下层，总的作用是为处于自己上层的应用软件提供运行与开发的环境，帮助用户灵活、高效地开发和集成复杂的应用软件。</w:t>
      </w:r>
    </w:p>
    <w:p w:rsidR="006E1215" w:rsidRPr="001B136A"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注：</w:t>
      </w:r>
      <w:r w:rsidRPr="001B136A">
        <w:rPr>
          <w:rFonts w:ascii="宋体" w:hAnsi="宋体"/>
          <w:color w:val="000000"/>
          <w:kern w:val="0"/>
        </w:rPr>
        <w:t>耦合性是指组件（在分布式系统中）互相依赖的程度。客户端与它们同</w:t>
      </w:r>
      <w:r w:rsidRPr="001B136A">
        <w:rPr>
          <w:rFonts w:ascii="宋体" w:hAnsi="宋体"/>
          <w:color w:val="000000"/>
          <w:kern w:val="0"/>
        </w:rPr>
        <w:lastRenderedPageBreak/>
        <w:t>其进行通讯的服务之间耦合的性质可能影响智能客户端设计的许多方面，包括互操作性、脱机功能、网络通讯性能、部署以及维护注意事项。</w:t>
      </w:r>
    </w:p>
    <w:p w:rsidR="006E1215" w:rsidRPr="001B136A" w:rsidRDefault="006E1215" w:rsidP="00AE367C">
      <w:pPr>
        <w:spacing w:line="360" w:lineRule="auto"/>
        <w:ind w:firstLine="480"/>
        <w:rPr>
          <w:rFonts w:ascii="宋体" w:hAnsi="宋体"/>
          <w:color w:val="000000"/>
          <w:kern w:val="0"/>
        </w:rPr>
      </w:pPr>
      <w:r w:rsidRPr="001B136A">
        <w:rPr>
          <w:rFonts w:ascii="宋体" w:hAnsi="宋体"/>
          <w:color w:val="000000"/>
          <w:kern w:val="0"/>
        </w:rPr>
        <w:t>紧耦合系统通常提供直接的对象到对象通讯，并且客户端上的对象对远程对象具有详细的了解。这种紧耦合性可以防止对客户端或服务器进行单独更新。因为紧耦合系统涉及直接的对象到对象通讯，所以对象通常比在松耦合系统中更为频繁地交互，这样，如果两个对象位于不同的计算机上并且由网络连接分隔，则可能导致性能和延迟问题。</w:t>
      </w:r>
    </w:p>
    <w:p w:rsidR="006E1215" w:rsidRPr="001B136A" w:rsidRDefault="006E1215" w:rsidP="00AE367C">
      <w:pPr>
        <w:spacing w:line="360" w:lineRule="auto"/>
        <w:ind w:firstLine="480"/>
        <w:rPr>
          <w:rFonts w:ascii="宋体" w:hAnsi="宋体"/>
          <w:color w:val="000000"/>
          <w:kern w:val="0"/>
        </w:rPr>
      </w:pPr>
      <w:r w:rsidRPr="001B136A">
        <w:rPr>
          <w:rFonts w:ascii="宋体" w:hAnsi="宋体"/>
          <w:color w:val="000000"/>
          <w:kern w:val="0"/>
        </w:rPr>
        <w:t>松耦合系统通常是基于消息的系统，此时客户端和远程服务并不知道对方是如何实现的。客户端和服务之间的通讯由消息的架构支配。只要消息符合协商的架构，则客户端或服务的实现就可以根据需要进行更改，而不必担心会破坏对方。</w:t>
      </w:r>
    </w:p>
    <w:p w:rsidR="006E1215" w:rsidRPr="001B136A" w:rsidRDefault="006E1215" w:rsidP="00AE367C">
      <w:pPr>
        <w:spacing w:line="360" w:lineRule="auto"/>
        <w:ind w:firstLine="480"/>
        <w:rPr>
          <w:rFonts w:ascii="宋体" w:hAnsi="宋体"/>
          <w:color w:val="000000"/>
          <w:kern w:val="0"/>
        </w:rPr>
      </w:pPr>
      <w:r w:rsidRPr="001B136A">
        <w:rPr>
          <w:rFonts w:ascii="宋体" w:hAnsi="宋体"/>
          <w:color w:val="000000"/>
          <w:kern w:val="0"/>
        </w:rPr>
        <w:t>松耦合通讯机制提供了紧耦合机制所没有的许多优点，并且它们有助于降低客户端和远程服务之间的依赖性。但是，紧耦合性通常可以提供性能好处，便于在客户端和服务之间进行更为紧密的集成（这在存在安全性和事务处理要求时，可能是必需的）。</w:t>
      </w:r>
    </w:p>
    <w:p w:rsidR="006E1215" w:rsidRDefault="006E1215" w:rsidP="00AE367C">
      <w:pPr>
        <w:spacing w:line="360" w:lineRule="auto"/>
        <w:ind w:firstLine="480"/>
        <w:rPr>
          <w:rFonts w:ascii="宋体" w:hAnsi="宋体"/>
          <w:color w:val="000000"/>
          <w:kern w:val="0"/>
        </w:rPr>
      </w:pPr>
      <w:r w:rsidRPr="001B136A">
        <w:rPr>
          <w:rFonts w:ascii="宋体" w:hAnsi="宋体" w:hint="eastAsia"/>
          <w:color w:val="000000"/>
          <w:kern w:val="0"/>
        </w:rPr>
        <w:t>也就是说</w:t>
      </w:r>
      <w:r w:rsidRPr="001B136A">
        <w:rPr>
          <w:rFonts w:ascii="宋体" w:hAnsi="宋体"/>
          <w:color w:val="000000"/>
          <w:kern w:val="0"/>
        </w:rPr>
        <w:t>所有与远程服务或组件通讯的分布式客户端都具有某种程度的耦合性。</w:t>
      </w:r>
      <w:r w:rsidRPr="001B136A">
        <w:rPr>
          <w:rFonts w:ascii="宋体" w:hAnsi="宋体" w:hint="eastAsia"/>
          <w:color w:val="000000"/>
          <w:kern w:val="0"/>
        </w:rPr>
        <w:t>根据</w:t>
      </w:r>
      <w:r w:rsidRPr="001B136A">
        <w:rPr>
          <w:rFonts w:ascii="宋体" w:hAnsi="宋体"/>
          <w:color w:val="000000"/>
          <w:kern w:val="0"/>
        </w:rPr>
        <w:t>各种松耦合方法和紧耦合方法具有的不同特征，为应用程序选择合适程度的耦合性。</w:t>
      </w:r>
    </w:p>
    <w:p w:rsidR="006E1215" w:rsidRPr="008D3F64" w:rsidRDefault="006E1215" w:rsidP="00AE367C">
      <w:pPr>
        <w:pStyle w:val="3"/>
        <w:numPr>
          <w:ilvl w:val="2"/>
          <w:numId w:val="3"/>
        </w:numPr>
        <w:spacing w:before="0" w:after="0" w:line="360" w:lineRule="auto"/>
      </w:pPr>
      <w:bookmarkStart w:id="47" w:name="_Toc248646362"/>
      <w:bookmarkStart w:id="48" w:name="_Toc439167873"/>
      <w:r w:rsidRPr="008D3F64">
        <w:rPr>
          <w:rFonts w:hint="eastAsia"/>
        </w:rPr>
        <w:t xml:space="preserve">Spring Framework </w:t>
      </w:r>
      <w:r w:rsidRPr="008D3F64">
        <w:rPr>
          <w:rFonts w:hint="eastAsia"/>
        </w:rPr>
        <w:t>业务逻辑层</w:t>
      </w:r>
      <w:bookmarkEnd w:id="47"/>
      <w:bookmarkEnd w:id="48"/>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本系统使用Spring框架实现业务逻辑，全面采用面向接口的开发方式，真正做到各模块间“高内聚—低耦合”，为软件的长期可维护性、可扩展性提供保障。</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Spring 是一个开源框架，是为了解决企业应用程序开发复杂性而创建的。框架的主要优势之一就是其分层架构，分层架构允许您选择使用哪一个组件，同时为 J2EE 应用程序开发提供集成的框架。</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采用面向方面（AOP）技术，对横切关注点或横切典型的职责分界线的行为（例如日志审核和事务管理）进行模块化。</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AOP 和 IOC 是补充性的技术，它们都运用模块化方式解决企业应用程序开发中的复杂问题。在典型的面向对象开发方式中，可能要将日志记录语句放在所有方法和 Java 类中才能实现日志功能。在 AOP 方式中，可以反过来将日志服</w:t>
      </w:r>
      <w:r w:rsidRPr="00400C1B">
        <w:rPr>
          <w:rFonts w:ascii="宋体" w:hAnsi="宋体" w:hint="eastAsia"/>
          <w:color w:val="000000"/>
          <w:kern w:val="0"/>
        </w:rPr>
        <w:lastRenderedPageBreak/>
        <w:t>务模块化，并以声明的方式将它们应用到需要日志的组件上。当然，优势就是 Java 类不需要知道日志服务的存在，也不需要考虑相关的代码。所以，用 Spring AOP 编写的应用程序代码是松散耦合的。</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AOP 的功能完全集成到了 Spring 事务管理、日志和其他各种特性的上下文中。</w:t>
      </w:r>
    </w:p>
    <w:p w:rsidR="006E1215" w:rsidRPr="008D3F64" w:rsidRDefault="006E1215" w:rsidP="00AE367C">
      <w:pPr>
        <w:pStyle w:val="3"/>
        <w:numPr>
          <w:ilvl w:val="2"/>
          <w:numId w:val="3"/>
        </w:numPr>
        <w:spacing w:before="0" w:after="0" w:line="360" w:lineRule="auto"/>
      </w:pPr>
      <w:bookmarkStart w:id="49" w:name="_Toc248646363"/>
      <w:bookmarkStart w:id="50" w:name="_Toc439167874"/>
      <w:r w:rsidRPr="008D3F64">
        <w:t xml:space="preserve">Acegi Security </w:t>
      </w:r>
      <w:r w:rsidRPr="008D3F64">
        <w:t>安全控制与</w:t>
      </w:r>
      <w:r w:rsidRPr="008D3F64">
        <w:t>Spring Framework</w:t>
      </w:r>
      <w:bookmarkEnd w:id="49"/>
      <w:bookmarkEnd w:id="50"/>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对于一个企业级的Web应用，完善的认证和授权机制是必不可少的，Acegi 为Spring 应用加了把安全锁。Acegi是一个专门为SpringFramework提供安全机制的项目，全称为Acegi Security System for Spring。</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Acegi Security使用安全过滤器来提供企业应用程序的身份验证和授权服务。该框架提供了不同类型的过滤器，可以根据应用程序的需求进行配置。现在，只需注意可以为如下任务配置 Acegi 安全过滤器：</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在访问一个安全资源之前提示用户登录。</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通过检查安全标记（如密码），对用户进行身份验证。</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检查经过身份验证的用户是否具有访问某个安全资源的特权。</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将成功进行身份验证和授权的用户重定向到所请求的安全资源。</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对不具备访问安全资源特权的用户显示 Access Denied 页面。</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在服务器上记录成功进行身份验证的用户，并在用户的客户机上设置安全 cookie。使用该 cookie 执行下一次身份验证，而无需要求用户登录。</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将身份验证信息存储在服务器端的会话对象中，从而安全地进行对资源的后续请求。</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在服务器端对象中构建并保存安全信息的缓存，从而优化性能。</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当用户退出时，删除为用户安全会话而保存的服务器端对象。</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与大量后端数据存储服务（如目录服务或关系数据库）进行通信，这些服务用于存储用户的安全信息和 ECM 的访问控制策</w:t>
      </w:r>
    </w:p>
    <w:p w:rsidR="006E1215" w:rsidRPr="008D3F64" w:rsidRDefault="006E1215" w:rsidP="00AE367C">
      <w:pPr>
        <w:pStyle w:val="3"/>
        <w:numPr>
          <w:ilvl w:val="2"/>
          <w:numId w:val="3"/>
        </w:numPr>
        <w:spacing w:before="0" w:after="0" w:line="360" w:lineRule="auto"/>
      </w:pPr>
      <w:bookmarkStart w:id="51" w:name="_Toc248646364"/>
      <w:bookmarkStart w:id="52" w:name="_Toc439167875"/>
      <w:r w:rsidRPr="008D3F64">
        <w:rPr>
          <w:rFonts w:hint="eastAsia"/>
        </w:rPr>
        <w:t xml:space="preserve">Apache WebService </w:t>
      </w:r>
      <w:r w:rsidRPr="008D3F64">
        <w:rPr>
          <w:rFonts w:hint="eastAsia"/>
        </w:rPr>
        <w:t>数据交换服务</w:t>
      </w:r>
      <w:bookmarkEnd w:id="51"/>
      <w:bookmarkEnd w:id="52"/>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本系统涉及到与其他应用系统的数据交换，如利用RFID、GPS系统采集船舶信息。我们采用标准的WebService接口做为系统之间数据交换的基础，为系统的稳定和可维护性提供良好的基础。</w:t>
      </w:r>
    </w:p>
    <w:p w:rsidR="006E1215" w:rsidRPr="00400C1B"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lastRenderedPageBreak/>
        <w:t>WebService的主要目标是跨平台的可互操作性。为了达到这一目标，WebService完全基于XML（可扩展标记语言）、XSD（XMLSchema）等独立于平台、独立于软件供应商的标准，是创建可互操作的、分布式应用程序的新平台。</w:t>
      </w:r>
    </w:p>
    <w:p w:rsidR="006E1215" w:rsidRDefault="006E1215" w:rsidP="00AE367C">
      <w:pPr>
        <w:spacing w:line="360" w:lineRule="auto"/>
        <w:ind w:firstLine="480"/>
        <w:rPr>
          <w:rFonts w:ascii="宋体" w:hAnsi="宋体"/>
          <w:color w:val="000000"/>
          <w:kern w:val="0"/>
        </w:rPr>
      </w:pPr>
      <w:r w:rsidRPr="00400C1B">
        <w:rPr>
          <w:rFonts w:ascii="宋体" w:hAnsi="宋体" w:hint="eastAsia"/>
          <w:color w:val="000000"/>
          <w:kern w:val="0"/>
        </w:rPr>
        <w:t>应用程序集成，企业级的应用程序开发者都知道，企业里经常都要把用不同语言写成的、在不同平台上运行的各种程序集成起来，而这种集成将花费很大的开发力量。应用程序经常需要从运行的主机上的程序中获取数据；或者把数据发送到主机或UNIX应用程序中去。即使在同一个平台上，不同软件厂商生产的各种软件也常常需要集成起来。通过WebService，应用程序可以用标准的方法把功能和数据“暴露”出来，供其它应用程序使用</w:t>
      </w:r>
      <w:r>
        <w:rPr>
          <w:rFonts w:ascii="宋体" w:hAnsi="宋体"/>
          <w:color w:val="000000"/>
          <w:kern w:val="0"/>
        </w:rPr>
        <w:t>。</w:t>
      </w:r>
    </w:p>
    <w:p w:rsidR="006E1215" w:rsidRDefault="006E1215" w:rsidP="00AE367C">
      <w:pPr>
        <w:pStyle w:val="2"/>
        <w:numPr>
          <w:ilvl w:val="1"/>
          <w:numId w:val="3"/>
        </w:numPr>
        <w:spacing w:before="0" w:after="0" w:line="360" w:lineRule="auto"/>
      </w:pPr>
      <w:bookmarkStart w:id="53" w:name="_Toc439167876"/>
      <w:r>
        <w:rPr>
          <w:rFonts w:hint="eastAsia"/>
        </w:rPr>
        <w:t>业务功能模块设计</w:t>
      </w:r>
      <w:bookmarkEnd w:id="53"/>
    </w:p>
    <w:p w:rsidR="006E1215" w:rsidRPr="00377DA8" w:rsidRDefault="006E1215" w:rsidP="00AE367C">
      <w:pPr>
        <w:pStyle w:val="3"/>
        <w:numPr>
          <w:ilvl w:val="2"/>
          <w:numId w:val="3"/>
        </w:numPr>
        <w:spacing w:before="0" w:after="0" w:line="360" w:lineRule="auto"/>
      </w:pPr>
      <w:bookmarkStart w:id="54" w:name="_Toc429343062"/>
      <w:bookmarkStart w:id="55" w:name="_Toc439167877"/>
      <w:r w:rsidRPr="00377DA8">
        <w:rPr>
          <w:rFonts w:hint="eastAsia"/>
        </w:rPr>
        <w:t>制定浙江港航云服务应用集成标准规范</w:t>
      </w:r>
      <w:bookmarkEnd w:id="54"/>
      <w:bookmarkEnd w:id="55"/>
    </w:p>
    <w:p w:rsidR="006E1215" w:rsidRPr="006447BF" w:rsidRDefault="006E1215" w:rsidP="00AE367C">
      <w:pPr>
        <w:spacing w:line="360" w:lineRule="auto"/>
        <w:ind w:firstLine="480"/>
      </w:pPr>
      <w:r w:rsidRPr="006447BF">
        <w:rPr>
          <w:rFonts w:hint="eastAsia"/>
        </w:rPr>
        <w:t>目前，浙江省港航信息化建设大部分都是按照各业务线对应用进行独立规划的，缺乏对统一架构和基础服务的统一规划。每个应用按照自己的建设内容及需求来配置资源，最终得到的是一个个烟囱式</w:t>
      </w:r>
      <w:r w:rsidRPr="006447BF">
        <w:rPr>
          <w:rFonts w:hint="eastAsia"/>
        </w:rPr>
        <w:t>IT</w:t>
      </w:r>
      <w:r w:rsidRPr="006447BF">
        <w:rPr>
          <w:rFonts w:hint="eastAsia"/>
        </w:rPr>
        <w:t>应用。</w:t>
      </w:r>
    </w:p>
    <w:p w:rsidR="006E1215" w:rsidRPr="006447BF" w:rsidRDefault="006E1215" w:rsidP="00AE367C">
      <w:pPr>
        <w:spacing w:line="360" w:lineRule="auto"/>
        <w:ind w:firstLine="480"/>
      </w:pPr>
      <w:r w:rsidRPr="006447BF">
        <w:rPr>
          <w:rFonts w:hint="eastAsia"/>
        </w:rPr>
        <w:t>随着港航信息化的深入扩展，这种应用系统独立建设模式一方面难免出现系统功能重复、系统环境封闭、基础框架各异并且几乎每个应用系统都是孤岛，边际效益很低。另一方面，各应用系统独立建设模式也使得各应用系统在建设、部署、维护、管理上自成体系，对于那些支撑应用的基础组件也各自开发设计，随着应用系统的逐渐增多将产生大量重复建设的基础性组件。</w:t>
      </w:r>
    </w:p>
    <w:p w:rsidR="006E1215" w:rsidRDefault="006E1215" w:rsidP="00AE367C">
      <w:pPr>
        <w:spacing w:line="360" w:lineRule="auto"/>
        <w:ind w:firstLine="480"/>
      </w:pPr>
      <w:r w:rsidRPr="006447BF">
        <w:rPr>
          <w:rFonts w:hint="eastAsia"/>
        </w:rPr>
        <w:t>针对上述情况，本项目需要结合政务云的技术体系制定浙江港航云服务应用集成标准规范，包括接口功能描述、平台接口规范、服务接口规范、管理标准规范、业务标准规范等，实现浙江港航业务系统在云计算环境下应用级的集成，为港航业务系统全面、统一“云计算”奠定基础。</w:t>
      </w:r>
    </w:p>
    <w:p w:rsidR="006E1215" w:rsidRDefault="006E1215" w:rsidP="00AE367C">
      <w:pPr>
        <w:widowControl/>
        <w:spacing w:line="360" w:lineRule="auto"/>
        <w:jc w:val="left"/>
      </w:pPr>
      <w:r>
        <w:br w:type="page"/>
      </w:r>
    </w:p>
    <w:p w:rsidR="006E1215" w:rsidRPr="00334638" w:rsidRDefault="006E1215" w:rsidP="00AE367C">
      <w:pPr>
        <w:pStyle w:val="3"/>
        <w:numPr>
          <w:ilvl w:val="2"/>
          <w:numId w:val="3"/>
        </w:numPr>
        <w:spacing w:before="0" w:after="0" w:line="360" w:lineRule="auto"/>
      </w:pPr>
      <w:bookmarkStart w:id="56" w:name="_Toc429343063"/>
      <w:bookmarkStart w:id="57" w:name="_Toc439167878"/>
      <w:r w:rsidRPr="00334638">
        <w:rPr>
          <w:rFonts w:hint="eastAsia"/>
        </w:rPr>
        <w:lastRenderedPageBreak/>
        <w:t>面向服务的港航应用框架建设</w:t>
      </w:r>
      <w:bookmarkEnd w:id="56"/>
      <w:bookmarkEnd w:id="57"/>
    </w:p>
    <w:p w:rsidR="006E1215" w:rsidRPr="006447BF" w:rsidRDefault="006E1215" w:rsidP="00AE367C">
      <w:pPr>
        <w:spacing w:line="360" w:lineRule="auto"/>
        <w:ind w:firstLine="480"/>
      </w:pPr>
      <w:r w:rsidRPr="006447BF">
        <w:rPr>
          <w:rFonts w:hint="eastAsia"/>
        </w:rPr>
        <w:t>基于浙江港航信息资源云服务标准规范体系，开发浙江港航面向服务的港航应用框架，并通过业务系统的集成应用服务接口的封装及基础性组件的统一建设，对外提供统一的基础性服务并且在合适的权限控制范围内对第三方应用提供标准的访问服务接口，从根本上改变</w:t>
      </w:r>
      <w:r w:rsidRPr="006447BF">
        <w:rPr>
          <w:rFonts w:hint="eastAsia"/>
        </w:rPr>
        <w:t>IT</w:t>
      </w:r>
      <w:r w:rsidRPr="006447BF">
        <w:rPr>
          <w:rFonts w:hint="eastAsia"/>
        </w:rPr>
        <w:t>资源建设与使用的传统封闭模式到共建共享的云服务开放模式，实现各应用系统在建设、部署、维护、管理上一体化和流程化。</w:t>
      </w:r>
    </w:p>
    <w:p w:rsidR="006E1215" w:rsidRPr="006E1215" w:rsidRDefault="006E1215" w:rsidP="00AE367C">
      <w:pPr>
        <w:pStyle w:val="4"/>
        <w:numPr>
          <w:ilvl w:val="3"/>
          <w:numId w:val="3"/>
        </w:numPr>
        <w:spacing w:before="0" w:after="0" w:line="360" w:lineRule="auto"/>
      </w:pPr>
      <w:r w:rsidRPr="006E1215">
        <w:rPr>
          <w:rFonts w:hint="eastAsia"/>
        </w:rPr>
        <w:t>建设</w:t>
      </w:r>
      <w:r w:rsidRPr="006E1215">
        <w:t>内容</w:t>
      </w:r>
    </w:p>
    <w:p w:rsidR="006E1215" w:rsidRPr="006447BF" w:rsidRDefault="006E1215" w:rsidP="00AE367C">
      <w:pPr>
        <w:spacing w:line="360" w:lineRule="auto"/>
        <w:ind w:firstLine="480"/>
      </w:pPr>
      <w:r w:rsidRPr="006447BF">
        <w:rPr>
          <w:rFonts w:hint="eastAsia"/>
        </w:rPr>
        <w:t>1</w:t>
      </w:r>
      <w:r w:rsidRPr="006447BF">
        <w:rPr>
          <w:rFonts w:hint="eastAsia"/>
        </w:rPr>
        <w:t>）通过对当前开源常用应用框架的分析比较，选型并整合形成浙江港航的应用框架；</w:t>
      </w:r>
    </w:p>
    <w:p w:rsidR="006E1215" w:rsidRPr="006447BF" w:rsidRDefault="006E1215" w:rsidP="00AE367C">
      <w:pPr>
        <w:spacing w:line="360" w:lineRule="auto"/>
        <w:ind w:firstLine="480"/>
      </w:pPr>
      <w:r w:rsidRPr="006447BF">
        <w:rPr>
          <w:rFonts w:hint="eastAsia"/>
        </w:rPr>
        <w:t>2</w:t>
      </w:r>
      <w:r w:rsidRPr="006447BF">
        <w:rPr>
          <w:rFonts w:hint="eastAsia"/>
        </w:rPr>
        <w:t>）开发港航统一用户管理（权限、角色、菜单、单点登录管理等）、机构管理等功能；</w:t>
      </w:r>
    </w:p>
    <w:p w:rsidR="006E1215" w:rsidRPr="006447BF" w:rsidRDefault="006E1215" w:rsidP="00AE367C">
      <w:pPr>
        <w:spacing w:line="360" w:lineRule="auto"/>
        <w:ind w:firstLine="480"/>
      </w:pPr>
      <w:r w:rsidRPr="006447BF">
        <w:rPr>
          <w:rFonts w:hint="eastAsia"/>
        </w:rPr>
        <w:t>3</w:t>
      </w:r>
      <w:r w:rsidRPr="006447BF">
        <w:rPr>
          <w:rFonts w:hint="eastAsia"/>
        </w:rPr>
        <w:t>）开发港航信息发布系统（支持可变情报板、网站、短信、邮件、智能终端）；</w:t>
      </w:r>
    </w:p>
    <w:p w:rsidR="006E1215" w:rsidRPr="006447BF" w:rsidRDefault="006E1215" w:rsidP="00AE367C">
      <w:pPr>
        <w:spacing w:line="360" w:lineRule="auto"/>
        <w:ind w:firstLine="480"/>
      </w:pPr>
      <w:r w:rsidRPr="006447BF">
        <w:rPr>
          <w:rFonts w:hint="eastAsia"/>
        </w:rPr>
        <w:t>4</w:t>
      </w:r>
      <w:r w:rsidRPr="006447BF">
        <w:rPr>
          <w:rFonts w:hint="eastAsia"/>
        </w:rPr>
        <w:t>）统一接口管理，对港航</w:t>
      </w:r>
      <w:r w:rsidRPr="006447BF">
        <w:rPr>
          <w:rFonts w:hint="eastAsia"/>
        </w:rPr>
        <w:t>GIS</w:t>
      </w:r>
      <w:r w:rsidRPr="006447BF">
        <w:rPr>
          <w:rFonts w:hint="eastAsia"/>
        </w:rPr>
        <w:t>平台、综合数据平台、移动业务平台、智能感知平台的访问操作进行统一封装。</w:t>
      </w:r>
    </w:p>
    <w:p w:rsidR="006E1215" w:rsidRPr="006447BF" w:rsidRDefault="006E1215" w:rsidP="00AE367C">
      <w:pPr>
        <w:pStyle w:val="4"/>
        <w:numPr>
          <w:ilvl w:val="3"/>
          <w:numId w:val="3"/>
        </w:numPr>
        <w:spacing w:before="0" w:after="0" w:line="360" w:lineRule="auto"/>
      </w:pPr>
      <w:r>
        <w:t>实现功能</w:t>
      </w:r>
    </w:p>
    <w:p w:rsidR="006E1215" w:rsidRPr="006447BF" w:rsidRDefault="006E1215" w:rsidP="00AE367C">
      <w:pPr>
        <w:spacing w:line="360" w:lineRule="auto"/>
        <w:ind w:firstLine="480"/>
      </w:pPr>
      <w:r w:rsidRPr="006447BF">
        <w:rPr>
          <w:rFonts w:hint="eastAsia"/>
        </w:rPr>
        <w:t>1</w:t>
      </w:r>
      <w:r w:rsidRPr="006447BF">
        <w:rPr>
          <w:rFonts w:hint="eastAsia"/>
        </w:rPr>
        <w:t>）已开发系统通过外链方式在统一视图层提供统一的入口，或者已开发系统通过升级改造使之成为整个平台的组件之一。本项目需要在现有的业务系统基础上通过整合海事、船检、运政、港政、稽征等业务管理及港航公共服务信息资源，形成浙江港航云服务基本框架。</w:t>
      </w:r>
    </w:p>
    <w:p w:rsidR="006E1215" w:rsidRPr="006447BF" w:rsidRDefault="006E1215" w:rsidP="00AE367C">
      <w:pPr>
        <w:spacing w:line="360" w:lineRule="auto"/>
        <w:ind w:firstLine="480"/>
      </w:pPr>
      <w:r w:rsidRPr="006447BF">
        <w:rPr>
          <w:rFonts w:hint="eastAsia"/>
        </w:rPr>
        <w:t>2</w:t>
      </w:r>
      <w:r w:rsidRPr="006447BF">
        <w:rPr>
          <w:rFonts w:hint="eastAsia"/>
        </w:rPr>
        <w:t>）新开发系统完全按照此应用框架提供的基础功能进行开发。</w:t>
      </w:r>
    </w:p>
    <w:p w:rsidR="006E1215" w:rsidRPr="006447BF" w:rsidRDefault="006E1215" w:rsidP="00AE367C">
      <w:pPr>
        <w:spacing w:line="360" w:lineRule="auto"/>
        <w:ind w:firstLine="480"/>
      </w:pPr>
      <w:r w:rsidRPr="006447BF">
        <w:rPr>
          <w:rFonts w:hint="eastAsia"/>
        </w:rPr>
        <w:t>3</w:t>
      </w:r>
      <w:r w:rsidRPr="006447BF">
        <w:rPr>
          <w:rFonts w:hint="eastAsia"/>
        </w:rPr>
        <w:t>）“一账通”：一个账号登录后能访问多个已授权应用系统。</w:t>
      </w:r>
    </w:p>
    <w:p w:rsidR="006E1215" w:rsidRPr="006447BF" w:rsidRDefault="006E1215" w:rsidP="00AE367C">
      <w:pPr>
        <w:spacing w:line="360" w:lineRule="auto"/>
        <w:ind w:firstLine="480"/>
      </w:pPr>
      <w:r w:rsidRPr="006447BF">
        <w:rPr>
          <w:rFonts w:hint="eastAsia"/>
        </w:rPr>
        <w:t>4</w:t>
      </w:r>
      <w:r w:rsidRPr="006447BF">
        <w:rPr>
          <w:rFonts w:hint="eastAsia"/>
        </w:rPr>
        <w:t>）统一的港航信息发布功能。</w:t>
      </w:r>
    </w:p>
    <w:p w:rsidR="006E1215" w:rsidRPr="006447BF" w:rsidRDefault="006E1215" w:rsidP="00AE367C">
      <w:pPr>
        <w:spacing w:line="360" w:lineRule="auto"/>
        <w:ind w:firstLine="480"/>
      </w:pPr>
      <w:r w:rsidRPr="006447BF">
        <w:rPr>
          <w:rFonts w:hint="eastAsia"/>
        </w:rPr>
        <w:t>5</w:t>
      </w:r>
      <w:r w:rsidRPr="006447BF">
        <w:rPr>
          <w:rFonts w:hint="eastAsia"/>
        </w:rPr>
        <w:t>）统一的港航机构信息维护。</w:t>
      </w:r>
    </w:p>
    <w:p w:rsidR="006E1215" w:rsidRPr="006447BF" w:rsidRDefault="006E1215" w:rsidP="00AE367C">
      <w:pPr>
        <w:spacing w:line="360" w:lineRule="auto"/>
        <w:ind w:firstLine="480"/>
        <w:rPr>
          <w:noProof/>
        </w:rPr>
      </w:pPr>
      <w:r w:rsidRPr="006447BF">
        <w:rPr>
          <w:rFonts w:hint="eastAsia"/>
        </w:rPr>
        <w:t>6</w:t>
      </w:r>
      <w:r w:rsidRPr="006447BF">
        <w:rPr>
          <w:rFonts w:hint="eastAsia"/>
        </w:rPr>
        <w:t>）统一资源共享访问接口。</w:t>
      </w:r>
      <w:r w:rsidRPr="006447BF">
        <w:rPr>
          <w:rFonts w:hint="eastAsia"/>
          <w:noProof/>
        </w:rPr>
        <w:t xml:space="preserve"> </w:t>
      </w:r>
    </w:p>
    <w:p w:rsidR="006E1215" w:rsidRPr="006447BF" w:rsidRDefault="006E1215" w:rsidP="00AE367C">
      <w:pPr>
        <w:spacing w:line="360" w:lineRule="auto"/>
        <w:ind w:firstLine="480"/>
      </w:pPr>
      <w:r w:rsidRPr="006447BF">
        <w:rPr>
          <w:rFonts w:hint="eastAsia"/>
        </w:rPr>
        <w:t>本项目以</w:t>
      </w:r>
      <w:r w:rsidRPr="006447BF">
        <w:rPr>
          <w:rFonts w:hint="eastAsia"/>
        </w:rPr>
        <w:t>MVC</w:t>
      </w:r>
      <w:r w:rsidRPr="006447BF">
        <w:rPr>
          <w:rFonts w:hint="eastAsia"/>
        </w:rPr>
        <w:t>（模型</w:t>
      </w:r>
      <w:r w:rsidRPr="006447BF">
        <w:rPr>
          <w:rFonts w:hint="eastAsia"/>
        </w:rPr>
        <w:t>-</w:t>
      </w:r>
      <w:r w:rsidRPr="006447BF">
        <w:rPr>
          <w:rFonts w:hint="eastAsia"/>
        </w:rPr>
        <w:t>视图</w:t>
      </w:r>
      <w:r w:rsidRPr="006447BF">
        <w:rPr>
          <w:rFonts w:hint="eastAsia"/>
        </w:rPr>
        <w:t>-</w:t>
      </w:r>
      <w:r w:rsidRPr="006447BF">
        <w:rPr>
          <w:rFonts w:hint="eastAsia"/>
        </w:rPr>
        <w:t>控制）的互利共享、高扩展性为设计准则，将港航应用框架整体架构分为视图</w:t>
      </w:r>
      <w:r w:rsidRPr="006447BF">
        <w:rPr>
          <w:rFonts w:hint="eastAsia"/>
        </w:rPr>
        <w:t>-</w:t>
      </w:r>
      <w:r w:rsidRPr="006447BF">
        <w:rPr>
          <w:rFonts w:hint="eastAsia"/>
        </w:rPr>
        <w:t>控制</w:t>
      </w:r>
      <w:r w:rsidRPr="006447BF">
        <w:rPr>
          <w:rFonts w:hint="eastAsia"/>
        </w:rPr>
        <w:t>-</w:t>
      </w:r>
      <w:r w:rsidRPr="006447BF">
        <w:rPr>
          <w:rFonts w:hint="eastAsia"/>
        </w:rPr>
        <w:t>持久三层。</w:t>
      </w:r>
    </w:p>
    <w:p w:rsidR="006E1215" w:rsidRPr="006447BF" w:rsidRDefault="006E1215" w:rsidP="00AE367C">
      <w:pPr>
        <w:pStyle w:val="4"/>
        <w:numPr>
          <w:ilvl w:val="3"/>
          <w:numId w:val="3"/>
        </w:numPr>
        <w:spacing w:before="0" w:after="0" w:line="360" w:lineRule="auto"/>
      </w:pPr>
      <w:r w:rsidRPr="006447BF">
        <w:rPr>
          <w:rFonts w:hint="eastAsia"/>
        </w:rPr>
        <w:lastRenderedPageBreak/>
        <w:t>统一视图层</w:t>
      </w:r>
    </w:p>
    <w:p w:rsidR="006E1215" w:rsidRPr="006447BF" w:rsidRDefault="006E1215" w:rsidP="00AE367C">
      <w:pPr>
        <w:spacing w:line="360" w:lineRule="auto"/>
        <w:ind w:firstLine="480"/>
      </w:pPr>
      <w:r w:rsidRPr="006447BF">
        <w:rPr>
          <w:rFonts w:hint="eastAsia"/>
        </w:rPr>
        <w:t>统一视图层提供统一的视图层运行框架，所有组件都必须符合该运行框架的要求。</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基础组件</w:t>
      </w:r>
    </w:p>
    <w:p w:rsidR="006E1215" w:rsidRPr="006447BF" w:rsidRDefault="006E1215" w:rsidP="00AE367C">
      <w:pPr>
        <w:spacing w:line="360" w:lineRule="auto"/>
        <w:ind w:firstLine="480"/>
      </w:pPr>
      <w:r w:rsidRPr="006447BF">
        <w:rPr>
          <w:rFonts w:hint="eastAsia"/>
        </w:rPr>
        <w:t>提供基础视图层基础功能，包括</w:t>
      </w:r>
      <w:r w:rsidRPr="006447BF">
        <w:rPr>
          <w:rFonts w:hint="eastAsia"/>
        </w:rPr>
        <w:t>WEB</w:t>
      </w:r>
      <w:r w:rsidRPr="006447BF">
        <w:rPr>
          <w:rFonts w:hint="eastAsia"/>
        </w:rPr>
        <w:t>开发组件、</w:t>
      </w:r>
      <w:r w:rsidRPr="006447BF">
        <w:rPr>
          <w:rFonts w:hint="eastAsia"/>
        </w:rPr>
        <w:t>BI</w:t>
      </w:r>
      <w:r w:rsidRPr="006447BF">
        <w:rPr>
          <w:rFonts w:hint="eastAsia"/>
        </w:rPr>
        <w:t>组件、</w:t>
      </w:r>
      <w:r w:rsidRPr="006447BF">
        <w:rPr>
          <w:rFonts w:hint="eastAsia"/>
        </w:rPr>
        <w:t>GIS</w:t>
      </w:r>
      <w:r w:rsidRPr="006447BF">
        <w:rPr>
          <w:rFonts w:hint="eastAsia"/>
        </w:rPr>
        <w:t>组件。开发人员可在此基础组件中添加更多可扩展的基础组件，以丰富基础组件并将其共享给他人。</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平台管理功能组件</w:t>
      </w:r>
    </w:p>
    <w:p w:rsidR="006E1215" w:rsidRPr="006447BF" w:rsidRDefault="006E1215" w:rsidP="00AE367C">
      <w:pPr>
        <w:spacing w:line="360" w:lineRule="auto"/>
        <w:ind w:firstLine="480"/>
      </w:pPr>
      <w:r w:rsidRPr="006447BF">
        <w:rPr>
          <w:rFonts w:hint="eastAsia"/>
        </w:rPr>
        <w:t>统一接口管理</w:t>
      </w:r>
    </w:p>
    <w:p w:rsidR="006E1215" w:rsidRPr="006447BF" w:rsidRDefault="006E1215" w:rsidP="00AE367C">
      <w:pPr>
        <w:spacing w:line="360" w:lineRule="auto"/>
        <w:ind w:firstLine="480"/>
      </w:pPr>
      <w:r w:rsidRPr="006447BF">
        <w:rPr>
          <w:rFonts w:hint="eastAsia"/>
        </w:rPr>
        <w:t>提供对平台接口及第三方应用系统接口的管理功能，以实现接口共享。</w:t>
      </w:r>
    </w:p>
    <w:p w:rsidR="006E1215" w:rsidRPr="00B80E44" w:rsidRDefault="006E1215" w:rsidP="00AE367C">
      <w:pPr>
        <w:spacing w:line="360" w:lineRule="auto"/>
        <w:ind w:firstLine="480"/>
      </w:pPr>
      <w:r w:rsidRPr="00B80E44">
        <w:rPr>
          <w:rFonts w:hint="eastAsia"/>
        </w:rPr>
        <w:t>统一视图组件管理</w:t>
      </w:r>
    </w:p>
    <w:p w:rsidR="006E1215" w:rsidRPr="006447BF" w:rsidRDefault="006E1215" w:rsidP="00AE367C">
      <w:pPr>
        <w:spacing w:line="360" w:lineRule="auto"/>
        <w:ind w:firstLine="480"/>
      </w:pPr>
      <w:r w:rsidRPr="006447BF">
        <w:rPr>
          <w:rFonts w:hint="eastAsia"/>
        </w:rPr>
        <w:t>提供对平台基础组件的统一管理功能，以方便扩展平台视图层功能。</w:t>
      </w:r>
    </w:p>
    <w:p w:rsidR="006E1215" w:rsidRPr="00B80E44" w:rsidRDefault="006E1215" w:rsidP="00AE367C">
      <w:pPr>
        <w:spacing w:line="360" w:lineRule="auto"/>
        <w:ind w:firstLine="480"/>
      </w:pPr>
      <w:r w:rsidRPr="00B80E44">
        <w:rPr>
          <w:rFonts w:hint="eastAsia"/>
        </w:rPr>
        <w:t>统一用户管理</w:t>
      </w:r>
    </w:p>
    <w:p w:rsidR="006E1215" w:rsidRPr="006447BF" w:rsidRDefault="006E1215" w:rsidP="00AE367C">
      <w:pPr>
        <w:spacing w:line="360" w:lineRule="auto"/>
        <w:ind w:firstLine="480"/>
      </w:pPr>
      <w:r w:rsidRPr="006447BF">
        <w:rPr>
          <w:rFonts w:hint="eastAsia"/>
        </w:rPr>
        <w:t>提供对平台用户及用户权限的统一管理功能。</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第三方业务组件</w:t>
      </w:r>
    </w:p>
    <w:p w:rsidR="006E1215" w:rsidRPr="006447BF" w:rsidRDefault="006E1215" w:rsidP="00AE367C">
      <w:pPr>
        <w:spacing w:line="360" w:lineRule="auto"/>
        <w:ind w:firstLine="480"/>
      </w:pPr>
      <w:r w:rsidRPr="006447BF">
        <w:rPr>
          <w:rFonts w:hint="eastAsia"/>
        </w:rPr>
        <w:t>基于平台视图层设计要求开发的第三方业务组件。</w:t>
      </w:r>
    </w:p>
    <w:p w:rsidR="006E1215" w:rsidRPr="006447BF" w:rsidRDefault="006E1215" w:rsidP="00AE367C">
      <w:pPr>
        <w:pStyle w:val="4"/>
        <w:numPr>
          <w:ilvl w:val="3"/>
          <w:numId w:val="3"/>
        </w:numPr>
        <w:spacing w:before="0" w:after="0" w:line="360" w:lineRule="auto"/>
      </w:pPr>
      <w:r w:rsidRPr="006447BF">
        <w:rPr>
          <w:rFonts w:hint="eastAsia"/>
        </w:rPr>
        <w:t>统一控制层</w:t>
      </w:r>
    </w:p>
    <w:p w:rsidR="006E1215" w:rsidRPr="006447BF" w:rsidRDefault="006E1215" w:rsidP="00AE367C">
      <w:pPr>
        <w:spacing w:line="360" w:lineRule="auto"/>
        <w:ind w:firstLine="480"/>
      </w:pPr>
      <w:r w:rsidRPr="006447BF">
        <w:rPr>
          <w:rFonts w:hint="eastAsia"/>
        </w:rPr>
        <w:t>提供控制层统一运行框架。任何基于此平台的系统需要基于此运行框架实现具体的业务逻辑。</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基础组件</w:t>
      </w:r>
    </w:p>
    <w:p w:rsidR="006E1215" w:rsidRPr="006447BF" w:rsidRDefault="006E1215" w:rsidP="00AE367C">
      <w:pPr>
        <w:spacing w:line="360" w:lineRule="auto"/>
        <w:ind w:firstLine="480"/>
      </w:pPr>
      <w:r w:rsidRPr="006447BF">
        <w:rPr>
          <w:rFonts w:hint="eastAsia"/>
        </w:rPr>
        <w:t>统一视图管理</w:t>
      </w:r>
    </w:p>
    <w:p w:rsidR="006E1215" w:rsidRPr="006447BF" w:rsidRDefault="006E1215" w:rsidP="00AE367C">
      <w:pPr>
        <w:spacing w:line="360" w:lineRule="auto"/>
        <w:ind w:firstLine="480"/>
      </w:pPr>
      <w:r w:rsidRPr="006447BF">
        <w:rPr>
          <w:rFonts w:hint="eastAsia"/>
        </w:rPr>
        <w:t>提供与视图层组件管理对应的功能逻辑控制层组件。</w:t>
      </w:r>
    </w:p>
    <w:p w:rsidR="006E1215" w:rsidRPr="006447BF" w:rsidRDefault="006E1215" w:rsidP="00AE367C">
      <w:pPr>
        <w:spacing w:line="360" w:lineRule="auto"/>
        <w:ind w:firstLine="480"/>
      </w:pPr>
      <w:r w:rsidRPr="006447BF">
        <w:rPr>
          <w:rFonts w:hint="eastAsia"/>
        </w:rPr>
        <w:t>统一接口管理</w:t>
      </w:r>
    </w:p>
    <w:p w:rsidR="006E1215" w:rsidRPr="006447BF" w:rsidRDefault="006E1215" w:rsidP="00AE367C">
      <w:pPr>
        <w:spacing w:line="360" w:lineRule="auto"/>
        <w:ind w:firstLine="480"/>
      </w:pPr>
      <w:r w:rsidRPr="006447BF">
        <w:rPr>
          <w:rFonts w:hint="eastAsia"/>
        </w:rPr>
        <w:t>提供与视图层统一接口管理对应的功能逻辑控制层组件、提供第三方应用在控制层对接口共享等需求。</w:t>
      </w:r>
    </w:p>
    <w:p w:rsidR="006E1215" w:rsidRPr="006447BF" w:rsidRDefault="006E1215" w:rsidP="00AE367C">
      <w:pPr>
        <w:spacing w:line="360" w:lineRule="auto"/>
        <w:ind w:firstLine="480"/>
      </w:pPr>
      <w:r w:rsidRPr="006447BF">
        <w:rPr>
          <w:rFonts w:hint="eastAsia"/>
        </w:rPr>
        <w:t>统一用户管理</w:t>
      </w:r>
    </w:p>
    <w:p w:rsidR="006E1215" w:rsidRPr="006447BF" w:rsidRDefault="006E1215" w:rsidP="00AE367C">
      <w:pPr>
        <w:spacing w:line="360" w:lineRule="auto"/>
        <w:ind w:firstLine="480"/>
      </w:pPr>
      <w:r w:rsidRPr="006447BF">
        <w:rPr>
          <w:rFonts w:hint="eastAsia"/>
        </w:rPr>
        <w:t>提供对视图层统一用户管理对应的功能逻辑控制层组件、提供第三方应用在</w:t>
      </w:r>
      <w:r w:rsidRPr="006447BF">
        <w:rPr>
          <w:rFonts w:hint="eastAsia"/>
        </w:rPr>
        <w:lastRenderedPageBreak/>
        <w:t>控制层对统一用户的需求。</w:t>
      </w:r>
    </w:p>
    <w:p w:rsidR="006E1215" w:rsidRPr="006447BF" w:rsidRDefault="006E1215" w:rsidP="00AE367C">
      <w:pPr>
        <w:spacing w:line="360" w:lineRule="auto"/>
        <w:ind w:firstLine="480"/>
      </w:pPr>
      <w:r w:rsidRPr="006447BF">
        <w:rPr>
          <w:rFonts w:hint="eastAsia"/>
        </w:rPr>
        <w:t>统一数据共享管理</w:t>
      </w:r>
    </w:p>
    <w:p w:rsidR="006E1215" w:rsidRPr="006447BF" w:rsidRDefault="006E1215" w:rsidP="00AE367C">
      <w:pPr>
        <w:spacing w:line="360" w:lineRule="auto"/>
        <w:ind w:firstLine="480"/>
      </w:pPr>
      <w:r w:rsidRPr="006447BF">
        <w:rPr>
          <w:rFonts w:hint="eastAsia"/>
        </w:rPr>
        <w:t>提供第三方应用对综合数据平台及其它数据的统一共享功能。包括数据的管理、及数据的共享。</w:t>
      </w:r>
    </w:p>
    <w:p w:rsidR="006E1215" w:rsidRPr="006447BF" w:rsidRDefault="006E1215" w:rsidP="00AE367C">
      <w:pPr>
        <w:pStyle w:val="4"/>
        <w:numPr>
          <w:ilvl w:val="3"/>
          <w:numId w:val="3"/>
        </w:numPr>
        <w:spacing w:before="0" w:after="0" w:line="360" w:lineRule="auto"/>
      </w:pPr>
      <w:r w:rsidRPr="006447BF">
        <w:rPr>
          <w:rFonts w:hint="eastAsia"/>
        </w:rPr>
        <w:t>视图组件依赖控制层</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GIS组件</w:t>
      </w:r>
    </w:p>
    <w:p w:rsidR="006E1215" w:rsidRPr="006447BF" w:rsidRDefault="006E1215" w:rsidP="00AE367C">
      <w:pPr>
        <w:spacing w:line="360" w:lineRule="auto"/>
        <w:ind w:firstLine="480"/>
      </w:pPr>
      <w:r w:rsidRPr="006447BF">
        <w:rPr>
          <w:rFonts w:hint="eastAsia"/>
        </w:rPr>
        <w:t>提供与视图层</w:t>
      </w:r>
      <w:r w:rsidRPr="006447BF">
        <w:rPr>
          <w:rFonts w:hint="eastAsia"/>
        </w:rPr>
        <w:t>GIS</w:t>
      </w:r>
      <w:r w:rsidRPr="006447BF">
        <w:rPr>
          <w:rFonts w:hint="eastAsia"/>
        </w:rPr>
        <w:t>层对应的控制层组件。</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BI组件</w:t>
      </w:r>
    </w:p>
    <w:p w:rsidR="006E1215" w:rsidRPr="006447BF" w:rsidRDefault="006E1215" w:rsidP="00AE367C">
      <w:pPr>
        <w:spacing w:line="360" w:lineRule="auto"/>
        <w:ind w:firstLine="480"/>
      </w:pPr>
      <w:r w:rsidRPr="006447BF">
        <w:rPr>
          <w:rFonts w:hint="eastAsia"/>
        </w:rPr>
        <w:t>提供与视图层</w:t>
      </w:r>
      <w:r w:rsidRPr="006447BF">
        <w:rPr>
          <w:rFonts w:hint="eastAsia"/>
        </w:rPr>
        <w:t>BI</w:t>
      </w:r>
      <w:r w:rsidRPr="006447BF">
        <w:rPr>
          <w:rFonts w:hint="eastAsia"/>
        </w:rPr>
        <w:t>对应的控制层组件。</w:t>
      </w:r>
    </w:p>
    <w:p w:rsidR="006E1215" w:rsidRPr="00B80E44" w:rsidRDefault="006E1215" w:rsidP="00AE367C">
      <w:pPr>
        <w:spacing w:line="360" w:lineRule="auto"/>
        <w:ind w:firstLine="480"/>
        <w:rPr>
          <w:rFonts w:ascii="Heiti SC Light" w:eastAsia="Heiti SC Light" w:hAnsi="宋体"/>
          <w:b/>
          <w:color w:val="000000"/>
          <w:kern w:val="0"/>
        </w:rPr>
      </w:pPr>
      <w:r w:rsidRPr="00B80E44">
        <w:rPr>
          <w:rFonts w:ascii="Heiti SC Light" w:eastAsia="Heiti SC Light" w:hAnsi="宋体" w:hint="eastAsia"/>
          <w:b/>
          <w:color w:val="000000"/>
          <w:kern w:val="0"/>
        </w:rPr>
        <w:t>第三方控制组件</w:t>
      </w:r>
    </w:p>
    <w:p w:rsidR="006E1215" w:rsidRPr="006447BF" w:rsidRDefault="006E1215" w:rsidP="00AE367C">
      <w:pPr>
        <w:spacing w:line="360" w:lineRule="auto"/>
        <w:ind w:firstLine="480"/>
      </w:pPr>
      <w:r w:rsidRPr="006447BF">
        <w:rPr>
          <w:rFonts w:hint="eastAsia"/>
        </w:rPr>
        <w:t>基于控制层基础组件与统一控制层运行框架进行开发的第三方业务组件。</w:t>
      </w:r>
    </w:p>
    <w:p w:rsidR="006E1215" w:rsidRPr="006447BF" w:rsidRDefault="006E1215" w:rsidP="00AE367C">
      <w:pPr>
        <w:pStyle w:val="4"/>
        <w:numPr>
          <w:ilvl w:val="3"/>
          <w:numId w:val="3"/>
        </w:numPr>
        <w:spacing w:before="0" w:after="0" w:line="360" w:lineRule="auto"/>
      </w:pPr>
      <w:r w:rsidRPr="006447BF">
        <w:rPr>
          <w:rFonts w:hint="eastAsia"/>
        </w:rPr>
        <w:t>统一持久层</w:t>
      </w:r>
    </w:p>
    <w:p w:rsidR="006E1215" w:rsidRPr="006447BF" w:rsidRDefault="006E1215" w:rsidP="00AE367C">
      <w:pPr>
        <w:spacing w:line="360" w:lineRule="auto"/>
        <w:ind w:firstLine="480"/>
      </w:pPr>
      <w:r w:rsidRPr="006447BF">
        <w:rPr>
          <w:rFonts w:hint="eastAsia"/>
        </w:rPr>
        <w:t>提供对综合数据库的统一访问接口、安全机制、权限机制。统一控制层任何对数据库的访问需按照此标准接口进行。</w:t>
      </w:r>
    </w:p>
    <w:p w:rsidR="006E1215" w:rsidRPr="007E2D3D" w:rsidRDefault="006E1215" w:rsidP="00AE367C">
      <w:pPr>
        <w:spacing w:line="360" w:lineRule="auto"/>
        <w:ind w:firstLine="480"/>
        <w:rPr>
          <w:rFonts w:ascii="Heiti SC Light" w:eastAsia="Heiti SC Light" w:hAnsi="宋体"/>
          <w:b/>
          <w:color w:val="000000"/>
          <w:kern w:val="0"/>
        </w:rPr>
      </w:pPr>
      <w:r w:rsidRPr="007E2D3D">
        <w:rPr>
          <w:rFonts w:ascii="Heiti SC Light" w:eastAsia="Heiti SC Light" w:hAnsi="宋体" w:hint="eastAsia"/>
          <w:b/>
          <w:color w:val="000000"/>
          <w:kern w:val="0"/>
        </w:rPr>
        <w:t>数据权限管理</w:t>
      </w:r>
    </w:p>
    <w:p w:rsidR="006E1215" w:rsidRPr="006447BF" w:rsidRDefault="006E1215" w:rsidP="00AE367C">
      <w:pPr>
        <w:spacing w:line="360" w:lineRule="auto"/>
        <w:ind w:firstLine="480"/>
      </w:pPr>
      <w:r w:rsidRPr="006447BF">
        <w:rPr>
          <w:rFonts w:hint="eastAsia"/>
        </w:rPr>
        <w:t>基于统一用户提供对数据访问的权限管理。</w:t>
      </w:r>
    </w:p>
    <w:p w:rsidR="006E1215" w:rsidRPr="007E2D3D" w:rsidRDefault="006E1215" w:rsidP="00AE367C">
      <w:pPr>
        <w:spacing w:line="360" w:lineRule="auto"/>
        <w:ind w:firstLine="480"/>
        <w:rPr>
          <w:rFonts w:ascii="Heiti SC Light" w:eastAsia="Heiti SC Light" w:hAnsi="宋体"/>
          <w:b/>
          <w:color w:val="000000"/>
          <w:kern w:val="0"/>
        </w:rPr>
      </w:pPr>
      <w:r w:rsidRPr="007E2D3D">
        <w:rPr>
          <w:rFonts w:ascii="Heiti SC Light" w:eastAsia="Heiti SC Light" w:hAnsi="宋体" w:hint="eastAsia"/>
          <w:b/>
          <w:color w:val="000000"/>
          <w:kern w:val="0"/>
        </w:rPr>
        <w:t>数据安全组件</w:t>
      </w:r>
    </w:p>
    <w:p w:rsidR="006E1215" w:rsidRPr="006447BF" w:rsidRDefault="006E1215" w:rsidP="00AE367C">
      <w:pPr>
        <w:spacing w:line="360" w:lineRule="auto"/>
        <w:ind w:firstLine="480"/>
      </w:pPr>
      <w:r w:rsidRPr="006447BF">
        <w:rPr>
          <w:rFonts w:hint="eastAsia"/>
        </w:rPr>
        <w:t>提供对数据访问的安全性保障，包括数据库加密、数据传输加密等。</w:t>
      </w:r>
    </w:p>
    <w:p w:rsidR="006E1215" w:rsidRPr="007E2D3D" w:rsidRDefault="006E1215" w:rsidP="00AE367C">
      <w:pPr>
        <w:spacing w:line="360" w:lineRule="auto"/>
        <w:ind w:firstLine="480"/>
        <w:rPr>
          <w:rFonts w:ascii="Heiti SC Light" w:eastAsia="Heiti SC Light" w:hAnsi="宋体"/>
          <w:b/>
          <w:color w:val="000000"/>
          <w:kern w:val="0"/>
        </w:rPr>
      </w:pPr>
      <w:r w:rsidRPr="007E2D3D">
        <w:rPr>
          <w:rFonts w:ascii="Heiti SC Light" w:eastAsia="Heiti SC Light" w:hAnsi="宋体" w:hint="eastAsia"/>
          <w:b/>
          <w:color w:val="000000"/>
          <w:kern w:val="0"/>
        </w:rPr>
        <w:t>数据管理组件</w:t>
      </w:r>
    </w:p>
    <w:p w:rsidR="006E1215" w:rsidRPr="006447BF" w:rsidRDefault="006E1215" w:rsidP="00AE367C">
      <w:pPr>
        <w:spacing w:line="360" w:lineRule="auto"/>
        <w:ind w:firstLine="480"/>
      </w:pPr>
      <w:r w:rsidRPr="006447BF">
        <w:rPr>
          <w:rFonts w:hint="eastAsia"/>
        </w:rPr>
        <w:t>提供对数据维护管理功能，包括数据更新、数据添加等功能。</w:t>
      </w:r>
    </w:p>
    <w:p w:rsidR="006E1215" w:rsidRPr="007E2D3D" w:rsidRDefault="006E1215" w:rsidP="00AE367C">
      <w:pPr>
        <w:spacing w:line="360" w:lineRule="auto"/>
        <w:ind w:firstLine="480"/>
        <w:rPr>
          <w:rFonts w:ascii="Heiti SC Light" w:eastAsia="Heiti SC Light" w:hAnsi="宋体"/>
          <w:b/>
          <w:color w:val="000000"/>
          <w:kern w:val="0"/>
        </w:rPr>
      </w:pPr>
      <w:r w:rsidRPr="007E2D3D">
        <w:rPr>
          <w:rFonts w:ascii="Heiti SC Light" w:eastAsia="Heiti SC Light" w:hAnsi="宋体" w:hint="eastAsia"/>
          <w:b/>
          <w:color w:val="000000"/>
          <w:kern w:val="0"/>
        </w:rPr>
        <w:t>数据共享组件</w:t>
      </w:r>
    </w:p>
    <w:p w:rsidR="006E1215" w:rsidRDefault="006E1215" w:rsidP="00AE367C">
      <w:pPr>
        <w:spacing w:line="360" w:lineRule="auto"/>
        <w:ind w:firstLine="480"/>
      </w:pPr>
      <w:r w:rsidRPr="006447BF">
        <w:rPr>
          <w:rFonts w:hint="eastAsia"/>
        </w:rPr>
        <w:t>提供对数据共享查询的功能。</w:t>
      </w:r>
    </w:p>
    <w:p w:rsidR="006E1215" w:rsidRDefault="006E1215" w:rsidP="00AE367C">
      <w:pPr>
        <w:widowControl/>
        <w:spacing w:line="360" w:lineRule="auto"/>
        <w:jc w:val="left"/>
      </w:pPr>
      <w:r>
        <w:br w:type="page"/>
      </w:r>
    </w:p>
    <w:p w:rsidR="006E1215" w:rsidRPr="00334638" w:rsidRDefault="006E1215" w:rsidP="00AE367C">
      <w:pPr>
        <w:pStyle w:val="3"/>
        <w:numPr>
          <w:ilvl w:val="2"/>
          <w:numId w:val="3"/>
        </w:numPr>
        <w:spacing w:before="0" w:after="0" w:line="360" w:lineRule="auto"/>
      </w:pPr>
      <w:bookmarkStart w:id="58" w:name="_Toc429343064"/>
      <w:bookmarkStart w:id="59" w:name="_Toc439167879"/>
      <w:r w:rsidRPr="00334638">
        <w:rPr>
          <w:rFonts w:hint="eastAsia"/>
        </w:rPr>
        <w:lastRenderedPageBreak/>
        <w:t>港航“一站式”应用集成与服务系统开发</w:t>
      </w:r>
      <w:bookmarkEnd w:id="58"/>
      <w:bookmarkEnd w:id="59"/>
    </w:p>
    <w:p w:rsidR="006E1215" w:rsidRPr="006447BF" w:rsidRDefault="006E1215" w:rsidP="00AE367C">
      <w:pPr>
        <w:pStyle w:val="4"/>
        <w:numPr>
          <w:ilvl w:val="3"/>
          <w:numId w:val="3"/>
        </w:numPr>
        <w:spacing w:before="0" w:after="0" w:line="360" w:lineRule="auto"/>
      </w:pPr>
      <w:r w:rsidRPr="006447BF">
        <w:rPr>
          <w:rFonts w:hint="eastAsia"/>
        </w:rPr>
        <w:t>“一站式”集成应用功能</w:t>
      </w:r>
      <w:r w:rsidR="00841EE1">
        <w:rPr>
          <w:rFonts w:hint="eastAsia"/>
        </w:rPr>
        <w:t>设计</w:t>
      </w:r>
    </w:p>
    <w:p w:rsidR="006E1215" w:rsidRPr="00781CD4" w:rsidRDefault="006E1215" w:rsidP="00AE367C">
      <w:pPr>
        <w:spacing w:line="360" w:lineRule="auto"/>
        <w:ind w:firstLine="480"/>
      </w:pPr>
      <w:r w:rsidRPr="00781CD4">
        <w:rPr>
          <w:rFonts w:hint="eastAsia"/>
        </w:rPr>
        <w:t>港航</w:t>
      </w:r>
      <w:r w:rsidRPr="00781CD4">
        <w:t>综合管理平台</w:t>
      </w:r>
      <w:r w:rsidRPr="00781CD4">
        <w:rPr>
          <w:rFonts w:hint="eastAsia"/>
        </w:rPr>
        <w:t>的“一站式”应用与服务系统</w:t>
      </w:r>
      <w:r w:rsidRPr="00781CD4">
        <w:t>是浙江省</w:t>
      </w:r>
      <w:r w:rsidRPr="00781CD4">
        <w:rPr>
          <w:rFonts w:hint="eastAsia"/>
        </w:rPr>
        <w:t>港航局</w:t>
      </w:r>
      <w:r w:rsidRPr="00781CD4">
        <w:t>推进信息化应用系统集成整合、提高应用系统一体化程度的重要手段。该平台以</w:t>
      </w:r>
      <w:r w:rsidRPr="00781CD4">
        <w:rPr>
          <w:rFonts w:hint="eastAsia"/>
        </w:rPr>
        <w:t>“</w:t>
      </w:r>
      <w:r w:rsidRPr="00781CD4">
        <w:t>一站式</w:t>
      </w:r>
      <w:r w:rsidRPr="00781CD4">
        <w:rPr>
          <w:rFonts w:hint="eastAsia"/>
        </w:rPr>
        <w:t>应用”为</w:t>
      </w:r>
      <w:r w:rsidRPr="00781CD4">
        <w:t>目标，</w:t>
      </w:r>
      <w:r w:rsidRPr="00781CD4">
        <w:rPr>
          <w:rFonts w:hint="eastAsia"/>
        </w:rPr>
        <w:t>整合现有系统和新建系统，集成在统一的应用界面中，形成能全方位、立体化、可视化的浙江港航监管与服务平台。该平台分为内网和外网二个子入口，</w:t>
      </w:r>
      <w:r w:rsidRPr="00781CD4">
        <w:t>将内网首页分成工作区、新闻区和公告区，实现数据中心、</w:t>
      </w:r>
      <w:r w:rsidRPr="00781CD4">
        <w:rPr>
          <w:rFonts w:hint="eastAsia"/>
        </w:rPr>
        <w:t>业务</w:t>
      </w:r>
      <w:r w:rsidRPr="00781CD4">
        <w:t>系统、</w:t>
      </w:r>
      <w:r w:rsidRPr="00781CD4">
        <w:rPr>
          <w:rFonts w:hint="eastAsia"/>
        </w:rPr>
        <w:t>办公</w:t>
      </w:r>
      <w:r w:rsidRPr="00781CD4">
        <w:t>平台菜单可配置和主要应用系统的单点登陆；新增工作日程设置和分享功能，可个性化制定协同流程，针对部门总结及各类模板进行文档管理</w:t>
      </w:r>
      <w:r w:rsidRPr="00781CD4">
        <w:rPr>
          <w:rFonts w:hint="eastAsia"/>
        </w:rPr>
        <w:t>；一个外网入口包含网站、</w:t>
      </w:r>
      <w:r w:rsidRPr="00781CD4">
        <w:rPr>
          <w:rFonts w:hint="eastAsia"/>
        </w:rPr>
        <w:t>APP</w:t>
      </w:r>
      <w:r w:rsidRPr="00781CD4">
        <w:rPr>
          <w:rFonts w:hint="eastAsia"/>
        </w:rPr>
        <w:t>服务等。</w:t>
      </w:r>
    </w:p>
    <w:p w:rsidR="006E1215" w:rsidRPr="00781CD4" w:rsidRDefault="006E1215" w:rsidP="00AE367C">
      <w:pPr>
        <w:spacing w:line="360" w:lineRule="auto"/>
        <w:ind w:firstLine="480"/>
      </w:pPr>
      <w:r w:rsidRPr="00781CD4">
        <w:rPr>
          <w:rFonts w:hint="eastAsia"/>
        </w:rPr>
        <w:t>本项目需要集成的系统见下表</w:t>
      </w:r>
      <w:r w:rsidRPr="00781CD4">
        <w:rPr>
          <w:rFonts w:hint="eastAsia"/>
        </w:rPr>
        <w:t>2-1</w:t>
      </w:r>
      <w:r w:rsidRPr="00781CD4">
        <w:rPr>
          <w:rFonts w:hint="eastAsia"/>
        </w:rPr>
        <w:t>，其中的数据信息大都是在浙江省船舶综合数据库中。对于现存或者新建系统的数据没有在船舶综合数据库中的，我们可以通过浙江省港航数据交换平台接口获取本次项目需要的数据。</w:t>
      </w:r>
    </w:p>
    <w:p w:rsidR="006E1215" w:rsidRPr="006447BF" w:rsidRDefault="006E1215" w:rsidP="00AE367C">
      <w:pPr>
        <w:spacing w:line="360" w:lineRule="auto"/>
        <w:ind w:firstLine="480"/>
      </w:pPr>
      <w:r w:rsidRPr="006447BF">
        <w:rPr>
          <w:rFonts w:hint="eastAsia"/>
        </w:rPr>
        <w:t>表</w:t>
      </w:r>
      <w:r w:rsidRPr="006447BF">
        <w:rPr>
          <w:rFonts w:hint="eastAsia"/>
        </w:rPr>
        <w:t xml:space="preserve">2-1 </w:t>
      </w:r>
      <w:r w:rsidRPr="006447BF">
        <w:rPr>
          <w:rFonts w:hint="eastAsia"/>
        </w:rPr>
        <w:t>需升级或集成的系统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805"/>
        <w:gridCol w:w="3900"/>
      </w:tblGrid>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编号</w:t>
            </w:r>
          </w:p>
        </w:tc>
        <w:tc>
          <w:tcPr>
            <w:tcW w:w="3805" w:type="dxa"/>
            <w:vAlign w:val="center"/>
          </w:tcPr>
          <w:p w:rsidR="006E1215" w:rsidRPr="00781CD4" w:rsidRDefault="006E1215" w:rsidP="00AE367C">
            <w:pPr>
              <w:spacing w:line="360" w:lineRule="auto"/>
            </w:pPr>
            <w:r w:rsidRPr="00781CD4">
              <w:rPr>
                <w:rFonts w:hint="eastAsia"/>
              </w:rPr>
              <w:t>系统名称</w:t>
            </w:r>
          </w:p>
        </w:tc>
        <w:tc>
          <w:tcPr>
            <w:tcW w:w="3900" w:type="dxa"/>
            <w:vAlign w:val="center"/>
          </w:tcPr>
          <w:p w:rsidR="006E1215" w:rsidRPr="00781CD4" w:rsidRDefault="006E1215" w:rsidP="00AE367C">
            <w:pPr>
              <w:spacing w:line="360" w:lineRule="auto"/>
            </w:pPr>
            <w:r w:rsidRPr="00781CD4">
              <w:rPr>
                <w:rFonts w:hint="eastAsia"/>
              </w:rPr>
              <w:t>说明</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1</w:t>
            </w:r>
          </w:p>
        </w:tc>
        <w:tc>
          <w:tcPr>
            <w:tcW w:w="3805" w:type="dxa"/>
            <w:vAlign w:val="center"/>
          </w:tcPr>
          <w:p w:rsidR="006E1215" w:rsidRPr="00781CD4" w:rsidRDefault="006E1215" w:rsidP="00AE367C">
            <w:pPr>
              <w:spacing w:line="360" w:lineRule="auto"/>
            </w:pPr>
            <w:r w:rsidRPr="00781CD4">
              <w:rPr>
                <w:rFonts w:hint="eastAsia"/>
              </w:rPr>
              <w:t>省级感知平台</w:t>
            </w:r>
          </w:p>
        </w:tc>
        <w:tc>
          <w:tcPr>
            <w:tcW w:w="3900" w:type="dxa"/>
            <w:vAlign w:val="center"/>
          </w:tcPr>
          <w:p w:rsidR="006E1215" w:rsidRPr="00781CD4" w:rsidRDefault="006E1215" w:rsidP="00AE367C">
            <w:pPr>
              <w:spacing w:line="360" w:lineRule="auto"/>
            </w:pPr>
            <w:r w:rsidRPr="00781CD4">
              <w:rPr>
                <w:rFonts w:hint="eastAsia"/>
              </w:rPr>
              <w:t>统一接口管理</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2</w:t>
            </w:r>
          </w:p>
        </w:tc>
        <w:tc>
          <w:tcPr>
            <w:tcW w:w="3805" w:type="dxa"/>
            <w:vAlign w:val="center"/>
          </w:tcPr>
          <w:p w:rsidR="006E1215" w:rsidRPr="00781CD4" w:rsidRDefault="006E1215" w:rsidP="00AE367C">
            <w:pPr>
              <w:spacing w:line="360" w:lineRule="auto"/>
            </w:pPr>
            <w:r w:rsidRPr="00781CD4">
              <w:rPr>
                <w:rFonts w:hint="eastAsia"/>
              </w:rPr>
              <w:t>省级船舶综合数据平台</w:t>
            </w:r>
          </w:p>
        </w:tc>
        <w:tc>
          <w:tcPr>
            <w:tcW w:w="3900" w:type="dxa"/>
            <w:vAlign w:val="center"/>
          </w:tcPr>
          <w:p w:rsidR="006E1215" w:rsidRPr="00781CD4" w:rsidRDefault="006E1215" w:rsidP="00AE367C">
            <w:pPr>
              <w:spacing w:line="360" w:lineRule="auto"/>
            </w:pPr>
            <w:r w:rsidRPr="00781CD4">
              <w:rPr>
                <w:rFonts w:hint="eastAsia"/>
              </w:rPr>
              <w:t>统一接口管理</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3</w:t>
            </w:r>
          </w:p>
        </w:tc>
        <w:tc>
          <w:tcPr>
            <w:tcW w:w="3805" w:type="dxa"/>
            <w:vAlign w:val="center"/>
          </w:tcPr>
          <w:p w:rsidR="006E1215" w:rsidRPr="00781CD4" w:rsidRDefault="006E1215" w:rsidP="00AE367C">
            <w:pPr>
              <w:spacing w:line="360" w:lineRule="auto"/>
            </w:pPr>
            <w:r w:rsidRPr="00781CD4">
              <w:rPr>
                <w:rFonts w:hint="eastAsia"/>
              </w:rPr>
              <w:t>省级</w:t>
            </w:r>
            <w:r w:rsidRPr="00781CD4">
              <w:rPr>
                <w:rFonts w:hint="eastAsia"/>
              </w:rPr>
              <w:t>GIS</w:t>
            </w:r>
            <w:r w:rsidRPr="00781CD4">
              <w:rPr>
                <w:rFonts w:hint="eastAsia"/>
              </w:rPr>
              <w:t>公共服务平台</w:t>
            </w:r>
          </w:p>
        </w:tc>
        <w:tc>
          <w:tcPr>
            <w:tcW w:w="3900" w:type="dxa"/>
            <w:vAlign w:val="center"/>
          </w:tcPr>
          <w:p w:rsidR="006E1215" w:rsidRPr="00781CD4" w:rsidRDefault="006E1215" w:rsidP="00AE367C">
            <w:pPr>
              <w:spacing w:line="360" w:lineRule="auto"/>
            </w:pPr>
            <w:r w:rsidRPr="00781CD4">
              <w:rPr>
                <w:rFonts w:hint="eastAsia"/>
              </w:rPr>
              <w:t>统一接口管理</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4</w:t>
            </w:r>
          </w:p>
        </w:tc>
        <w:tc>
          <w:tcPr>
            <w:tcW w:w="3805" w:type="dxa"/>
            <w:vAlign w:val="center"/>
          </w:tcPr>
          <w:p w:rsidR="006E1215" w:rsidRPr="00781CD4" w:rsidRDefault="006E1215" w:rsidP="00AE367C">
            <w:pPr>
              <w:spacing w:line="360" w:lineRule="auto"/>
            </w:pPr>
            <w:r w:rsidRPr="00781CD4">
              <w:rPr>
                <w:rFonts w:hint="eastAsia"/>
              </w:rPr>
              <w:t>移动业务综合管理平台</w:t>
            </w:r>
          </w:p>
        </w:tc>
        <w:tc>
          <w:tcPr>
            <w:tcW w:w="3900" w:type="dxa"/>
            <w:vAlign w:val="center"/>
          </w:tcPr>
          <w:p w:rsidR="006E1215" w:rsidRPr="00781CD4" w:rsidRDefault="006E1215" w:rsidP="00AE367C">
            <w:pPr>
              <w:spacing w:line="360" w:lineRule="auto"/>
            </w:pPr>
            <w:r w:rsidRPr="00781CD4">
              <w:rPr>
                <w:rFonts w:hint="eastAsia"/>
              </w:rPr>
              <w:t>统一接口管理</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5</w:t>
            </w:r>
          </w:p>
        </w:tc>
        <w:tc>
          <w:tcPr>
            <w:tcW w:w="3805" w:type="dxa"/>
            <w:vAlign w:val="center"/>
          </w:tcPr>
          <w:p w:rsidR="006E1215" w:rsidRPr="00781CD4" w:rsidRDefault="006E1215" w:rsidP="00AE367C">
            <w:pPr>
              <w:spacing w:line="360" w:lineRule="auto"/>
            </w:pPr>
            <w:r w:rsidRPr="00781CD4">
              <w:rPr>
                <w:rFonts w:hint="eastAsia"/>
              </w:rPr>
              <w:t>省级船舶综合监管平台</w:t>
            </w:r>
          </w:p>
        </w:tc>
        <w:tc>
          <w:tcPr>
            <w:tcW w:w="3900" w:type="dxa"/>
            <w:vAlign w:val="center"/>
          </w:tcPr>
          <w:p w:rsidR="006E1215" w:rsidRPr="00781CD4" w:rsidRDefault="006E1215" w:rsidP="00AE367C">
            <w:pPr>
              <w:spacing w:line="360" w:lineRule="auto"/>
            </w:pPr>
            <w:r w:rsidRPr="00781CD4">
              <w:rPr>
                <w:rFonts w:hint="eastAsia"/>
              </w:rPr>
              <w:t>部分改造</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6</w:t>
            </w:r>
          </w:p>
        </w:tc>
        <w:tc>
          <w:tcPr>
            <w:tcW w:w="3805" w:type="dxa"/>
            <w:vAlign w:val="center"/>
          </w:tcPr>
          <w:p w:rsidR="006E1215" w:rsidRPr="00781CD4" w:rsidRDefault="006E1215" w:rsidP="00AE367C">
            <w:pPr>
              <w:spacing w:line="360" w:lineRule="auto"/>
            </w:pPr>
            <w:r w:rsidRPr="00781CD4">
              <w:rPr>
                <w:rFonts w:hint="eastAsia"/>
              </w:rPr>
              <w:t>船舶动态监控系统</w:t>
            </w:r>
          </w:p>
        </w:tc>
        <w:tc>
          <w:tcPr>
            <w:tcW w:w="3900" w:type="dxa"/>
            <w:vAlign w:val="center"/>
          </w:tcPr>
          <w:p w:rsidR="006E1215" w:rsidRPr="00781CD4" w:rsidRDefault="006E1215" w:rsidP="00AE367C">
            <w:pPr>
              <w:spacing w:line="360" w:lineRule="auto"/>
            </w:pPr>
            <w:r w:rsidRPr="00781CD4">
              <w:rPr>
                <w:rFonts w:hint="eastAsia"/>
              </w:rPr>
              <w:t>集成</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7</w:t>
            </w:r>
          </w:p>
        </w:tc>
        <w:tc>
          <w:tcPr>
            <w:tcW w:w="3805" w:type="dxa"/>
            <w:vAlign w:val="center"/>
          </w:tcPr>
          <w:p w:rsidR="006E1215" w:rsidRPr="00781CD4" w:rsidRDefault="006E1215" w:rsidP="00AE367C">
            <w:pPr>
              <w:spacing w:line="360" w:lineRule="auto"/>
            </w:pPr>
            <w:r w:rsidRPr="00781CD4">
              <w:rPr>
                <w:rFonts w:hint="eastAsia"/>
              </w:rPr>
              <w:t>港航视频监控系统</w:t>
            </w:r>
          </w:p>
        </w:tc>
        <w:tc>
          <w:tcPr>
            <w:tcW w:w="3900" w:type="dxa"/>
            <w:vAlign w:val="center"/>
          </w:tcPr>
          <w:p w:rsidR="006E1215" w:rsidRPr="00781CD4" w:rsidRDefault="006E1215" w:rsidP="00AE367C">
            <w:pPr>
              <w:spacing w:line="360" w:lineRule="auto"/>
            </w:pPr>
            <w:r w:rsidRPr="00781CD4">
              <w:rPr>
                <w:rFonts w:hint="eastAsia"/>
              </w:rPr>
              <w:t>集成</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8</w:t>
            </w:r>
          </w:p>
        </w:tc>
        <w:tc>
          <w:tcPr>
            <w:tcW w:w="3805" w:type="dxa"/>
            <w:vAlign w:val="center"/>
          </w:tcPr>
          <w:p w:rsidR="006E1215" w:rsidRPr="00781CD4" w:rsidRDefault="006E1215" w:rsidP="00AE367C">
            <w:pPr>
              <w:spacing w:line="360" w:lineRule="auto"/>
            </w:pPr>
            <w:r w:rsidRPr="00781CD4">
              <w:rPr>
                <w:rFonts w:hint="eastAsia"/>
              </w:rPr>
              <w:t>船舶检验系统</w:t>
            </w:r>
          </w:p>
        </w:tc>
        <w:tc>
          <w:tcPr>
            <w:tcW w:w="3900" w:type="dxa"/>
            <w:vAlign w:val="center"/>
          </w:tcPr>
          <w:p w:rsidR="006E1215" w:rsidRPr="00781CD4" w:rsidRDefault="006E1215" w:rsidP="00AE367C">
            <w:pPr>
              <w:spacing w:line="360" w:lineRule="auto"/>
            </w:pPr>
            <w:r w:rsidRPr="00781CD4">
              <w:rPr>
                <w:rFonts w:hint="eastAsia"/>
              </w:rPr>
              <w:t>链接、统一入口</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9</w:t>
            </w:r>
          </w:p>
        </w:tc>
        <w:tc>
          <w:tcPr>
            <w:tcW w:w="3805" w:type="dxa"/>
            <w:vAlign w:val="center"/>
          </w:tcPr>
          <w:p w:rsidR="006E1215" w:rsidRPr="00781CD4" w:rsidRDefault="006E1215" w:rsidP="00AE367C">
            <w:pPr>
              <w:spacing w:line="360" w:lineRule="auto"/>
            </w:pPr>
            <w:r w:rsidRPr="00781CD4">
              <w:rPr>
                <w:rFonts w:hint="eastAsia"/>
              </w:rPr>
              <w:t>运输管理系统</w:t>
            </w:r>
          </w:p>
        </w:tc>
        <w:tc>
          <w:tcPr>
            <w:tcW w:w="3900" w:type="dxa"/>
            <w:vAlign w:val="center"/>
          </w:tcPr>
          <w:p w:rsidR="006E1215" w:rsidRPr="00781CD4" w:rsidRDefault="006E1215" w:rsidP="00AE367C">
            <w:pPr>
              <w:spacing w:line="360" w:lineRule="auto"/>
            </w:pPr>
            <w:r w:rsidRPr="00781CD4">
              <w:rPr>
                <w:rFonts w:hint="eastAsia"/>
              </w:rPr>
              <w:t>链接、统一入口</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10</w:t>
            </w:r>
          </w:p>
        </w:tc>
        <w:tc>
          <w:tcPr>
            <w:tcW w:w="3805" w:type="dxa"/>
            <w:vAlign w:val="center"/>
          </w:tcPr>
          <w:p w:rsidR="006E1215" w:rsidRPr="00781CD4" w:rsidRDefault="006E1215" w:rsidP="00AE367C">
            <w:pPr>
              <w:spacing w:line="360" w:lineRule="auto"/>
            </w:pPr>
            <w:r w:rsidRPr="00781CD4">
              <w:rPr>
                <w:rFonts w:hint="eastAsia"/>
              </w:rPr>
              <w:t>船员管理系统</w:t>
            </w:r>
          </w:p>
        </w:tc>
        <w:tc>
          <w:tcPr>
            <w:tcW w:w="3900" w:type="dxa"/>
            <w:vAlign w:val="center"/>
          </w:tcPr>
          <w:p w:rsidR="006E1215" w:rsidRPr="00781CD4" w:rsidRDefault="006E1215" w:rsidP="00AE367C">
            <w:pPr>
              <w:spacing w:line="360" w:lineRule="auto"/>
            </w:pPr>
            <w:r w:rsidRPr="00781CD4">
              <w:rPr>
                <w:rFonts w:hint="eastAsia"/>
              </w:rPr>
              <w:t>链接、统一入口</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11</w:t>
            </w:r>
          </w:p>
        </w:tc>
        <w:tc>
          <w:tcPr>
            <w:tcW w:w="3805" w:type="dxa"/>
            <w:vAlign w:val="center"/>
          </w:tcPr>
          <w:p w:rsidR="006E1215" w:rsidRPr="00781CD4" w:rsidRDefault="006E1215" w:rsidP="00AE367C">
            <w:pPr>
              <w:spacing w:line="360" w:lineRule="auto"/>
            </w:pPr>
            <w:r w:rsidRPr="00781CD4">
              <w:rPr>
                <w:rFonts w:hint="eastAsia"/>
              </w:rPr>
              <w:t>港口管理系统</w:t>
            </w:r>
          </w:p>
        </w:tc>
        <w:tc>
          <w:tcPr>
            <w:tcW w:w="3900" w:type="dxa"/>
            <w:vAlign w:val="center"/>
          </w:tcPr>
          <w:p w:rsidR="006E1215" w:rsidRPr="00781CD4" w:rsidRDefault="006E1215" w:rsidP="00AE367C">
            <w:pPr>
              <w:spacing w:line="360" w:lineRule="auto"/>
            </w:pPr>
            <w:r w:rsidRPr="00781CD4">
              <w:rPr>
                <w:rFonts w:hint="eastAsia"/>
              </w:rPr>
              <w:t>链接、统一入口</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12</w:t>
            </w:r>
          </w:p>
        </w:tc>
        <w:tc>
          <w:tcPr>
            <w:tcW w:w="3805" w:type="dxa"/>
            <w:vAlign w:val="center"/>
          </w:tcPr>
          <w:p w:rsidR="006E1215" w:rsidRPr="00781CD4" w:rsidRDefault="006E1215" w:rsidP="00AE367C">
            <w:pPr>
              <w:spacing w:line="360" w:lineRule="auto"/>
            </w:pPr>
            <w:r w:rsidRPr="00781CD4">
              <w:rPr>
                <w:rFonts w:hint="eastAsia"/>
              </w:rPr>
              <w:t>航道管理系统</w:t>
            </w:r>
          </w:p>
        </w:tc>
        <w:tc>
          <w:tcPr>
            <w:tcW w:w="3900" w:type="dxa"/>
            <w:vAlign w:val="center"/>
          </w:tcPr>
          <w:p w:rsidR="006E1215" w:rsidRPr="00781CD4" w:rsidRDefault="006E1215" w:rsidP="00AE367C">
            <w:pPr>
              <w:spacing w:line="360" w:lineRule="auto"/>
            </w:pPr>
            <w:r w:rsidRPr="00781CD4">
              <w:rPr>
                <w:rFonts w:hint="eastAsia"/>
              </w:rPr>
              <w:t>集成</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t>13</w:t>
            </w:r>
          </w:p>
        </w:tc>
        <w:tc>
          <w:tcPr>
            <w:tcW w:w="3805" w:type="dxa"/>
            <w:vAlign w:val="center"/>
          </w:tcPr>
          <w:p w:rsidR="006E1215" w:rsidRPr="00781CD4" w:rsidRDefault="006E1215" w:rsidP="00AE367C">
            <w:pPr>
              <w:spacing w:line="360" w:lineRule="auto"/>
            </w:pPr>
            <w:r w:rsidRPr="00781CD4">
              <w:rPr>
                <w:rFonts w:hint="eastAsia"/>
              </w:rPr>
              <w:t>稽征管理系统</w:t>
            </w:r>
          </w:p>
        </w:tc>
        <w:tc>
          <w:tcPr>
            <w:tcW w:w="3900" w:type="dxa"/>
            <w:vAlign w:val="center"/>
          </w:tcPr>
          <w:p w:rsidR="006E1215" w:rsidRPr="00781CD4" w:rsidRDefault="006E1215" w:rsidP="00AE367C">
            <w:pPr>
              <w:spacing w:line="360" w:lineRule="auto"/>
            </w:pPr>
            <w:r w:rsidRPr="00781CD4">
              <w:rPr>
                <w:rFonts w:hint="eastAsia"/>
              </w:rPr>
              <w:t>升级改造</w:t>
            </w:r>
          </w:p>
        </w:tc>
      </w:tr>
      <w:tr w:rsidR="006E1215" w:rsidRPr="00781CD4" w:rsidTr="004E5422">
        <w:trPr>
          <w:trHeight w:val="284"/>
        </w:trPr>
        <w:tc>
          <w:tcPr>
            <w:tcW w:w="817" w:type="dxa"/>
            <w:vAlign w:val="center"/>
          </w:tcPr>
          <w:p w:rsidR="006E1215" w:rsidRPr="00781CD4" w:rsidRDefault="006E1215" w:rsidP="00AE367C">
            <w:pPr>
              <w:spacing w:line="360" w:lineRule="auto"/>
            </w:pPr>
            <w:r w:rsidRPr="00781CD4">
              <w:rPr>
                <w:rFonts w:hint="eastAsia"/>
              </w:rPr>
              <w:lastRenderedPageBreak/>
              <w:t>14</w:t>
            </w:r>
          </w:p>
        </w:tc>
        <w:tc>
          <w:tcPr>
            <w:tcW w:w="3805" w:type="dxa"/>
            <w:vAlign w:val="center"/>
          </w:tcPr>
          <w:p w:rsidR="006E1215" w:rsidRPr="00781CD4" w:rsidRDefault="006E1215" w:rsidP="00AE367C">
            <w:pPr>
              <w:spacing w:line="360" w:lineRule="auto"/>
            </w:pPr>
            <w:r w:rsidRPr="00781CD4">
              <w:rPr>
                <w:rFonts w:hint="eastAsia"/>
              </w:rPr>
              <w:t>海事业务报表系统</w:t>
            </w:r>
          </w:p>
        </w:tc>
        <w:tc>
          <w:tcPr>
            <w:tcW w:w="3900" w:type="dxa"/>
            <w:vAlign w:val="center"/>
          </w:tcPr>
          <w:p w:rsidR="006E1215" w:rsidRPr="00781CD4" w:rsidRDefault="006E1215" w:rsidP="00AE367C">
            <w:pPr>
              <w:spacing w:line="360" w:lineRule="auto"/>
            </w:pPr>
            <w:r w:rsidRPr="00781CD4">
              <w:rPr>
                <w:rFonts w:hint="eastAsia"/>
              </w:rPr>
              <w:t>链接、统一入口</w:t>
            </w:r>
          </w:p>
        </w:tc>
      </w:tr>
      <w:tr w:rsidR="006E1215" w:rsidRPr="00781CD4" w:rsidTr="004E5422">
        <w:trPr>
          <w:trHeight w:val="576"/>
        </w:trPr>
        <w:tc>
          <w:tcPr>
            <w:tcW w:w="817" w:type="dxa"/>
            <w:vAlign w:val="center"/>
          </w:tcPr>
          <w:p w:rsidR="006E1215" w:rsidRPr="00781CD4" w:rsidRDefault="006E1215" w:rsidP="00AE367C">
            <w:pPr>
              <w:spacing w:line="360" w:lineRule="auto"/>
            </w:pPr>
            <w:r w:rsidRPr="00781CD4">
              <w:rPr>
                <w:rFonts w:hint="eastAsia"/>
              </w:rPr>
              <w:t>15</w:t>
            </w:r>
          </w:p>
        </w:tc>
        <w:tc>
          <w:tcPr>
            <w:tcW w:w="3805" w:type="dxa"/>
            <w:vAlign w:val="center"/>
          </w:tcPr>
          <w:p w:rsidR="006E1215" w:rsidRPr="00781CD4" w:rsidRDefault="006E1215" w:rsidP="00AE367C">
            <w:pPr>
              <w:spacing w:line="360" w:lineRule="auto"/>
            </w:pPr>
            <w:r w:rsidRPr="00781CD4">
              <w:rPr>
                <w:rFonts w:hint="eastAsia"/>
              </w:rPr>
              <w:t>浙江省港航局门户网站</w:t>
            </w:r>
          </w:p>
        </w:tc>
        <w:tc>
          <w:tcPr>
            <w:tcW w:w="3900" w:type="dxa"/>
            <w:vAlign w:val="center"/>
          </w:tcPr>
          <w:p w:rsidR="006E1215" w:rsidRPr="00781CD4" w:rsidRDefault="006E1215" w:rsidP="00AE367C">
            <w:pPr>
              <w:spacing w:line="360" w:lineRule="auto"/>
            </w:pPr>
            <w:r w:rsidRPr="00781CD4">
              <w:rPr>
                <w:rFonts w:hint="eastAsia"/>
              </w:rPr>
              <w:t>升级改造</w:t>
            </w:r>
          </w:p>
        </w:tc>
      </w:tr>
    </w:tbl>
    <w:p w:rsidR="006E1215" w:rsidRPr="00781CD4" w:rsidRDefault="006E1215" w:rsidP="00AE367C">
      <w:pPr>
        <w:spacing w:line="360" w:lineRule="auto"/>
        <w:ind w:firstLine="480"/>
      </w:pPr>
      <w:r w:rsidRPr="00781CD4">
        <w:rPr>
          <w:rFonts w:hint="eastAsia"/>
        </w:rPr>
        <w:t>根据浙江省港航局的实际情况及省政府推进云工程的要求，本项目的内网应用服务部署在政务云（暂第三方</w:t>
      </w:r>
      <w:r w:rsidRPr="00781CD4">
        <w:rPr>
          <w:rFonts w:hint="eastAsia"/>
        </w:rPr>
        <w:t>IDC</w:t>
      </w:r>
      <w:r w:rsidRPr="00781CD4">
        <w:rPr>
          <w:rFonts w:hint="eastAsia"/>
        </w:rPr>
        <w:t>托管）服务器上，外网服务部署在阿里云上，通过浙江省交通厅的“政务云</w:t>
      </w:r>
      <w:r w:rsidRPr="00781CD4">
        <w:rPr>
          <w:rFonts w:hint="eastAsia"/>
        </w:rPr>
        <w:t>-</w:t>
      </w:r>
      <w:r w:rsidRPr="00781CD4">
        <w:rPr>
          <w:rFonts w:hint="eastAsia"/>
        </w:rPr>
        <w:t>阿里云”之间的安全网关实现必要的数据交换。</w:t>
      </w:r>
    </w:p>
    <w:p w:rsidR="006E1215" w:rsidRPr="006447BF" w:rsidRDefault="000C117A" w:rsidP="00AE367C">
      <w:pPr>
        <w:pStyle w:val="4"/>
        <w:numPr>
          <w:ilvl w:val="3"/>
          <w:numId w:val="3"/>
        </w:numPr>
        <w:spacing w:before="0" w:after="0" w:line="360" w:lineRule="auto"/>
      </w:pPr>
      <w:r>
        <w:rPr>
          <w:rFonts w:hint="eastAsia"/>
        </w:rPr>
        <w:t>内网应用功能设计</w:t>
      </w:r>
    </w:p>
    <w:p w:rsidR="006E1215" w:rsidRPr="00192FBF" w:rsidRDefault="006E1215" w:rsidP="00AE367C">
      <w:pPr>
        <w:pStyle w:val="5"/>
        <w:numPr>
          <w:ilvl w:val="4"/>
          <w:numId w:val="3"/>
        </w:numPr>
        <w:spacing w:before="0" w:after="0" w:line="360" w:lineRule="auto"/>
      </w:pPr>
      <w:r w:rsidRPr="00192FBF">
        <w:rPr>
          <w:rFonts w:hint="eastAsia"/>
        </w:rPr>
        <w:t>实时监控</w:t>
      </w:r>
    </w:p>
    <w:p w:rsidR="006E1215" w:rsidRPr="00781CD4" w:rsidRDefault="006E1215" w:rsidP="00AE367C">
      <w:pPr>
        <w:spacing w:line="360" w:lineRule="auto"/>
        <w:ind w:firstLine="480"/>
      </w:pPr>
      <w:r w:rsidRPr="00781CD4">
        <w:t>通过对整合的各类业务、感知、视频等信息资源的综合分析，结合各种图形统计报表、信息列表以及电子</w:t>
      </w:r>
      <w:r w:rsidRPr="00781CD4">
        <w:rPr>
          <w:rFonts w:hint="eastAsia"/>
        </w:rPr>
        <w:t>航道</w:t>
      </w:r>
      <w:r w:rsidRPr="00781CD4">
        <w:t>图等展现手段辅助，实现面向船舶、航道等管理对象的实时分析监测。辅助港航管理部门实时准确的掌握各类管理对象的当前现状，辅助港航各管理部门进行管理，提高管理效率。</w:t>
      </w:r>
    </w:p>
    <w:p w:rsidR="006E1215" w:rsidRPr="00D60743" w:rsidRDefault="006E1215" w:rsidP="00AE367C">
      <w:pPr>
        <w:spacing w:line="360" w:lineRule="auto"/>
        <w:ind w:firstLine="480"/>
        <w:rPr>
          <w:b/>
          <w:sz w:val="28"/>
          <w:szCs w:val="28"/>
        </w:rPr>
      </w:pPr>
      <w:r w:rsidRPr="00D60743">
        <w:rPr>
          <w:b/>
          <w:sz w:val="28"/>
          <w:szCs w:val="28"/>
        </w:rPr>
        <w:t>船舶实时监管</w:t>
      </w:r>
    </w:p>
    <w:p w:rsidR="006E1215" w:rsidRPr="00781CD4" w:rsidRDefault="006E1215" w:rsidP="00AE367C">
      <w:pPr>
        <w:spacing w:line="360" w:lineRule="auto"/>
        <w:ind w:firstLine="480"/>
      </w:pPr>
      <w:r w:rsidRPr="00781CD4">
        <w:t>实现对</w:t>
      </w:r>
      <w:r w:rsidRPr="00781CD4">
        <w:rPr>
          <w:rFonts w:hint="eastAsia"/>
        </w:rPr>
        <w:t>浙江</w:t>
      </w:r>
      <w:r w:rsidRPr="00781CD4">
        <w:t>辖区内各类船舶运行态势的实时监测。对各类问题船舶形成监控信息列表</w:t>
      </w:r>
      <w:r w:rsidRPr="00781CD4">
        <w:rPr>
          <w:rFonts w:hint="eastAsia"/>
        </w:rPr>
        <w:t>，</w:t>
      </w:r>
      <w:r w:rsidRPr="00781CD4">
        <w:t>同时在</w:t>
      </w:r>
      <w:r w:rsidRPr="00781CD4">
        <w:t>GIS</w:t>
      </w:r>
      <w:r w:rsidRPr="00781CD4">
        <w:t>界面中实时显示这类船舶的实际位置</w:t>
      </w:r>
      <w:r w:rsidRPr="00781CD4">
        <w:rPr>
          <w:rFonts w:hint="eastAsia"/>
        </w:rPr>
        <w:t>；对违停船舶进行实时监控与预警。</w:t>
      </w:r>
    </w:p>
    <w:p w:rsidR="006E1215" w:rsidRPr="00D60743" w:rsidRDefault="006E1215" w:rsidP="00AE367C">
      <w:pPr>
        <w:spacing w:line="360" w:lineRule="auto"/>
        <w:ind w:firstLine="480"/>
        <w:rPr>
          <w:b/>
          <w:sz w:val="28"/>
          <w:szCs w:val="28"/>
        </w:rPr>
      </w:pPr>
      <w:r w:rsidRPr="00D60743">
        <w:rPr>
          <w:b/>
          <w:sz w:val="28"/>
          <w:szCs w:val="28"/>
        </w:rPr>
        <w:t>航道实时监管</w:t>
      </w:r>
    </w:p>
    <w:p w:rsidR="006E1215" w:rsidRPr="00781CD4" w:rsidRDefault="006E1215" w:rsidP="00AE367C">
      <w:pPr>
        <w:spacing w:line="360" w:lineRule="auto"/>
        <w:ind w:firstLine="480"/>
      </w:pPr>
      <w:r w:rsidRPr="00781CD4">
        <w:t>实现在</w:t>
      </w:r>
      <w:r w:rsidRPr="00781CD4">
        <w:t>GIS</w:t>
      </w:r>
      <w:r w:rsidRPr="00781CD4">
        <w:t>图上实时显示</w:t>
      </w:r>
      <w:r w:rsidRPr="00781CD4">
        <w:rPr>
          <w:rFonts w:hint="eastAsia"/>
        </w:rPr>
        <w:t>全省重要</w:t>
      </w:r>
      <w:r w:rsidRPr="00781CD4">
        <w:t>航道的利用率和繁忙程度，实现航道流量监管。</w:t>
      </w:r>
    </w:p>
    <w:p w:rsidR="006E1215" w:rsidRPr="00D60743" w:rsidRDefault="006E1215" w:rsidP="00AE367C">
      <w:pPr>
        <w:spacing w:line="360" w:lineRule="auto"/>
        <w:ind w:firstLine="480"/>
        <w:rPr>
          <w:b/>
          <w:sz w:val="28"/>
          <w:szCs w:val="28"/>
        </w:rPr>
      </w:pPr>
      <w:r w:rsidRPr="00D60743">
        <w:rPr>
          <w:b/>
          <w:sz w:val="28"/>
          <w:szCs w:val="28"/>
        </w:rPr>
        <w:t>船舶黑名单</w:t>
      </w:r>
    </w:p>
    <w:p w:rsidR="006E1215" w:rsidRPr="00781CD4" w:rsidRDefault="006E1215" w:rsidP="00AE367C">
      <w:pPr>
        <w:spacing w:line="360" w:lineRule="auto"/>
        <w:ind w:firstLine="480"/>
      </w:pPr>
      <w:r w:rsidRPr="00781CD4">
        <w:t>对进入</w:t>
      </w:r>
      <w:r w:rsidRPr="00781CD4">
        <w:rPr>
          <w:rFonts w:hint="eastAsia"/>
        </w:rPr>
        <w:t>浙江</w:t>
      </w:r>
      <w:r w:rsidRPr="00781CD4">
        <w:t>辖区内的船舶进行黑名单管理。</w:t>
      </w:r>
    </w:p>
    <w:p w:rsidR="006E1215" w:rsidRPr="00D60743" w:rsidRDefault="006E1215" w:rsidP="00AE367C">
      <w:pPr>
        <w:pStyle w:val="5"/>
        <w:numPr>
          <w:ilvl w:val="4"/>
          <w:numId w:val="3"/>
        </w:numPr>
        <w:spacing w:before="0" w:after="0" w:line="360" w:lineRule="auto"/>
      </w:pPr>
      <w:r w:rsidRPr="00D60743">
        <w:rPr>
          <w:rFonts w:hint="eastAsia"/>
        </w:rPr>
        <w:t>电子航道图及视频监控</w:t>
      </w:r>
    </w:p>
    <w:p w:rsidR="006E1215" w:rsidRPr="00781CD4" w:rsidRDefault="006E1215" w:rsidP="00AE367C">
      <w:pPr>
        <w:spacing w:line="360" w:lineRule="auto"/>
        <w:ind w:firstLine="480"/>
      </w:pPr>
      <w:r w:rsidRPr="00781CD4">
        <w:rPr>
          <w:rFonts w:hint="eastAsia"/>
        </w:rPr>
        <w:t>基于电子航道图和</w:t>
      </w:r>
      <w:r w:rsidRPr="00781CD4">
        <w:rPr>
          <w:rFonts w:hint="eastAsia"/>
        </w:rPr>
        <w:t>GIS</w:t>
      </w:r>
      <w:r w:rsidRPr="00781CD4">
        <w:rPr>
          <w:rFonts w:hint="eastAsia"/>
        </w:rPr>
        <w:t>平台，实现航道展现及视频监控等功能。</w:t>
      </w:r>
    </w:p>
    <w:p w:rsidR="006E1215" w:rsidRPr="00781CD4" w:rsidRDefault="006E1215" w:rsidP="00AE367C">
      <w:pPr>
        <w:spacing w:line="360" w:lineRule="auto"/>
        <w:ind w:firstLine="480"/>
      </w:pPr>
      <w:r w:rsidRPr="00781CD4">
        <w:rPr>
          <w:rFonts w:hint="eastAsia"/>
        </w:rPr>
        <w:t>基于浙江省港航</w:t>
      </w:r>
      <w:r w:rsidRPr="00781CD4">
        <w:rPr>
          <w:rFonts w:hint="eastAsia"/>
        </w:rPr>
        <w:t>GIS</w:t>
      </w:r>
      <w:r w:rsidRPr="00781CD4">
        <w:rPr>
          <w:rFonts w:hint="eastAsia"/>
        </w:rPr>
        <w:t>平台展现电子航道图；</w:t>
      </w:r>
    </w:p>
    <w:p w:rsidR="006E1215" w:rsidRPr="00781CD4" w:rsidRDefault="006E1215" w:rsidP="00AE367C">
      <w:pPr>
        <w:spacing w:line="360" w:lineRule="auto"/>
        <w:ind w:firstLine="480"/>
      </w:pPr>
      <w:r w:rsidRPr="00781CD4">
        <w:rPr>
          <w:rFonts w:hint="eastAsia"/>
        </w:rPr>
        <w:t>基于浙江省港航</w:t>
      </w:r>
      <w:r w:rsidRPr="00781CD4">
        <w:rPr>
          <w:rFonts w:hint="eastAsia"/>
        </w:rPr>
        <w:t>GIS</w:t>
      </w:r>
      <w:r w:rsidRPr="00781CD4">
        <w:rPr>
          <w:rFonts w:hint="eastAsia"/>
        </w:rPr>
        <w:t>平台实现全省视频的分类搜索与查看；</w:t>
      </w:r>
    </w:p>
    <w:p w:rsidR="006E1215" w:rsidRPr="00D60743" w:rsidRDefault="006E1215" w:rsidP="00AE367C">
      <w:pPr>
        <w:pStyle w:val="5"/>
        <w:numPr>
          <w:ilvl w:val="4"/>
          <w:numId w:val="3"/>
        </w:numPr>
        <w:spacing w:before="0" w:after="0" w:line="360" w:lineRule="auto"/>
      </w:pPr>
      <w:r w:rsidRPr="00D60743">
        <w:t>综合查询统计</w:t>
      </w:r>
    </w:p>
    <w:p w:rsidR="006E1215" w:rsidRPr="00781CD4" w:rsidRDefault="006E1215" w:rsidP="00AE367C">
      <w:pPr>
        <w:spacing w:line="360" w:lineRule="auto"/>
        <w:ind w:firstLine="480"/>
      </w:pPr>
      <w:r w:rsidRPr="00781CD4">
        <w:rPr>
          <w:rFonts w:hint="eastAsia"/>
        </w:rPr>
        <w:t>集成船舶综合监管、激光流量、船舶综合数据库等，实现</w:t>
      </w:r>
      <w:r w:rsidRPr="00781CD4">
        <w:t>提供面向行业的综合数据查询与报表统计功能，满足</w:t>
      </w:r>
      <w:r w:rsidRPr="00781CD4">
        <w:rPr>
          <w:rFonts w:hint="eastAsia"/>
        </w:rPr>
        <w:t>安全监管</w:t>
      </w:r>
      <w:r w:rsidRPr="00781CD4">
        <w:t>的查询需求。</w:t>
      </w:r>
    </w:p>
    <w:p w:rsidR="006E1215" w:rsidRPr="00D60743" w:rsidRDefault="006E1215" w:rsidP="00AE367C">
      <w:pPr>
        <w:spacing w:line="360" w:lineRule="auto"/>
        <w:ind w:firstLine="480"/>
        <w:rPr>
          <w:b/>
          <w:sz w:val="28"/>
          <w:szCs w:val="28"/>
        </w:rPr>
      </w:pPr>
      <w:r w:rsidRPr="00D60743">
        <w:rPr>
          <w:b/>
          <w:sz w:val="28"/>
          <w:szCs w:val="28"/>
        </w:rPr>
        <w:lastRenderedPageBreak/>
        <w:t>信息查询</w:t>
      </w:r>
    </w:p>
    <w:p w:rsidR="006E1215" w:rsidRDefault="006E1215" w:rsidP="00AE367C">
      <w:pPr>
        <w:spacing w:line="360" w:lineRule="auto"/>
        <w:ind w:firstLine="480"/>
      </w:pPr>
      <w:r w:rsidRPr="00781CD4">
        <w:t>实现对船舶基本信息、船舶证书信息等与船舶有关的综合信息的查询船舶综合信息查询</w:t>
      </w:r>
      <w:r w:rsidRPr="00781CD4">
        <w:t>;</w:t>
      </w:r>
      <w:r w:rsidRPr="00781CD4">
        <w:t>实现对航运企业信息等信息的查询</w:t>
      </w:r>
      <w:r w:rsidRPr="00781CD4">
        <w:t>;</w:t>
      </w:r>
      <w:r w:rsidRPr="00781CD4">
        <w:t>实现对航道、港口、港口设施、港口作业等综合信息的查询。实现船舶和相关企业的违章信息。</w:t>
      </w:r>
    </w:p>
    <w:p w:rsidR="00F858F4" w:rsidRPr="00AF5AB0" w:rsidRDefault="00F858F4" w:rsidP="00F858F4">
      <w:pPr>
        <w:pStyle w:val="ad"/>
        <w:ind w:firstLine="480"/>
        <w:rPr>
          <w:szCs w:val="24"/>
        </w:rPr>
      </w:pPr>
      <w:r w:rsidRPr="00AF5AB0">
        <w:rPr>
          <w:rFonts w:hint="eastAsia"/>
          <w:szCs w:val="24"/>
        </w:rPr>
        <w:t>根据船舶名称查询船舶基本信息、船舶证书信息、船舶违章信息、船舶签证信息、船舶缴费信息、船舶检验信息，还可以查询电子报告、危险品进港、码头作业信息和航运企业信息。</w:t>
      </w:r>
    </w:p>
    <w:p w:rsidR="00F858F4" w:rsidRDefault="00F858F4" w:rsidP="00F858F4">
      <w:pPr>
        <w:pStyle w:val="6"/>
        <w:numPr>
          <w:ilvl w:val="5"/>
          <w:numId w:val="3"/>
        </w:numPr>
      </w:pPr>
      <w:bookmarkStart w:id="60" w:name="_Toc371267714"/>
      <w:bookmarkStart w:id="61" w:name="_Toc20927"/>
      <w:bookmarkStart w:id="62" w:name="_Toc413240505"/>
      <w:r>
        <w:rPr>
          <w:rFonts w:hint="eastAsia"/>
        </w:rPr>
        <w:t>船舶基本信息</w:t>
      </w:r>
      <w:bookmarkEnd w:id="60"/>
      <w:bookmarkEnd w:id="61"/>
      <w:bookmarkEnd w:id="62"/>
    </w:p>
    <w:p w:rsidR="00F858F4" w:rsidRDefault="00F858F4" w:rsidP="00F858F4">
      <w:pPr>
        <w:numPr>
          <w:ilvl w:val="0"/>
          <w:numId w:val="26"/>
        </w:numPr>
        <w:spacing w:line="360" w:lineRule="auto"/>
        <w:ind w:left="567" w:rightChars="21" w:right="50"/>
      </w:pPr>
      <w:r>
        <w:rPr>
          <w:rFonts w:hint="eastAsia"/>
        </w:rPr>
        <w:t>应用描述：港航工作人员使用智能终端输入船名号，可随时随地，直接点击查看船舶基本信息。</w:t>
      </w:r>
    </w:p>
    <w:p w:rsidR="00F858F4" w:rsidRDefault="00F858F4" w:rsidP="00F858F4">
      <w:pPr>
        <w:numPr>
          <w:ilvl w:val="0"/>
          <w:numId w:val="26"/>
        </w:numPr>
        <w:spacing w:line="360" w:lineRule="auto"/>
        <w:ind w:left="567" w:rightChars="21" w:right="50"/>
      </w:pPr>
      <w:r>
        <w:rPr>
          <w:rFonts w:hint="eastAsia"/>
        </w:rPr>
        <w:t>菜单名称：船舶基本信息</w:t>
      </w:r>
    </w:p>
    <w:p w:rsidR="00F858F4" w:rsidRDefault="00F858F4" w:rsidP="00F858F4">
      <w:pPr>
        <w:numPr>
          <w:ilvl w:val="0"/>
          <w:numId w:val="26"/>
        </w:numPr>
        <w:spacing w:line="360" w:lineRule="auto"/>
        <w:ind w:left="567" w:rightChars="21" w:right="50"/>
      </w:pPr>
      <w:r>
        <w:rPr>
          <w:rFonts w:hint="eastAsia"/>
        </w:rPr>
        <w:t>使用角色：港航所有人员，主要是执法人员。</w:t>
      </w:r>
    </w:p>
    <w:p w:rsidR="00F858F4" w:rsidRDefault="00F858F4" w:rsidP="00F858F4">
      <w:pPr>
        <w:numPr>
          <w:ilvl w:val="0"/>
          <w:numId w:val="26"/>
        </w:numPr>
        <w:spacing w:line="360" w:lineRule="auto"/>
        <w:ind w:left="567" w:rightChars="21" w:right="50"/>
      </w:pPr>
      <w:r>
        <w:rPr>
          <w:rFonts w:hint="eastAsia"/>
        </w:rPr>
        <w:t>UI</w:t>
      </w:r>
      <w:r>
        <w:rPr>
          <w:rFonts w:hint="eastAsia"/>
        </w:rPr>
        <w:t>设计：</w:t>
      </w:r>
    </w:p>
    <w:p w:rsidR="00F858F4" w:rsidRDefault="00F858F4" w:rsidP="00F858F4">
      <w:pPr>
        <w:spacing w:line="360" w:lineRule="auto"/>
        <w:ind w:leftChars="-810" w:left="-1944" w:rightChars="-248" w:right="-595" w:firstLineChars="354" w:firstLine="850"/>
        <w:jc w:val="center"/>
      </w:pPr>
      <w:r>
        <w:rPr>
          <w:noProof/>
        </w:rPr>
        <w:drawing>
          <wp:inline distT="0" distB="0" distL="0" distR="0" wp14:anchorId="638A9D90" wp14:editId="57CB780D">
            <wp:extent cx="1605915" cy="2862580"/>
            <wp:effectExtent l="0" t="0" r="0" b="0"/>
            <wp:docPr id="70" name="图片 70"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内部APP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5915" cy="2862580"/>
                    </a:xfrm>
                    <a:prstGeom prst="rect">
                      <a:avLst/>
                    </a:prstGeom>
                    <a:noFill/>
                    <a:ln>
                      <a:noFill/>
                    </a:ln>
                  </pic:spPr>
                </pic:pic>
              </a:graphicData>
            </a:graphic>
          </wp:inline>
        </w:drawing>
      </w:r>
      <w:r>
        <w:rPr>
          <w:rFonts w:hint="eastAsia"/>
        </w:rPr>
        <w:t xml:space="preserve"> </w:t>
      </w:r>
      <w:r>
        <w:rPr>
          <w:noProof/>
        </w:rPr>
        <w:drawing>
          <wp:inline distT="0" distB="0" distL="0" distR="0" wp14:anchorId="33C9634A" wp14:editId="4FF2DC2F">
            <wp:extent cx="1598295" cy="2862580"/>
            <wp:effectExtent l="0" t="0" r="1905" b="0"/>
            <wp:docPr id="8" name="图片 8"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内部APP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295" cy="2862580"/>
                    </a:xfrm>
                    <a:prstGeom prst="rect">
                      <a:avLst/>
                    </a:prstGeom>
                    <a:noFill/>
                    <a:ln>
                      <a:noFill/>
                    </a:ln>
                  </pic:spPr>
                </pic:pic>
              </a:graphicData>
            </a:graphic>
          </wp:inline>
        </w:drawing>
      </w:r>
    </w:p>
    <w:p w:rsidR="00F858F4" w:rsidRDefault="00F858F4" w:rsidP="00F858F4">
      <w:pPr>
        <w:spacing w:line="360" w:lineRule="auto"/>
        <w:ind w:leftChars="-810" w:left="-1944" w:rightChars="-248" w:right="-595" w:firstLineChars="354" w:firstLine="850"/>
        <w:jc w:val="center"/>
      </w:pPr>
      <w:r>
        <w:rPr>
          <w:noProof/>
        </w:rPr>
        <w:lastRenderedPageBreak/>
        <w:drawing>
          <wp:inline distT="0" distB="0" distL="0" distR="0" wp14:anchorId="1A4B5EF8" wp14:editId="58870AFC">
            <wp:extent cx="1637665" cy="2878455"/>
            <wp:effectExtent l="0" t="0" r="635" b="0"/>
            <wp:docPr id="68" name="图片 68"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内部APP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7665" cy="2878455"/>
                    </a:xfrm>
                    <a:prstGeom prst="rect">
                      <a:avLst/>
                    </a:prstGeom>
                    <a:noFill/>
                    <a:ln>
                      <a:noFill/>
                    </a:ln>
                  </pic:spPr>
                </pic:pic>
              </a:graphicData>
            </a:graphic>
          </wp:inline>
        </w:drawing>
      </w:r>
      <w:r>
        <w:rPr>
          <w:rFonts w:hint="eastAsia"/>
        </w:rPr>
        <w:t xml:space="preserve">  </w:t>
      </w:r>
      <w:r>
        <w:rPr>
          <w:noProof/>
        </w:rPr>
        <w:drawing>
          <wp:inline distT="0" distB="0" distL="0" distR="0" wp14:anchorId="4FBD5CE8" wp14:editId="2EA217AF">
            <wp:extent cx="1621790" cy="2878455"/>
            <wp:effectExtent l="0" t="0" r="0" b="0"/>
            <wp:docPr id="67" name="图片 67"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内部APP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1790" cy="2878455"/>
                    </a:xfrm>
                    <a:prstGeom prst="rect">
                      <a:avLst/>
                    </a:prstGeom>
                    <a:noFill/>
                    <a:ln>
                      <a:noFill/>
                    </a:ln>
                  </pic:spPr>
                </pic:pic>
              </a:graphicData>
            </a:graphic>
          </wp:inline>
        </w:drawing>
      </w:r>
    </w:p>
    <w:p w:rsidR="00F858F4" w:rsidRDefault="00F858F4" w:rsidP="00F858F4">
      <w:pPr>
        <w:numPr>
          <w:ilvl w:val="0"/>
          <w:numId w:val="26"/>
        </w:numPr>
        <w:spacing w:line="360" w:lineRule="auto"/>
        <w:ind w:left="567" w:rightChars="21" w:right="50"/>
      </w:pPr>
      <w:r>
        <w:rPr>
          <w:rFonts w:hint="eastAsia"/>
        </w:rPr>
        <w:t>基本实现方法：向移动综合管理平台后台发送查询请求，由综合管理平台向港航综合信息数据库中抽取数据。</w:t>
      </w:r>
    </w:p>
    <w:p w:rsidR="00F858F4" w:rsidRDefault="00F858F4" w:rsidP="00F858F4">
      <w:pPr>
        <w:pStyle w:val="6"/>
        <w:numPr>
          <w:ilvl w:val="5"/>
          <w:numId w:val="3"/>
        </w:numPr>
      </w:pPr>
      <w:bookmarkStart w:id="63" w:name="_Toc371267715"/>
      <w:bookmarkStart w:id="64" w:name="_Toc29542"/>
      <w:bookmarkStart w:id="65" w:name="_Toc413240506"/>
      <w:r>
        <w:rPr>
          <w:rFonts w:hint="eastAsia"/>
        </w:rPr>
        <w:t>船舶证书信息</w:t>
      </w:r>
      <w:bookmarkEnd w:id="63"/>
      <w:bookmarkEnd w:id="64"/>
      <w:bookmarkEnd w:id="65"/>
    </w:p>
    <w:p w:rsidR="00F858F4" w:rsidRDefault="00F858F4" w:rsidP="00F858F4">
      <w:pPr>
        <w:numPr>
          <w:ilvl w:val="0"/>
          <w:numId w:val="26"/>
        </w:numPr>
        <w:spacing w:line="360" w:lineRule="auto"/>
        <w:ind w:left="567" w:rightChars="21" w:right="50"/>
      </w:pPr>
      <w:r>
        <w:rPr>
          <w:rFonts w:hint="eastAsia"/>
        </w:rPr>
        <w:t>应用描述：港航工作人员使用智能终端输入船名号，可随时随地，直接点击查看船舶证书信息。</w:t>
      </w:r>
    </w:p>
    <w:p w:rsidR="00F858F4" w:rsidRDefault="00F858F4" w:rsidP="00F858F4">
      <w:pPr>
        <w:numPr>
          <w:ilvl w:val="0"/>
          <w:numId w:val="26"/>
        </w:numPr>
        <w:spacing w:line="360" w:lineRule="auto"/>
        <w:ind w:left="567" w:rightChars="21" w:right="50"/>
      </w:pPr>
      <w:r>
        <w:rPr>
          <w:rFonts w:hint="eastAsia"/>
        </w:rPr>
        <w:t>菜单名称：船舶证书信息</w:t>
      </w:r>
    </w:p>
    <w:p w:rsidR="00F858F4" w:rsidRDefault="00F858F4" w:rsidP="00F858F4">
      <w:pPr>
        <w:numPr>
          <w:ilvl w:val="0"/>
          <w:numId w:val="26"/>
        </w:numPr>
        <w:spacing w:line="360" w:lineRule="auto"/>
        <w:ind w:left="567" w:rightChars="21" w:right="50"/>
      </w:pPr>
      <w:r>
        <w:rPr>
          <w:rFonts w:hint="eastAsia"/>
        </w:rPr>
        <w:t>使用角色：港航所有人员，主要是执法人员。</w:t>
      </w:r>
    </w:p>
    <w:p w:rsidR="00F858F4" w:rsidRDefault="00F858F4" w:rsidP="00F858F4">
      <w:pPr>
        <w:numPr>
          <w:ilvl w:val="0"/>
          <w:numId w:val="26"/>
        </w:numPr>
        <w:spacing w:line="360" w:lineRule="auto"/>
        <w:ind w:left="567" w:rightChars="21" w:right="50"/>
      </w:pPr>
      <w:r>
        <w:rPr>
          <w:rFonts w:hint="eastAsia"/>
        </w:rPr>
        <w:t>UI</w:t>
      </w:r>
      <w:r>
        <w:rPr>
          <w:rFonts w:hint="eastAsia"/>
        </w:rPr>
        <w:t>设计：</w:t>
      </w:r>
    </w:p>
    <w:p w:rsidR="00F858F4" w:rsidRDefault="00F858F4" w:rsidP="00F858F4">
      <w:pPr>
        <w:spacing w:line="360" w:lineRule="auto"/>
        <w:ind w:leftChars="-810" w:left="-1944" w:rightChars="-248" w:right="-595" w:firstLineChars="295" w:firstLine="708"/>
        <w:jc w:val="center"/>
      </w:pPr>
      <w:r>
        <w:rPr>
          <w:noProof/>
        </w:rPr>
        <w:drawing>
          <wp:inline distT="0" distB="0" distL="0" distR="0" wp14:anchorId="713C3FDC" wp14:editId="2F6ACCBD">
            <wp:extent cx="1605915" cy="2862580"/>
            <wp:effectExtent l="0" t="0" r="0" b="0"/>
            <wp:docPr id="66" name="图片 66"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内部APP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5915" cy="2862580"/>
                    </a:xfrm>
                    <a:prstGeom prst="rect">
                      <a:avLst/>
                    </a:prstGeom>
                    <a:noFill/>
                    <a:ln>
                      <a:noFill/>
                    </a:ln>
                  </pic:spPr>
                </pic:pic>
              </a:graphicData>
            </a:graphic>
          </wp:inline>
        </w:drawing>
      </w:r>
      <w:r>
        <w:rPr>
          <w:rFonts w:hint="eastAsia"/>
        </w:rPr>
        <w:t xml:space="preserve"> </w:t>
      </w:r>
      <w:r>
        <w:rPr>
          <w:noProof/>
        </w:rPr>
        <w:drawing>
          <wp:inline distT="0" distB="0" distL="0" distR="0" wp14:anchorId="2F3D4534" wp14:editId="5C94ADDC">
            <wp:extent cx="1598295" cy="2862580"/>
            <wp:effectExtent l="0" t="0" r="1905" b="0"/>
            <wp:docPr id="65" name="图片 65"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内部APP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295" cy="2862580"/>
                    </a:xfrm>
                    <a:prstGeom prst="rect">
                      <a:avLst/>
                    </a:prstGeom>
                    <a:noFill/>
                    <a:ln>
                      <a:noFill/>
                    </a:ln>
                  </pic:spPr>
                </pic:pic>
              </a:graphicData>
            </a:graphic>
          </wp:inline>
        </w:drawing>
      </w:r>
    </w:p>
    <w:p w:rsidR="00F858F4" w:rsidRDefault="00F858F4" w:rsidP="00F858F4">
      <w:pPr>
        <w:spacing w:line="360" w:lineRule="auto"/>
        <w:ind w:leftChars="-810" w:left="-1944" w:rightChars="-248" w:right="-595" w:firstLineChars="295" w:firstLine="708"/>
        <w:jc w:val="center"/>
      </w:pPr>
      <w:r>
        <w:rPr>
          <w:noProof/>
        </w:rPr>
        <w:lastRenderedPageBreak/>
        <w:drawing>
          <wp:inline distT="0" distB="0" distL="0" distR="0" wp14:anchorId="5365DD2D" wp14:editId="05E2FAF7">
            <wp:extent cx="1637665" cy="2878455"/>
            <wp:effectExtent l="0" t="0" r="635" b="0"/>
            <wp:docPr id="64" name="图片 64"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内部APP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7665" cy="2878455"/>
                    </a:xfrm>
                    <a:prstGeom prst="rect">
                      <a:avLst/>
                    </a:prstGeom>
                    <a:noFill/>
                    <a:ln>
                      <a:noFill/>
                    </a:ln>
                  </pic:spPr>
                </pic:pic>
              </a:graphicData>
            </a:graphic>
          </wp:inline>
        </w:drawing>
      </w:r>
      <w:r>
        <w:rPr>
          <w:rFonts w:hint="eastAsia"/>
        </w:rPr>
        <w:t xml:space="preserve"> </w:t>
      </w:r>
      <w:r>
        <w:rPr>
          <w:noProof/>
        </w:rPr>
        <w:drawing>
          <wp:inline distT="0" distB="0" distL="0" distR="0" wp14:anchorId="6FC2939E" wp14:editId="16A615F4">
            <wp:extent cx="1621790" cy="2878455"/>
            <wp:effectExtent l="0" t="0" r="0" b="0"/>
            <wp:docPr id="63" name="图片 63"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内部APP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1790" cy="2878455"/>
                    </a:xfrm>
                    <a:prstGeom prst="rect">
                      <a:avLst/>
                    </a:prstGeom>
                    <a:noFill/>
                    <a:ln>
                      <a:noFill/>
                    </a:ln>
                  </pic:spPr>
                </pic:pic>
              </a:graphicData>
            </a:graphic>
          </wp:inline>
        </w:drawing>
      </w:r>
    </w:p>
    <w:p w:rsidR="00F858F4" w:rsidRDefault="00F858F4" w:rsidP="00F858F4">
      <w:pPr>
        <w:numPr>
          <w:ilvl w:val="0"/>
          <w:numId w:val="26"/>
        </w:numPr>
        <w:spacing w:line="360" w:lineRule="auto"/>
        <w:ind w:left="567" w:rightChars="21" w:right="50"/>
      </w:pPr>
      <w:r>
        <w:rPr>
          <w:rFonts w:hint="eastAsia"/>
        </w:rPr>
        <w:t>基本实现方法：向移动综合管理平台后台发送查询请求，由综合管理平台向港航综合信息数据库中抽取数据。</w:t>
      </w:r>
    </w:p>
    <w:p w:rsidR="00F858F4" w:rsidRDefault="00F858F4" w:rsidP="00F858F4">
      <w:pPr>
        <w:pStyle w:val="6"/>
        <w:numPr>
          <w:ilvl w:val="5"/>
          <w:numId w:val="3"/>
        </w:numPr>
      </w:pPr>
      <w:bookmarkStart w:id="66" w:name="_Toc371267716"/>
      <w:bookmarkStart w:id="67" w:name="_Toc27515"/>
      <w:bookmarkStart w:id="68" w:name="_Toc413240507"/>
      <w:r>
        <w:rPr>
          <w:rFonts w:hint="eastAsia"/>
        </w:rPr>
        <w:t>船舶违章信息</w:t>
      </w:r>
      <w:bookmarkEnd w:id="66"/>
      <w:bookmarkEnd w:id="67"/>
      <w:bookmarkEnd w:id="68"/>
    </w:p>
    <w:p w:rsidR="00F858F4" w:rsidRDefault="00F858F4" w:rsidP="00F858F4">
      <w:pPr>
        <w:numPr>
          <w:ilvl w:val="0"/>
          <w:numId w:val="26"/>
        </w:numPr>
        <w:spacing w:line="360" w:lineRule="auto"/>
        <w:ind w:left="567" w:rightChars="21" w:right="50"/>
      </w:pPr>
      <w:r>
        <w:rPr>
          <w:rFonts w:hint="eastAsia"/>
        </w:rPr>
        <w:t>应用描述：港航工作人员使用智能终端输入船名号，可随时随地，直接点击查看船舶违章信息。</w:t>
      </w:r>
    </w:p>
    <w:p w:rsidR="00F858F4" w:rsidRDefault="00F858F4" w:rsidP="00F858F4">
      <w:pPr>
        <w:numPr>
          <w:ilvl w:val="0"/>
          <w:numId w:val="26"/>
        </w:numPr>
        <w:spacing w:line="360" w:lineRule="auto"/>
        <w:ind w:left="567" w:rightChars="21" w:right="50"/>
      </w:pPr>
      <w:r>
        <w:rPr>
          <w:rFonts w:hint="eastAsia"/>
        </w:rPr>
        <w:t>菜单名称：船舶违章信息</w:t>
      </w:r>
    </w:p>
    <w:p w:rsidR="00F858F4" w:rsidRDefault="00F858F4" w:rsidP="00F858F4">
      <w:pPr>
        <w:numPr>
          <w:ilvl w:val="0"/>
          <w:numId w:val="26"/>
        </w:numPr>
        <w:spacing w:line="360" w:lineRule="auto"/>
        <w:ind w:left="567" w:rightChars="21" w:right="50"/>
      </w:pPr>
      <w:r>
        <w:rPr>
          <w:rFonts w:hint="eastAsia"/>
        </w:rPr>
        <w:t>使用角色：港航所有人员，主要是执法人员。</w:t>
      </w:r>
    </w:p>
    <w:p w:rsidR="00F858F4" w:rsidRDefault="00F858F4" w:rsidP="00F858F4">
      <w:pPr>
        <w:numPr>
          <w:ilvl w:val="0"/>
          <w:numId w:val="26"/>
        </w:numPr>
        <w:spacing w:line="360" w:lineRule="auto"/>
        <w:ind w:left="567" w:rightChars="21" w:right="50"/>
      </w:pPr>
      <w:r>
        <w:rPr>
          <w:rFonts w:hint="eastAsia"/>
        </w:rPr>
        <w:t>UI</w:t>
      </w:r>
      <w:r>
        <w:rPr>
          <w:rFonts w:hint="eastAsia"/>
        </w:rPr>
        <w:t>设计：</w:t>
      </w:r>
    </w:p>
    <w:p w:rsidR="00F858F4" w:rsidRDefault="00F858F4" w:rsidP="00F858F4">
      <w:pPr>
        <w:spacing w:line="360" w:lineRule="auto"/>
        <w:ind w:leftChars="-810" w:left="-1944" w:rightChars="-248" w:right="-595" w:firstLineChars="295" w:firstLine="708"/>
        <w:jc w:val="center"/>
      </w:pPr>
      <w:r>
        <w:rPr>
          <w:noProof/>
        </w:rPr>
        <w:drawing>
          <wp:inline distT="0" distB="0" distL="0" distR="0" wp14:anchorId="17611A3B" wp14:editId="0337FA97">
            <wp:extent cx="1605915" cy="2862580"/>
            <wp:effectExtent l="0" t="0" r="0" b="0"/>
            <wp:docPr id="9" name="图片 9"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内部APP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5915" cy="2862580"/>
                    </a:xfrm>
                    <a:prstGeom prst="rect">
                      <a:avLst/>
                    </a:prstGeom>
                    <a:noFill/>
                    <a:ln>
                      <a:noFill/>
                    </a:ln>
                  </pic:spPr>
                </pic:pic>
              </a:graphicData>
            </a:graphic>
          </wp:inline>
        </w:drawing>
      </w:r>
      <w:r>
        <w:rPr>
          <w:rFonts w:hint="eastAsia"/>
        </w:rPr>
        <w:t xml:space="preserve"> </w:t>
      </w:r>
      <w:r>
        <w:rPr>
          <w:noProof/>
        </w:rPr>
        <w:drawing>
          <wp:inline distT="0" distB="0" distL="0" distR="0" wp14:anchorId="15952C54" wp14:editId="16D25236">
            <wp:extent cx="1598295" cy="2862580"/>
            <wp:effectExtent l="0" t="0" r="1905" b="0"/>
            <wp:docPr id="12" name="图片 12"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内部APP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295" cy="2862580"/>
                    </a:xfrm>
                    <a:prstGeom prst="rect">
                      <a:avLst/>
                    </a:prstGeom>
                    <a:noFill/>
                    <a:ln>
                      <a:noFill/>
                    </a:ln>
                  </pic:spPr>
                </pic:pic>
              </a:graphicData>
            </a:graphic>
          </wp:inline>
        </w:drawing>
      </w:r>
    </w:p>
    <w:p w:rsidR="00F858F4" w:rsidRDefault="00F858F4" w:rsidP="00F858F4">
      <w:pPr>
        <w:spacing w:line="360" w:lineRule="auto"/>
        <w:ind w:leftChars="-810" w:left="-1944" w:rightChars="-248" w:right="-595" w:firstLineChars="295" w:firstLine="708"/>
        <w:jc w:val="center"/>
      </w:pPr>
      <w:r>
        <w:rPr>
          <w:noProof/>
        </w:rPr>
        <w:lastRenderedPageBreak/>
        <w:drawing>
          <wp:inline distT="0" distB="0" distL="0" distR="0" wp14:anchorId="6763EBC7" wp14:editId="7F59170B">
            <wp:extent cx="1637665" cy="2878455"/>
            <wp:effectExtent l="0" t="0" r="635" b="0"/>
            <wp:docPr id="16" name="图片 16"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内部APP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7665" cy="2878455"/>
                    </a:xfrm>
                    <a:prstGeom prst="rect">
                      <a:avLst/>
                    </a:prstGeom>
                    <a:noFill/>
                    <a:ln>
                      <a:noFill/>
                    </a:ln>
                  </pic:spPr>
                </pic:pic>
              </a:graphicData>
            </a:graphic>
          </wp:inline>
        </w:drawing>
      </w:r>
      <w:r>
        <w:rPr>
          <w:rFonts w:hint="eastAsia"/>
        </w:rPr>
        <w:t xml:space="preserve"> </w:t>
      </w:r>
      <w:r>
        <w:rPr>
          <w:noProof/>
        </w:rPr>
        <w:drawing>
          <wp:inline distT="0" distB="0" distL="0" distR="0" wp14:anchorId="17D5F477" wp14:editId="06102943">
            <wp:extent cx="1621790" cy="2878455"/>
            <wp:effectExtent l="0" t="0" r="0" b="0"/>
            <wp:docPr id="17" name="图片 17"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内部APP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1790" cy="2878455"/>
                    </a:xfrm>
                    <a:prstGeom prst="rect">
                      <a:avLst/>
                    </a:prstGeom>
                    <a:noFill/>
                    <a:ln>
                      <a:noFill/>
                    </a:ln>
                  </pic:spPr>
                </pic:pic>
              </a:graphicData>
            </a:graphic>
          </wp:inline>
        </w:drawing>
      </w:r>
    </w:p>
    <w:p w:rsidR="00F858F4" w:rsidRDefault="00F858F4" w:rsidP="00F858F4">
      <w:pPr>
        <w:numPr>
          <w:ilvl w:val="0"/>
          <w:numId w:val="26"/>
        </w:numPr>
        <w:spacing w:line="360" w:lineRule="auto"/>
        <w:ind w:left="567" w:rightChars="21" w:right="50"/>
      </w:pPr>
      <w:r>
        <w:rPr>
          <w:rFonts w:hint="eastAsia"/>
        </w:rPr>
        <w:t>基本实现方法：向移动综合管理平台后台发送查询请求，由综合管理平台向港航综合信息数据库中抽取数据。</w:t>
      </w:r>
    </w:p>
    <w:p w:rsidR="00F858F4" w:rsidRDefault="00F858F4" w:rsidP="00F858F4">
      <w:pPr>
        <w:pStyle w:val="6"/>
        <w:numPr>
          <w:ilvl w:val="5"/>
          <w:numId w:val="3"/>
        </w:numPr>
      </w:pPr>
      <w:bookmarkStart w:id="69" w:name="_Toc12289"/>
      <w:bookmarkStart w:id="70" w:name="_Toc371267718"/>
      <w:bookmarkStart w:id="71" w:name="_Toc413240509"/>
      <w:r>
        <w:rPr>
          <w:rFonts w:hint="eastAsia"/>
        </w:rPr>
        <w:t>船舶缴费信息</w:t>
      </w:r>
      <w:bookmarkEnd w:id="69"/>
      <w:bookmarkEnd w:id="70"/>
      <w:bookmarkEnd w:id="71"/>
    </w:p>
    <w:p w:rsidR="00F858F4" w:rsidRDefault="00F858F4" w:rsidP="00F858F4">
      <w:pPr>
        <w:numPr>
          <w:ilvl w:val="0"/>
          <w:numId w:val="26"/>
        </w:numPr>
        <w:spacing w:line="360" w:lineRule="auto"/>
        <w:ind w:left="567" w:rightChars="21" w:right="50"/>
      </w:pPr>
      <w:r>
        <w:rPr>
          <w:rFonts w:hint="eastAsia"/>
        </w:rPr>
        <w:t>应用描述：港航工作人员使用智能终端输入船名号，可随时随地，直接点击查看船舶缴费信息。</w:t>
      </w:r>
    </w:p>
    <w:p w:rsidR="00F858F4" w:rsidRDefault="00F858F4" w:rsidP="00F858F4">
      <w:pPr>
        <w:numPr>
          <w:ilvl w:val="0"/>
          <w:numId w:val="26"/>
        </w:numPr>
        <w:spacing w:line="360" w:lineRule="auto"/>
        <w:ind w:left="567" w:rightChars="21" w:right="50"/>
      </w:pPr>
      <w:r>
        <w:rPr>
          <w:rFonts w:hint="eastAsia"/>
        </w:rPr>
        <w:t>菜单名称：船舶缴费信息</w:t>
      </w:r>
    </w:p>
    <w:p w:rsidR="00F858F4" w:rsidRDefault="00F858F4" w:rsidP="00F858F4">
      <w:pPr>
        <w:numPr>
          <w:ilvl w:val="0"/>
          <w:numId w:val="26"/>
        </w:numPr>
        <w:spacing w:line="360" w:lineRule="auto"/>
        <w:ind w:left="567" w:rightChars="21" w:right="50"/>
      </w:pPr>
      <w:r>
        <w:rPr>
          <w:rFonts w:hint="eastAsia"/>
        </w:rPr>
        <w:t>使用角色：港航所有人员，主要是执法人员。</w:t>
      </w:r>
    </w:p>
    <w:p w:rsidR="00F858F4" w:rsidRDefault="00F858F4" w:rsidP="00F858F4">
      <w:pPr>
        <w:numPr>
          <w:ilvl w:val="0"/>
          <w:numId w:val="26"/>
        </w:numPr>
        <w:spacing w:line="360" w:lineRule="auto"/>
        <w:ind w:left="567" w:rightChars="21" w:right="50"/>
      </w:pPr>
      <w:r>
        <w:rPr>
          <w:rFonts w:hint="eastAsia"/>
        </w:rPr>
        <w:t>UI</w:t>
      </w:r>
      <w:r>
        <w:rPr>
          <w:rFonts w:hint="eastAsia"/>
        </w:rPr>
        <w:t>设计：</w:t>
      </w:r>
    </w:p>
    <w:p w:rsidR="00F858F4" w:rsidRDefault="00F858F4" w:rsidP="00F858F4">
      <w:pPr>
        <w:spacing w:line="360" w:lineRule="auto"/>
        <w:ind w:leftChars="-472" w:left="-1133" w:rightChars="-248" w:right="-595"/>
        <w:jc w:val="center"/>
      </w:pPr>
      <w:r>
        <w:rPr>
          <w:noProof/>
        </w:rPr>
        <w:drawing>
          <wp:inline distT="0" distB="0" distL="0" distR="0" wp14:anchorId="6123E7F3" wp14:editId="39863CC1">
            <wp:extent cx="1605915" cy="2862580"/>
            <wp:effectExtent l="0" t="0" r="0" b="0"/>
            <wp:docPr id="18" name="图片 18"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内部APP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5915" cy="2862580"/>
                    </a:xfrm>
                    <a:prstGeom prst="rect">
                      <a:avLst/>
                    </a:prstGeom>
                    <a:noFill/>
                    <a:ln>
                      <a:noFill/>
                    </a:ln>
                  </pic:spPr>
                </pic:pic>
              </a:graphicData>
            </a:graphic>
          </wp:inline>
        </w:drawing>
      </w:r>
      <w:r>
        <w:rPr>
          <w:rFonts w:hint="eastAsia"/>
        </w:rPr>
        <w:t xml:space="preserve"> </w:t>
      </w:r>
      <w:r>
        <w:rPr>
          <w:noProof/>
        </w:rPr>
        <w:drawing>
          <wp:inline distT="0" distB="0" distL="0" distR="0" wp14:anchorId="6DD58C08" wp14:editId="3469F988">
            <wp:extent cx="1598295" cy="2862580"/>
            <wp:effectExtent l="0" t="0" r="1905" b="0"/>
            <wp:docPr id="20" name="图片 20"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内部APP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295" cy="2862580"/>
                    </a:xfrm>
                    <a:prstGeom prst="rect">
                      <a:avLst/>
                    </a:prstGeom>
                    <a:noFill/>
                    <a:ln>
                      <a:noFill/>
                    </a:ln>
                  </pic:spPr>
                </pic:pic>
              </a:graphicData>
            </a:graphic>
          </wp:inline>
        </w:drawing>
      </w:r>
      <w:r>
        <w:rPr>
          <w:rFonts w:hint="eastAsia"/>
        </w:rPr>
        <w:t xml:space="preserve"> </w:t>
      </w:r>
    </w:p>
    <w:p w:rsidR="00F858F4" w:rsidRDefault="00F858F4" w:rsidP="00F858F4">
      <w:pPr>
        <w:spacing w:line="360" w:lineRule="auto"/>
        <w:ind w:leftChars="-472" w:left="-1133" w:rightChars="-248" w:right="-595"/>
        <w:jc w:val="center"/>
      </w:pPr>
      <w:r>
        <w:rPr>
          <w:noProof/>
        </w:rPr>
        <w:lastRenderedPageBreak/>
        <w:drawing>
          <wp:inline distT="0" distB="0" distL="0" distR="0" wp14:anchorId="0CF1D539" wp14:editId="348D96A4">
            <wp:extent cx="1637665" cy="2878455"/>
            <wp:effectExtent l="0" t="0" r="635" b="0"/>
            <wp:docPr id="52" name="图片 52"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内部APP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7665" cy="2878455"/>
                    </a:xfrm>
                    <a:prstGeom prst="rect">
                      <a:avLst/>
                    </a:prstGeom>
                    <a:noFill/>
                    <a:ln>
                      <a:noFill/>
                    </a:ln>
                  </pic:spPr>
                </pic:pic>
              </a:graphicData>
            </a:graphic>
          </wp:inline>
        </w:drawing>
      </w:r>
      <w:r>
        <w:rPr>
          <w:rFonts w:hint="eastAsia"/>
        </w:rPr>
        <w:t xml:space="preserve"> </w:t>
      </w:r>
      <w:r>
        <w:rPr>
          <w:noProof/>
        </w:rPr>
        <w:drawing>
          <wp:inline distT="0" distB="0" distL="0" distR="0" wp14:anchorId="36D8EE7D" wp14:editId="3B42143E">
            <wp:extent cx="1621790" cy="2878455"/>
            <wp:effectExtent l="0" t="0" r="0" b="0"/>
            <wp:docPr id="51" name="图片 51"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内部APP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1790" cy="2878455"/>
                    </a:xfrm>
                    <a:prstGeom prst="rect">
                      <a:avLst/>
                    </a:prstGeom>
                    <a:noFill/>
                    <a:ln>
                      <a:noFill/>
                    </a:ln>
                  </pic:spPr>
                </pic:pic>
              </a:graphicData>
            </a:graphic>
          </wp:inline>
        </w:drawing>
      </w:r>
    </w:p>
    <w:p w:rsidR="00F858F4" w:rsidRDefault="00F858F4" w:rsidP="00F858F4">
      <w:pPr>
        <w:numPr>
          <w:ilvl w:val="0"/>
          <w:numId w:val="26"/>
        </w:numPr>
        <w:spacing w:line="360" w:lineRule="auto"/>
        <w:ind w:left="567" w:rightChars="21" w:right="50"/>
      </w:pPr>
      <w:r>
        <w:rPr>
          <w:rFonts w:hint="eastAsia"/>
        </w:rPr>
        <w:t>基本实现方法：向移动综合管理平台后台发送查询请求，由综合管理平台向港航综合信息数据库中抽取数据。</w:t>
      </w:r>
    </w:p>
    <w:p w:rsidR="00F858F4" w:rsidRDefault="00F858F4" w:rsidP="00F858F4">
      <w:pPr>
        <w:pStyle w:val="6"/>
        <w:numPr>
          <w:ilvl w:val="5"/>
          <w:numId w:val="3"/>
        </w:numPr>
      </w:pPr>
      <w:bookmarkStart w:id="72" w:name="_Toc371267720"/>
      <w:bookmarkStart w:id="73" w:name="_Toc8611"/>
      <w:bookmarkStart w:id="74" w:name="_Toc413240510"/>
      <w:r>
        <w:rPr>
          <w:rFonts w:hint="eastAsia"/>
        </w:rPr>
        <w:t>船舶检验信息</w:t>
      </w:r>
      <w:bookmarkEnd w:id="72"/>
      <w:bookmarkEnd w:id="73"/>
      <w:bookmarkEnd w:id="74"/>
    </w:p>
    <w:p w:rsidR="00F858F4" w:rsidRDefault="00F858F4" w:rsidP="00F858F4">
      <w:pPr>
        <w:numPr>
          <w:ilvl w:val="0"/>
          <w:numId w:val="26"/>
        </w:numPr>
        <w:spacing w:line="360" w:lineRule="auto"/>
        <w:ind w:left="567" w:rightChars="21" w:right="50"/>
      </w:pPr>
      <w:r>
        <w:rPr>
          <w:rFonts w:hint="eastAsia"/>
        </w:rPr>
        <w:t>应用描述：港航工作人员使用智能终端输入船名号，可随时随地，直接点击查看船舶检验信息。</w:t>
      </w:r>
    </w:p>
    <w:p w:rsidR="00F858F4" w:rsidRDefault="00F858F4" w:rsidP="00F858F4">
      <w:pPr>
        <w:numPr>
          <w:ilvl w:val="0"/>
          <w:numId w:val="26"/>
        </w:numPr>
        <w:spacing w:line="360" w:lineRule="auto"/>
        <w:ind w:left="567" w:rightChars="21" w:right="50"/>
      </w:pPr>
      <w:r>
        <w:rPr>
          <w:rFonts w:hint="eastAsia"/>
        </w:rPr>
        <w:t>菜单名称：船舶船检信息</w:t>
      </w:r>
    </w:p>
    <w:p w:rsidR="00F858F4" w:rsidRDefault="00F858F4" w:rsidP="00F858F4">
      <w:pPr>
        <w:numPr>
          <w:ilvl w:val="0"/>
          <w:numId w:val="26"/>
        </w:numPr>
        <w:spacing w:line="360" w:lineRule="auto"/>
        <w:ind w:left="567" w:rightChars="21" w:right="50"/>
      </w:pPr>
      <w:r>
        <w:rPr>
          <w:rFonts w:hint="eastAsia"/>
        </w:rPr>
        <w:t>使用角色：港航所有人员，主要是执法人员。</w:t>
      </w:r>
    </w:p>
    <w:p w:rsidR="00F858F4" w:rsidRDefault="00F858F4" w:rsidP="00F858F4">
      <w:pPr>
        <w:numPr>
          <w:ilvl w:val="0"/>
          <w:numId w:val="26"/>
        </w:numPr>
        <w:spacing w:line="360" w:lineRule="auto"/>
        <w:ind w:left="567" w:rightChars="21" w:right="50"/>
      </w:pPr>
      <w:r>
        <w:rPr>
          <w:rFonts w:hint="eastAsia"/>
        </w:rPr>
        <w:t>UI</w:t>
      </w:r>
      <w:r>
        <w:rPr>
          <w:rFonts w:hint="eastAsia"/>
        </w:rPr>
        <w:t>设计：</w:t>
      </w:r>
    </w:p>
    <w:p w:rsidR="00F858F4" w:rsidRDefault="00F858F4" w:rsidP="00F858F4">
      <w:pPr>
        <w:spacing w:line="360" w:lineRule="auto"/>
        <w:ind w:leftChars="-810" w:left="-1944" w:rightChars="-248" w:right="-595" w:firstLineChars="295" w:firstLine="708"/>
        <w:jc w:val="center"/>
      </w:pPr>
      <w:r>
        <w:rPr>
          <w:noProof/>
        </w:rPr>
        <w:drawing>
          <wp:inline distT="0" distB="0" distL="0" distR="0" wp14:anchorId="009518EE" wp14:editId="72EA1E1A">
            <wp:extent cx="1605915" cy="2862580"/>
            <wp:effectExtent l="0" t="0" r="0" b="0"/>
            <wp:docPr id="21" name="图片 21"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内部APP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5915" cy="2862580"/>
                    </a:xfrm>
                    <a:prstGeom prst="rect">
                      <a:avLst/>
                    </a:prstGeom>
                    <a:noFill/>
                    <a:ln>
                      <a:noFill/>
                    </a:ln>
                  </pic:spPr>
                </pic:pic>
              </a:graphicData>
            </a:graphic>
          </wp:inline>
        </w:drawing>
      </w:r>
      <w:r>
        <w:rPr>
          <w:rFonts w:hint="eastAsia"/>
        </w:rPr>
        <w:t xml:space="preserve"> </w:t>
      </w:r>
      <w:r>
        <w:rPr>
          <w:noProof/>
        </w:rPr>
        <w:drawing>
          <wp:inline distT="0" distB="0" distL="0" distR="0" wp14:anchorId="1A91BBC4" wp14:editId="63DD17DB">
            <wp:extent cx="1598295" cy="2862580"/>
            <wp:effectExtent l="0" t="0" r="1905" b="0"/>
            <wp:docPr id="44" name="图片 44"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内部APP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295" cy="2862580"/>
                    </a:xfrm>
                    <a:prstGeom prst="rect">
                      <a:avLst/>
                    </a:prstGeom>
                    <a:noFill/>
                    <a:ln>
                      <a:noFill/>
                    </a:ln>
                  </pic:spPr>
                </pic:pic>
              </a:graphicData>
            </a:graphic>
          </wp:inline>
        </w:drawing>
      </w:r>
    </w:p>
    <w:p w:rsidR="00F858F4" w:rsidRDefault="00F858F4" w:rsidP="00F858F4">
      <w:pPr>
        <w:spacing w:line="360" w:lineRule="auto"/>
        <w:ind w:leftChars="-810" w:left="-1944" w:rightChars="-248" w:right="-595" w:firstLineChars="295" w:firstLine="708"/>
        <w:jc w:val="center"/>
      </w:pPr>
      <w:r>
        <w:rPr>
          <w:noProof/>
        </w:rPr>
        <w:lastRenderedPageBreak/>
        <w:drawing>
          <wp:inline distT="0" distB="0" distL="0" distR="0" wp14:anchorId="10D4C421" wp14:editId="4D74F004">
            <wp:extent cx="1637665" cy="2878455"/>
            <wp:effectExtent l="0" t="0" r="635" b="0"/>
            <wp:docPr id="22" name="图片 22"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内部APP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7665" cy="2878455"/>
                    </a:xfrm>
                    <a:prstGeom prst="rect">
                      <a:avLst/>
                    </a:prstGeom>
                    <a:noFill/>
                    <a:ln>
                      <a:noFill/>
                    </a:ln>
                  </pic:spPr>
                </pic:pic>
              </a:graphicData>
            </a:graphic>
          </wp:inline>
        </w:drawing>
      </w:r>
      <w:r>
        <w:rPr>
          <w:rFonts w:hint="eastAsia"/>
        </w:rPr>
        <w:t xml:space="preserve"> </w:t>
      </w:r>
      <w:r>
        <w:rPr>
          <w:noProof/>
        </w:rPr>
        <w:drawing>
          <wp:inline distT="0" distB="0" distL="0" distR="0" wp14:anchorId="1A28B4FA" wp14:editId="26B3A766">
            <wp:extent cx="1621790" cy="2878455"/>
            <wp:effectExtent l="0" t="0" r="0" b="0"/>
            <wp:docPr id="42" name="图片 42" descr="内部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内部APP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1790" cy="2878455"/>
                    </a:xfrm>
                    <a:prstGeom prst="rect">
                      <a:avLst/>
                    </a:prstGeom>
                    <a:noFill/>
                    <a:ln>
                      <a:noFill/>
                    </a:ln>
                  </pic:spPr>
                </pic:pic>
              </a:graphicData>
            </a:graphic>
          </wp:inline>
        </w:drawing>
      </w:r>
    </w:p>
    <w:p w:rsidR="00F858F4" w:rsidRPr="00F858F4" w:rsidRDefault="00F858F4" w:rsidP="00F858F4">
      <w:pPr>
        <w:numPr>
          <w:ilvl w:val="0"/>
          <w:numId w:val="26"/>
        </w:numPr>
        <w:spacing w:line="360" w:lineRule="auto"/>
        <w:ind w:left="567" w:rightChars="21" w:right="50"/>
      </w:pPr>
      <w:r>
        <w:rPr>
          <w:rFonts w:hint="eastAsia"/>
        </w:rPr>
        <w:t>基本实现方法：向移动综合管理平台后台发送查询请求，由综合管理平台向港航综合信息数据库中抽取数据。</w:t>
      </w:r>
    </w:p>
    <w:p w:rsidR="006E1215" w:rsidRPr="00F858F4" w:rsidRDefault="006E1215" w:rsidP="00F858F4">
      <w:pPr>
        <w:pStyle w:val="6"/>
        <w:numPr>
          <w:ilvl w:val="5"/>
          <w:numId w:val="3"/>
        </w:numPr>
      </w:pPr>
      <w:r w:rsidRPr="00F858F4">
        <w:t>报表统计</w:t>
      </w:r>
    </w:p>
    <w:p w:rsidR="006E1215" w:rsidRPr="00781CD4" w:rsidRDefault="006E1215" w:rsidP="00AE367C">
      <w:pPr>
        <w:spacing w:line="360" w:lineRule="auto"/>
        <w:ind w:firstLine="480"/>
      </w:pPr>
      <w:r w:rsidRPr="00781CD4">
        <w:t>实现对船舶管理、船舶作业、危险品作业、船舶检验、客货运输、海事事故、航运企业、行政许可、船舶营运等相关信息的统计。</w:t>
      </w:r>
    </w:p>
    <w:p w:rsidR="006E1215" w:rsidRPr="006447BF" w:rsidRDefault="006E1215" w:rsidP="00AE367C">
      <w:pPr>
        <w:pStyle w:val="4"/>
        <w:numPr>
          <w:ilvl w:val="3"/>
          <w:numId w:val="3"/>
        </w:numPr>
        <w:spacing w:before="0" w:after="0" w:line="360" w:lineRule="auto"/>
      </w:pPr>
      <w:bookmarkStart w:id="75" w:name="_Toc410377715"/>
      <w:bookmarkStart w:id="76" w:name="_Toc424246531"/>
      <w:r w:rsidRPr="006447BF">
        <w:rPr>
          <w:rFonts w:hint="eastAsia"/>
        </w:rPr>
        <w:t>外网服务</w:t>
      </w:r>
      <w:bookmarkEnd w:id="75"/>
      <w:bookmarkEnd w:id="76"/>
      <w:r w:rsidR="00D60743">
        <w:rPr>
          <w:rFonts w:hint="eastAsia"/>
        </w:rPr>
        <w:t>功能设计</w:t>
      </w:r>
    </w:p>
    <w:p w:rsidR="006E1215" w:rsidRPr="00781CD4" w:rsidRDefault="006E1215" w:rsidP="00AE367C">
      <w:pPr>
        <w:spacing w:line="360" w:lineRule="auto"/>
        <w:ind w:firstLine="480"/>
      </w:pPr>
      <w:r w:rsidRPr="00781CD4">
        <w:rPr>
          <w:rFonts w:hint="eastAsia"/>
        </w:rPr>
        <w:t>主要是港航综合信息服务平台，它以数据开放和数据开发的服务理念，面向船舶驾驶员、航运企业、公众提供丰富的航运信息服务，是本次工程建设与用户交互的平台，必须具备较好的可扩展性和交互友好性。</w:t>
      </w:r>
    </w:p>
    <w:p w:rsidR="006E1215" w:rsidRPr="00781CD4" w:rsidRDefault="006E1215" w:rsidP="00AE367C">
      <w:pPr>
        <w:spacing w:line="360" w:lineRule="auto"/>
        <w:ind w:firstLine="480"/>
      </w:pPr>
      <w:r w:rsidRPr="00781CD4">
        <w:rPr>
          <w:rFonts w:hint="eastAsia"/>
        </w:rPr>
        <w:t>本期项目完成港航网站的升级和手机</w:t>
      </w:r>
      <w:r w:rsidRPr="00781CD4">
        <w:rPr>
          <w:rFonts w:hint="eastAsia"/>
        </w:rPr>
        <w:t>APP</w:t>
      </w:r>
      <w:r w:rsidRPr="00781CD4">
        <w:rPr>
          <w:rFonts w:hint="eastAsia"/>
        </w:rPr>
        <w:t>的统一。具体</w:t>
      </w:r>
      <w:r w:rsidR="009A7129">
        <w:rPr>
          <w:rFonts w:hint="eastAsia"/>
        </w:rPr>
        <w:t>功能设计</w:t>
      </w:r>
      <w:r w:rsidRPr="00781CD4">
        <w:rPr>
          <w:rFonts w:hint="eastAsia"/>
        </w:rPr>
        <w:t>包括：</w:t>
      </w:r>
    </w:p>
    <w:p w:rsidR="006E1215" w:rsidRPr="00781CD4" w:rsidRDefault="006E1215" w:rsidP="00AE367C">
      <w:pPr>
        <w:spacing w:line="360" w:lineRule="auto"/>
        <w:ind w:firstLine="480"/>
      </w:pPr>
      <w:r w:rsidRPr="00781CD4">
        <w:rPr>
          <w:rFonts w:hint="eastAsia"/>
        </w:rPr>
        <w:t>1</w:t>
      </w:r>
      <w:r w:rsidRPr="00781CD4">
        <w:rPr>
          <w:rFonts w:hint="eastAsia"/>
        </w:rPr>
        <w:t>）开发船舶安全监督管理信息公开模块。</w:t>
      </w:r>
    </w:p>
    <w:p w:rsidR="006E1215" w:rsidRPr="00781CD4" w:rsidRDefault="006E1215" w:rsidP="00AE367C">
      <w:pPr>
        <w:spacing w:line="360" w:lineRule="auto"/>
        <w:ind w:firstLine="480"/>
      </w:pPr>
      <w:r w:rsidRPr="00781CD4">
        <w:rPr>
          <w:rFonts w:hint="eastAsia"/>
        </w:rPr>
        <w:t>实现向社会公开船舶基本情况、船舶安全状况、航运公司和船舶安全信用状况、船舶检验质量等船舶安全监督管理信息，除部分依法不宜公开的信息以外，其它内网已有信息能通过互联网查询。</w:t>
      </w:r>
    </w:p>
    <w:p w:rsidR="006E1215" w:rsidRPr="00781CD4" w:rsidRDefault="006E1215" w:rsidP="00AE367C">
      <w:pPr>
        <w:spacing w:line="360" w:lineRule="auto"/>
        <w:ind w:firstLine="480"/>
      </w:pPr>
      <w:r w:rsidRPr="00781CD4">
        <w:rPr>
          <w:rFonts w:hint="eastAsia"/>
        </w:rPr>
        <w:t>2</w:t>
      </w:r>
      <w:r w:rsidRPr="00781CD4">
        <w:rPr>
          <w:rFonts w:hint="eastAsia"/>
        </w:rPr>
        <w:t>）开发船舶进出港报告模块。</w:t>
      </w:r>
    </w:p>
    <w:p w:rsidR="006E1215" w:rsidRPr="00781CD4" w:rsidRDefault="006E1215" w:rsidP="00AE367C">
      <w:pPr>
        <w:spacing w:line="360" w:lineRule="auto"/>
        <w:ind w:firstLine="480"/>
      </w:pPr>
      <w:r w:rsidRPr="00781CD4">
        <w:rPr>
          <w:rFonts w:hint="eastAsia"/>
        </w:rPr>
        <w:t>实现船舶通过互联网、手机</w:t>
      </w:r>
      <w:r w:rsidRPr="00781CD4">
        <w:rPr>
          <w:rFonts w:hint="eastAsia"/>
        </w:rPr>
        <w:t>APP</w:t>
      </w:r>
      <w:r w:rsidRPr="00781CD4">
        <w:rPr>
          <w:rFonts w:hint="eastAsia"/>
        </w:rPr>
        <w:t>等方式向海事管理机构报告船舶进出港信息，相关信息可经海事管理机构确认后导入内网；船舶进出港报告的确认信息在完成导入或录入后可通过互联网、短信等方式实时反馈船舶。</w:t>
      </w:r>
    </w:p>
    <w:p w:rsidR="006E1215" w:rsidRPr="00781CD4" w:rsidRDefault="006E1215" w:rsidP="00AE367C">
      <w:pPr>
        <w:spacing w:line="360" w:lineRule="auto"/>
        <w:ind w:firstLine="480"/>
      </w:pPr>
      <w:r w:rsidRPr="00781CD4">
        <w:rPr>
          <w:rFonts w:hint="eastAsia"/>
        </w:rPr>
        <w:t>3</w:t>
      </w:r>
      <w:r w:rsidRPr="00781CD4">
        <w:rPr>
          <w:rFonts w:hint="eastAsia"/>
        </w:rPr>
        <w:t>）开发船舶动态信息查询模块。</w:t>
      </w:r>
    </w:p>
    <w:p w:rsidR="006E1215" w:rsidRPr="00781CD4" w:rsidRDefault="006E1215" w:rsidP="00AE367C">
      <w:pPr>
        <w:spacing w:line="360" w:lineRule="auto"/>
        <w:ind w:firstLine="480"/>
      </w:pPr>
      <w:r w:rsidRPr="00781CD4">
        <w:rPr>
          <w:rFonts w:hint="eastAsia"/>
        </w:rPr>
        <w:lastRenderedPageBreak/>
        <w:t>实现可通过互联网查询船舶基本情况、实时船位及货物装载情况。</w:t>
      </w:r>
    </w:p>
    <w:p w:rsidR="006E1215" w:rsidRPr="00781CD4" w:rsidRDefault="006E1215" w:rsidP="00AE367C">
      <w:pPr>
        <w:spacing w:line="360" w:lineRule="auto"/>
        <w:ind w:firstLine="480"/>
      </w:pPr>
      <w:r w:rsidRPr="00781CD4">
        <w:rPr>
          <w:rFonts w:hint="eastAsia"/>
        </w:rPr>
        <w:t>4</w:t>
      </w:r>
      <w:r w:rsidRPr="00781CD4">
        <w:rPr>
          <w:rFonts w:hint="eastAsia"/>
        </w:rPr>
        <w:t>）开发对船舶警示模块。</w:t>
      </w:r>
    </w:p>
    <w:p w:rsidR="006E1215" w:rsidRDefault="006E1215" w:rsidP="00AE367C">
      <w:pPr>
        <w:spacing w:line="360" w:lineRule="auto"/>
        <w:ind w:firstLine="480"/>
      </w:pPr>
      <w:r w:rsidRPr="00781CD4">
        <w:rPr>
          <w:rFonts w:hint="eastAsia"/>
        </w:rPr>
        <w:t>船舶进出港报告信息由外网导入内网或在内网直接录入时，实现对船舶配员、船舶安全状况、航运公司和船舶安全信用状况等数据的自动比对，船舶相关负面信息能在内网突出显示，并可通过互联网、短信等方式告知船舶。</w:t>
      </w:r>
    </w:p>
    <w:p w:rsidR="000C4F8B" w:rsidRPr="000F7F93" w:rsidRDefault="000C4F8B" w:rsidP="000C4F8B">
      <w:r>
        <w:rPr>
          <w:rFonts w:hint="eastAsia"/>
        </w:rPr>
        <w:t>公众</w:t>
      </w:r>
      <w:r>
        <w:t>服务信息包括：互联网大会信息，航行通告，港航动态，行业资讯</w:t>
      </w:r>
    </w:p>
    <w:p w:rsidR="000C4F8B" w:rsidRDefault="000C4F8B" w:rsidP="000C4F8B">
      <w:pPr>
        <w:pStyle w:val="5"/>
        <w:numPr>
          <w:ilvl w:val="4"/>
          <w:numId w:val="3"/>
        </w:numPr>
        <w:spacing w:before="0" w:after="0" w:line="360" w:lineRule="auto"/>
      </w:pPr>
      <w:r>
        <w:rPr>
          <w:rFonts w:hint="eastAsia"/>
        </w:rPr>
        <w:t>新增公众服务</w:t>
      </w:r>
      <w:r>
        <w:t>信息</w:t>
      </w:r>
    </w:p>
    <w:p w:rsidR="000C4F8B" w:rsidRDefault="000C4F8B" w:rsidP="000C4F8B">
      <w:r>
        <w:rPr>
          <w:rFonts w:hint="eastAsia"/>
        </w:rPr>
        <w:t>只有</w:t>
      </w:r>
      <w:r>
        <w:t>web</w:t>
      </w:r>
      <w:r>
        <w:t>端</w:t>
      </w:r>
      <w:r>
        <w:rPr>
          <w:rFonts w:hint="eastAsia"/>
        </w:rPr>
        <w:t>用户</w:t>
      </w:r>
      <w:r>
        <w:t>才有权限新增</w:t>
      </w:r>
      <w:r>
        <w:rPr>
          <w:rFonts w:hint="eastAsia"/>
        </w:rPr>
        <w:t>公众服务</w:t>
      </w:r>
      <w:r>
        <w:t>信息</w:t>
      </w:r>
    </w:p>
    <w:p w:rsidR="000C4F8B" w:rsidRPr="000C4F8B" w:rsidRDefault="000C4F8B" w:rsidP="000C4F8B">
      <w:pPr>
        <w:pStyle w:val="5"/>
        <w:numPr>
          <w:ilvl w:val="4"/>
          <w:numId w:val="3"/>
        </w:numPr>
        <w:spacing w:before="0" w:after="0" w:line="360" w:lineRule="auto"/>
      </w:pPr>
      <w:r w:rsidRPr="000C4F8B">
        <w:t>web</w:t>
      </w:r>
      <w:r w:rsidRPr="000C4F8B">
        <w:rPr>
          <w:rFonts w:hint="eastAsia"/>
        </w:rPr>
        <w:t>端用</w:t>
      </w:r>
      <w:r w:rsidRPr="000C4F8B">
        <w:t>户新增</w:t>
      </w:r>
      <w:r w:rsidRPr="000C4F8B">
        <w:rPr>
          <w:rFonts w:hint="eastAsia"/>
        </w:rPr>
        <w:t>公众服务</w:t>
      </w:r>
      <w:r w:rsidRPr="000C4F8B">
        <w:t>信息</w:t>
      </w:r>
    </w:p>
    <w:p w:rsidR="000C4F8B" w:rsidRDefault="000C4F8B" w:rsidP="000C4F8B">
      <w:pPr>
        <w:spacing w:line="360" w:lineRule="auto"/>
        <w:rPr>
          <w:rFonts w:ascii="宋体" w:hAnsi="宋体" w:cs="宋体"/>
        </w:rPr>
      </w:pPr>
      <w:r>
        <w:rPr>
          <w:rFonts w:ascii="宋体" w:hAnsi="宋体" w:cs="宋体"/>
        </w:rPr>
        <w:t xml:space="preserve">    w</w:t>
      </w:r>
      <w:r>
        <w:rPr>
          <w:rFonts w:ascii="宋体" w:hAnsi="宋体" w:cs="宋体" w:hint="eastAsia"/>
        </w:rPr>
        <w:t>eb端</w:t>
      </w:r>
      <w:r>
        <w:rPr>
          <w:rFonts w:ascii="宋体" w:hAnsi="宋体" w:cs="宋体"/>
        </w:rPr>
        <w:t>用户即</w:t>
      </w:r>
      <w:r>
        <w:rPr>
          <w:rFonts w:ascii="宋体" w:hAnsi="宋体" w:cs="宋体" w:hint="eastAsia"/>
        </w:rPr>
        <w:t>管理员</w:t>
      </w:r>
      <w:r>
        <w:rPr>
          <w:rFonts w:ascii="宋体" w:hAnsi="宋体" w:cs="宋体"/>
        </w:rPr>
        <w:t>实时更新</w:t>
      </w:r>
      <w:r>
        <w:rPr>
          <w:rFonts w:ascii="宋体" w:hAnsi="宋体" w:cs="宋体" w:hint="eastAsia"/>
        </w:rPr>
        <w:t>公众服务</w:t>
      </w:r>
      <w:r>
        <w:rPr>
          <w:rFonts w:ascii="宋体" w:hAnsi="宋体" w:cs="宋体"/>
        </w:rPr>
        <w:t>信息。</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：用户编号</w:t>
      </w:r>
      <w:r>
        <w:rPr>
          <w:rFonts w:ascii="宋体" w:hAnsi="宋体" w:cs="宋体" w:hint="eastAsia"/>
        </w:rPr>
        <w:t>，标题</w:t>
      </w:r>
      <w:r>
        <w:rPr>
          <w:rFonts w:ascii="宋体" w:hAnsi="宋体" w:cs="宋体"/>
        </w:rPr>
        <w:t>，内容</w:t>
      </w:r>
      <w:r>
        <w:rPr>
          <w:rFonts w:ascii="宋体" w:hAnsi="宋体" w:cs="宋体" w:hint="eastAsia"/>
        </w:rPr>
        <w:t xml:space="preserve"> </w:t>
      </w:r>
    </w:p>
    <w:p w:rsidR="000C4F8B" w:rsidRDefault="000C4F8B" w:rsidP="000C4F8B">
      <w:pPr>
        <w:spacing w:line="360" w:lineRule="auto"/>
        <w:ind w:firstLine="420"/>
        <w:rPr>
          <w:rFonts w:ascii="宋体" w:hAnsi="宋体" w:cs="宋体"/>
        </w:rPr>
      </w:pPr>
      <w:r>
        <w:rPr>
          <w:rFonts w:ascii="宋体" w:hAnsi="宋体" w:cs="宋体" w:hint="eastAsia"/>
        </w:rPr>
        <w:t>输出：新增结果</w:t>
      </w:r>
    </w:p>
    <w:p w:rsidR="000C4F8B" w:rsidRPr="006218BD" w:rsidRDefault="000C4F8B" w:rsidP="000C4F8B">
      <w:pPr>
        <w:spacing w:line="360" w:lineRule="auto"/>
        <w:ind w:firstLine="420"/>
        <w:rPr>
          <w:rFonts w:ascii="宋体" w:hAnsi="宋体" w:cs="宋体"/>
        </w:rPr>
      </w:pPr>
      <w:r>
        <w:rPr>
          <w:rFonts w:ascii="宋体" w:hAnsi="宋体" w:cs="宋体" w:hint="eastAsia"/>
        </w:rPr>
        <w:t>模块：</w:t>
      </w:r>
      <w:r w:rsidR="00DA030E">
        <w:rPr>
          <w:rFonts w:hint="eastAsia"/>
        </w:rPr>
        <w:t>通航服务</w:t>
      </w:r>
      <w:r>
        <w:t>信息，航行通告，港航动态，行业资讯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基本实现方法：用户通过点击公众服务信息4大</w:t>
      </w:r>
      <w:r>
        <w:rPr>
          <w:rFonts w:ascii="宋体" w:hAnsi="宋体" w:cs="宋体"/>
        </w:rPr>
        <w:t>模块的新增按钮</w:t>
      </w:r>
      <w:r>
        <w:rPr>
          <w:rFonts w:ascii="宋体" w:hAnsi="宋体" w:cs="宋体" w:hint="eastAsia"/>
        </w:rPr>
        <w:t>，输入标题</w:t>
      </w:r>
      <w:r>
        <w:rPr>
          <w:rFonts w:ascii="宋体" w:hAnsi="宋体" w:cs="宋体"/>
        </w:rPr>
        <w:t>，内容</w:t>
      </w:r>
      <w:r>
        <w:rPr>
          <w:rFonts w:ascii="宋体" w:hAnsi="宋体" w:cs="宋体" w:hint="eastAsia"/>
        </w:rPr>
        <w:t>。模块将从session中</w:t>
      </w:r>
      <w:r>
        <w:rPr>
          <w:rFonts w:ascii="宋体" w:hAnsi="宋体" w:cs="宋体"/>
        </w:rPr>
        <w:t>保存的用户编号</w:t>
      </w:r>
      <w:r>
        <w:rPr>
          <w:rFonts w:ascii="宋体" w:hAnsi="宋体" w:cs="宋体" w:hint="eastAsia"/>
        </w:rPr>
        <w:t>以及用户输入的</w:t>
      </w:r>
      <w:r>
        <w:rPr>
          <w:rFonts w:ascii="宋体" w:hAnsi="宋体" w:cs="宋体"/>
        </w:rPr>
        <w:t>信息一起提交到服务器</w:t>
      </w:r>
      <w:r>
        <w:rPr>
          <w:rFonts w:ascii="宋体" w:hAnsi="宋体" w:cs="宋体" w:hint="eastAsia"/>
        </w:rPr>
        <w:t>，身份</w:t>
      </w:r>
      <w:r>
        <w:rPr>
          <w:rFonts w:ascii="宋体" w:hAnsi="宋体" w:cs="宋体"/>
        </w:rPr>
        <w:t>验证成功后</w:t>
      </w:r>
      <w:r>
        <w:rPr>
          <w:rFonts w:ascii="宋体" w:hAnsi="宋体" w:cs="宋体" w:hint="eastAsia"/>
        </w:rPr>
        <w:t>验证</w:t>
      </w:r>
      <w:r>
        <w:rPr>
          <w:rFonts w:ascii="宋体" w:hAnsi="宋体" w:cs="宋体"/>
        </w:rPr>
        <w:t>标题是否存在，存在则返回</w:t>
      </w:r>
      <w:r>
        <w:rPr>
          <w:rFonts w:ascii="宋体" w:hAnsi="宋体" w:cs="宋体" w:hint="eastAsia"/>
        </w:rPr>
        <w:t>标题存在</w:t>
      </w:r>
      <w:r>
        <w:rPr>
          <w:rFonts w:ascii="宋体" w:hAnsi="宋体" w:cs="宋体"/>
        </w:rPr>
        <w:t>的错误提示，不存在则</w:t>
      </w:r>
      <w:r>
        <w:rPr>
          <w:rFonts w:ascii="宋体" w:hAnsi="宋体" w:cs="宋体" w:hint="eastAsia"/>
        </w:rPr>
        <w:t>进行</w:t>
      </w:r>
      <w:r>
        <w:rPr>
          <w:rFonts w:ascii="宋体" w:hAnsi="宋体" w:cs="宋体"/>
        </w:rPr>
        <w:t>数据库</w:t>
      </w:r>
      <w:r>
        <w:rPr>
          <w:rFonts w:ascii="宋体" w:hAnsi="宋体" w:cs="宋体" w:hint="eastAsia"/>
        </w:rPr>
        <w:t>插入</w:t>
      </w:r>
      <w:r>
        <w:rPr>
          <w:rFonts w:ascii="宋体" w:hAnsi="宋体" w:cs="宋体"/>
        </w:rPr>
        <w:t>操作，</w:t>
      </w:r>
      <w:r>
        <w:rPr>
          <w:rFonts w:ascii="宋体" w:hAnsi="宋体" w:cs="宋体" w:hint="eastAsia"/>
        </w:rPr>
        <w:t>新增成功则提示</w:t>
      </w:r>
      <w:r>
        <w:rPr>
          <w:rFonts w:ascii="宋体" w:hAnsi="宋体" w:cs="宋体"/>
        </w:rPr>
        <w:t>成功，信息列表刷新。</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Pr="00CF07AC" w:rsidRDefault="000C4F8B" w:rsidP="000C4F8B">
      <w:pPr>
        <w:jc w:val="center"/>
      </w:pPr>
      <w:r>
        <w:rPr>
          <w:noProof/>
        </w:rPr>
        <w:drawing>
          <wp:inline distT="0" distB="0" distL="0" distR="0" wp14:anchorId="05AAB086" wp14:editId="0042C92B">
            <wp:extent cx="5274310" cy="26250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5090"/>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r>
        <w:rPr>
          <w:rFonts w:ascii="宋体" w:hAnsi="宋体" w:cs="宋体"/>
        </w:rPr>
        <w:t>：</w:t>
      </w:r>
    </w:p>
    <w:p w:rsidR="000C4F8B" w:rsidRDefault="000C4F8B" w:rsidP="000C4F8B">
      <w:pPr>
        <w:spacing w:line="360" w:lineRule="auto"/>
        <w:ind w:firstLine="480"/>
        <w:jc w:val="center"/>
        <w:rPr>
          <w:rFonts w:ascii="宋体" w:hAnsi="宋体" w:cs="宋体"/>
        </w:rPr>
      </w:pPr>
      <w:r w:rsidRPr="001A4261">
        <w:rPr>
          <w:rFonts w:ascii="宋体" w:hAnsi="宋体" w:cs="宋体" w:hint="eastAsia"/>
          <w:noProof/>
        </w:rPr>
        <w:lastRenderedPageBreak/>
        <w:drawing>
          <wp:inline distT="0" distB="0" distL="0" distR="0" wp14:anchorId="0CFD40CD" wp14:editId="6AAB9F49">
            <wp:extent cx="3114675" cy="48577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4675" cy="4857750"/>
                    </a:xfrm>
                    <a:prstGeom prst="rect">
                      <a:avLst/>
                    </a:prstGeom>
                    <a:noFill/>
                    <a:ln>
                      <a:noFill/>
                    </a:ln>
                  </pic:spPr>
                </pic:pic>
              </a:graphicData>
            </a:graphic>
          </wp:inline>
        </w:drawing>
      </w:r>
    </w:p>
    <w:p w:rsidR="000C4F8B" w:rsidRDefault="000C4F8B" w:rsidP="000C4F8B">
      <w:pPr>
        <w:pStyle w:val="5"/>
        <w:numPr>
          <w:ilvl w:val="4"/>
          <w:numId w:val="3"/>
        </w:numPr>
        <w:spacing w:before="0" w:after="0" w:line="360" w:lineRule="auto"/>
      </w:pPr>
      <w:r>
        <w:rPr>
          <w:rFonts w:hint="eastAsia"/>
        </w:rPr>
        <w:t>查看公众服务</w:t>
      </w:r>
      <w:r>
        <w:t>信息</w:t>
      </w:r>
      <w:r>
        <w:rPr>
          <w:rFonts w:hint="eastAsia"/>
        </w:rPr>
        <w:t>列表</w:t>
      </w:r>
    </w:p>
    <w:p w:rsidR="000C4F8B" w:rsidRDefault="000C4F8B" w:rsidP="000C4F8B">
      <w:r>
        <w:rPr>
          <w:rFonts w:hint="eastAsia"/>
        </w:rPr>
        <w:t>web</w:t>
      </w:r>
      <w:r>
        <w:rPr>
          <w:rFonts w:hint="eastAsia"/>
        </w:rPr>
        <w:t>端</w:t>
      </w:r>
      <w:r>
        <w:t>用户</w:t>
      </w:r>
      <w:r>
        <w:rPr>
          <w:rFonts w:hint="eastAsia"/>
        </w:rPr>
        <w:t>，</w:t>
      </w:r>
      <w:r>
        <w:t>移动端用户（</w:t>
      </w:r>
      <w:r>
        <w:rPr>
          <w:rFonts w:hint="eastAsia"/>
        </w:rPr>
        <w:t>已</w:t>
      </w:r>
      <w:r>
        <w:t>注册和</w:t>
      </w:r>
      <w:r>
        <w:rPr>
          <w:rFonts w:hint="eastAsia"/>
        </w:rPr>
        <w:t>未注册</w:t>
      </w:r>
      <w:r>
        <w:t>）</w:t>
      </w:r>
      <w:r>
        <w:rPr>
          <w:rFonts w:hint="eastAsia"/>
        </w:rPr>
        <w:t>都</w:t>
      </w:r>
      <w:r>
        <w:t>可以查看</w:t>
      </w:r>
      <w:r>
        <w:rPr>
          <w:rFonts w:hint="eastAsia"/>
        </w:rPr>
        <w:t>公众服务</w:t>
      </w:r>
      <w:r>
        <w:t>信息</w:t>
      </w:r>
    </w:p>
    <w:p w:rsidR="000C4F8B" w:rsidRPr="006218BD" w:rsidRDefault="000C4F8B" w:rsidP="000C4F8B">
      <w:pPr>
        <w:pStyle w:val="6"/>
        <w:numPr>
          <w:ilvl w:val="5"/>
          <w:numId w:val="3"/>
        </w:numPr>
      </w:pPr>
      <w:r>
        <w:t>web</w:t>
      </w:r>
      <w:r w:rsidRPr="006218BD">
        <w:rPr>
          <w:rFonts w:hint="eastAsia"/>
        </w:rPr>
        <w:t>端</w:t>
      </w:r>
      <w:r>
        <w:rPr>
          <w:rFonts w:hint="eastAsia"/>
        </w:rPr>
        <w:t>用</w:t>
      </w:r>
      <w:r w:rsidRPr="006218BD">
        <w:t>户</w:t>
      </w:r>
      <w:r>
        <w:rPr>
          <w:rFonts w:hint="eastAsia"/>
        </w:rPr>
        <w:t>查看公众</w:t>
      </w:r>
      <w:r>
        <w:t>服务信息</w:t>
      </w:r>
    </w:p>
    <w:p w:rsidR="000C4F8B" w:rsidRDefault="000C4F8B" w:rsidP="000C4F8B">
      <w:pPr>
        <w:spacing w:line="360" w:lineRule="auto"/>
        <w:rPr>
          <w:rFonts w:ascii="宋体" w:hAnsi="宋体" w:cs="宋体"/>
        </w:rPr>
      </w:pPr>
      <w:r>
        <w:rPr>
          <w:rFonts w:ascii="宋体" w:hAnsi="宋体" w:cs="宋体"/>
        </w:rPr>
        <w:t xml:space="preserve">    w</w:t>
      </w:r>
      <w:r>
        <w:rPr>
          <w:rFonts w:ascii="宋体" w:hAnsi="宋体" w:cs="宋体" w:hint="eastAsia"/>
        </w:rPr>
        <w:t>eb端</w:t>
      </w:r>
      <w:r>
        <w:rPr>
          <w:rFonts w:ascii="宋体" w:hAnsi="宋体" w:cs="宋体"/>
        </w:rPr>
        <w:t>用户即</w:t>
      </w:r>
      <w:r>
        <w:rPr>
          <w:rFonts w:ascii="宋体" w:hAnsi="宋体" w:cs="宋体" w:hint="eastAsia"/>
        </w:rPr>
        <w:t>管理员查看公众服务</w:t>
      </w:r>
      <w:r>
        <w:rPr>
          <w:rFonts w:ascii="宋体" w:hAnsi="宋体" w:cs="宋体"/>
        </w:rPr>
        <w:t>信息列表。</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输出：公众服务</w:t>
      </w:r>
      <w:r>
        <w:rPr>
          <w:rFonts w:ascii="宋体" w:hAnsi="宋体" w:cs="宋体"/>
        </w:rPr>
        <w:t>信息列表</w:t>
      </w:r>
    </w:p>
    <w:p w:rsidR="000C4F8B" w:rsidRPr="006218BD" w:rsidRDefault="000C4F8B" w:rsidP="000C4F8B">
      <w:pPr>
        <w:spacing w:line="360" w:lineRule="auto"/>
        <w:ind w:firstLine="420"/>
        <w:rPr>
          <w:rFonts w:ascii="宋体" w:hAnsi="宋体" w:cs="宋体"/>
        </w:rPr>
      </w:pPr>
      <w:r>
        <w:rPr>
          <w:rFonts w:ascii="宋体" w:hAnsi="宋体" w:cs="宋体" w:hint="eastAsia"/>
        </w:rPr>
        <w:t>模块：</w:t>
      </w:r>
      <w:r>
        <w:t>互联网大会信息，航行通告，港航动态，行业资讯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基本实现方法：用户通过点击公众服务信息4大</w:t>
      </w:r>
      <w:r>
        <w:rPr>
          <w:rFonts w:ascii="宋体" w:hAnsi="宋体" w:cs="宋体"/>
        </w:rPr>
        <w:t>模块</w:t>
      </w:r>
      <w:r>
        <w:rPr>
          <w:rFonts w:ascii="宋体" w:hAnsi="宋体" w:cs="宋体" w:hint="eastAsia"/>
        </w:rPr>
        <w:t>菜单按钮，或者输入标题（可选</w:t>
      </w:r>
      <w:r>
        <w:rPr>
          <w:rFonts w:ascii="宋体" w:hAnsi="宋体" w:cs="宋体"/>
        </w:rPr>
        <w:t>）</w:t>
      </w:r>
      <w:r>
        <w:rPr>
          <w:rFonts w:ascii="宋体" w:hAnsi="宋体" w:cs="宋体" w:hint="eastAsia"/>
        </w:rPr>
        <w:t>后</w:t>
      </w:r>
      <w:r>
        <w:rPr>
          <w:rFonts w:ascii="宋体" w:hAnsi="宋体" w:cs="宋体"/>
        </w:rPr>
        <w:t>按搜索按钮</w:t>
      </w:r>
      <w:r>
        <w:rPr>
          <w:rFonts w:ascii="宋体" w:hAnsi="宋体" w:cs="宋体" w:hint="eastAsia"/>
        </w:rPr>
        <w:t>。模块将向</w:t>
      </w:r>
      <w:r>
        <w:rPr>
          <w:rFonts w:ascii="宋体" w:hAnsi="宋体" w:cs="宋体"/>
        </w:rPr>
        <w:t>服务器</w:t>
      </w:r>
      <w:r>
        <w:rPr>
          <w:rFonts w:ascii="宋体" w:hAnsi="宋体" w:cs="宋体" w:hint="eastAsia"/>
        </w:rPr>
        <w:t>发出</w:t>
      </w:r>
      <w:r>
        <w:rPr>
          <w:rFonts w:ascii="宋体" w:hAnsi="宋体" w:cs="宋体"/>
        </w:rPr>
        <w:t>请求</w:t>
      </w:r>
      <w:r>
        <w:rPr>
          <w:rFonts w:ascii="宋体" w:hAnsi="宋体" w:cs="宋体" w:hint="eastAsia"/>
        </w:rPr>
        <w:t>，服务器查询</w:t>
      </w:r>
      <w:r>
        <w:rPr>
          <w:rFonts w:ascii="宋体" w:hAnsi="宋体" w:cs="宋体"/>
        </w:rPr>
        <w:t>数据库</w:t>
      </w:r>
      <w:r>
        <w:rPr>
          <w:rFonts w:ascii="宋体" w:hAnsi="宋体" w:cs="宋体" w:hint="eastAsia"/>
        </w:rPr>
        <w:t>后</w:t>
      </w:r>
      <w:r>
        <w:rPr>
          <w:rFonts w:ascii="宋体" w:hAnsi="宋体" w:cs="宋体"/>
        </w:rPr>
        <w:t>返回</w:t>
      </w:r>
      <w:r>
        <w:rPr>
          <w:rFonts w:ascii="宋体" w:hAnsi="宋体" w:cs="宋体" w:hint="eastAsia"/>
        </w:rPr>
        <w:t>公众服务</w:t>
      </w:r>
      <w:r>
        <w:rPr>
          <w:rFonts w:ascii="宋体" w:hAnsi="宋体" w:cs="宋体"/>
        </w:rPr>
        <w:t>信息列表</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r>
        <w:rPr>
          <w:noProof/>
        </w:rPr>
        <w:lastRenderedPageBreak/>
        <w:drawing>
          <wp:inline distT="0" distB="0" distL="0" distR="0" wp14:anchorId="000277CE" wp14:editId="79BABC13">
            <wp:extent cx="5274310" cy="262318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23185"/>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0D60B7">
        <w:rPr>
          <w:rFonts w:hint="eastAsia"/>
          <w:noProof/>
        </w:rPr>
        <w:drawing>
          <wp:inline distT="0" distB="0" distL="0" distR="0" wp14:anchorId="2BAA97BB" wp14:editId="4A8BBA06">
            <wp:extent cx="1590675" cy="34290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0675" cy="3429000"/>
                    </a:xfrm>
                    <a:prstGeom prst="rect">
                      <a:avLst/>
                    </a:prstGeom>
                    <a:noFill/>
                    <a:ln>
                      <a:noFill/>
                    </a:ln>
                  </pic:spPr>
                </pic:pic>
              </a:graphicData>
            </a:graphic>
          </wp:inline>
        </w:drawing>
      </w:r>
    </w:p>
    <w:p w:rsidR="000C4F8B" w:rsidRPr="006218BD" w:rsidRDefault="000C4F8B" w:rsidP="000C4F8B">
      <w:pPr>
        <w:pStyle w:val="6"/>
        <w:numPr>
          <w:ilvl w:val="5"/>
          <w:numId w:val="3"/>
        </w:numPr>
      </w:pPr>
      <w:r>
        <w:rPr>
          <w:rFonts w:hint="eastAsia"/>
        </w:rPr>
        <w:t>移动</w:t>
      </w:r>
      <w:r w:rsidRPr="006218BD">
        <w:rPr>
          <w:rFonts w:hint="eastAsia"/>
        </w:rPr>
        <w:t>端</w:t>
      </w:r>
      <w:r>
        <w:rPr>
          <w:rFonts w:hint="eastAsia"/>
        </w:rPr>
        <w:t>用</w:t>
      </w:r>
      <w:r w:rsidRPr="006218BD">
        <w:t>户</w:t>
      </w:r>
      <w:r>
        <w:rPr>
          <w:rFonts w:hint="eastAsia"/>
        </w:rPr>
        <w:t>查看公众服务</w:t>
      </w:r>
      <w:r>
        <w:t>信息</w:t>
      </w:r>
    </w:p>
    <w:p w:rsidR="000C4F8B" w:rsidRDefault="000C4F8B" w:rsidP="000C4F8B">
      <w:pPr>
        <w:spacing w:line="360" w:lineRule="auto"/>
        <w:rPr>
          <w:rFonts w:ascii="宋体" w:hAnsi="宋体" w:cs="宋体"/>
        </w:rPr>
      </w:pPr>
      <w:r>
        <w:rPr>
          <w:rFonts w:ascii="宋体" w:hAnsi="宋体" w:cs="宋体"/>
        </w:rPr>
        <w:t xml:space="preserve">    </w:t>
      </w:r>
      <w:r>
        <w:rPr>
          <w:rFonts w:ascii="宋体" w:hAnsi="宋体" w:cs="宋体" w:hint="eastAsia"/>
        </w:rPr>
        <w:t>移动端</w:t>
      </w:r>
      <w:r>
        <w:rPr>
          <w:rFonts w:ascii="宋体" w:hAnsi="宋体" w:cs="宋体"/>
        </w:rPr>
        <w:t>用户（</w:t>
      </w:r>
      <w:r>
        <w:rPr>
          <w:rFonts w:ascii="宋体" w:hAnsi="宋体" w:cs="宋体" w:hint="eastAsia"/>
        </w:rPr>
        <w:t>注册</w:t>
      </w:r>
      <w:r>
        <w:rPr>
          <w:rFonts w:ascii="宋体" w:hAnsi="宋体" w:cs="宋体"/>
        </w:rPr>
        <w:t>和非注册用户）</w:t>
      </w:r>
      <w:r>
        <w:rPr>
          <w:rFonts w:ascii="宋体" w:hAnsi="宋体" w:cs="宋体" w:hint="eastAsia"/>
        </w:rPr>
        <w:t>可以</w:t>
      </w:r>
      <w:r>
        <w:rPr>
          <w:rFonts w:ascii="宋体" w:hAnsi="宋体" w:cs="宋体"/>
        </w:rPr>
        <w:t>查看</w:t>
      </w:r>
      <w:r>
        <w:rPr>
          <w:rFonts w:ascii="宋体" w:hAnsi="宋体" w:cs="宋体" w:hint="eastAsia"/>
        </w:rPr>
        <w:t>公众服务</w:t>
      </w:r>
      <w:r>
        <w:rPr>
          <w:rFonts w:ascii="宋体" w:hAnsi="宋体" w:cs="宋体"/>
        </w:rPr>
        <w:t>信息列表及详情</w:t>
      </w:r>
    </w:p>
    <w:p w:rsidR="000C4F8B" w:rsidRDefault="000C4F8B" w:rsidP="000C4F8B">
      <w:pPr>
        <w:spacing w:line="360" w:lineRule="auto"/>
        <w:ind w:firstLine="420"/>
        <w:rPr>
          <w:rFonts w:ascii="宋体" w:hAnsi="宋体" w:cs="宋体"/>
        </w:rPr>
      </w:pPr>
      <w:r>
        <w:rPr>
          <w:rFonts w:ascii="宋体" w:hAnsi="宋体" w:cs="宋体" w:hint="eastAsia"/>
        </w:rPr>
        <w:t>使用角色：移动端</w:t>
      </w:r>
      <w:r>
        <w:rPr>
          <w:rFonts w:ascii="宋体" w:hAnsi="宋体" w:cs="宋体"/>
        </w:rPr>
        <w:t>用户（</w:t>
      </w:r>
      <w:r>
        <w:rPr>
          <w:rFonts w:ascii="宋体" w:hAnsi="宋体" w:cs="宋体" w:hint="eastAsia"/>
        </w:rPr>
        <w:t>注册</w:t>
      </w:r>
      <w:r>
        <w:rPr>
          <w:rFonts w:ascii="宋体" w:hAnsi="宋体" w:cs="宋体"/>
        </w:rPr>
        <w:t>和非注册用户）</w:t>
      </w:r>
    </w:p>
    <w:p w:rsidR="000C4F8B" w:rsidRDefault="000C4F8B" w:rsidP="000C4F8B">
      <w:pPr>
        <w:spacing w:line="360" w:lineRule="auto"/>
        <w:ind w:firstLine="420"/>
        <w:rPr>
          <w:rFonts w:ascii="宋体" w:hAnsi="宋体" w:cs="宋体"/>
        </w:rPr>
      </w:pPr>
      <w:r>
        <w:rPr>
          <w:rFonts w:ascii="宋体" w:hAnsi="宋体" w:cs="宋体" w:hint="eastAsia"/>
        </w:rPr>
        <w:t>输出：公众服务</w:t>
      </w:r>
      <w:r>
        <w:rPr>
          <w:rFonts w:ascii="宋体" w:hAnsi="宋体" w:cs="宋体"/>
        </w:rPr>
        <w:t>信息列表</w:t>
      </w:r>
    </w:p>
    <w:p w:rsidR="000C4F8B" w:rsidRPr="00373D65" w:rsidRDefault="000C4F8B" w:rsidP="000C4F8B">
      <w:pPr>
        <w:spacing w:line="360" w:lineRule="auto"/>
        <w:ind w:firstLine="420"/>
        <w:rPr>
          <w:rFonts w:ascii="宋体" w:hAnsi="宋体" w:cs="宋体"/>
        </w:rPr>
      </w:pPr>
      <w:r>
        <w:rPr>
          <w:rFonts w:ascii="宋体" w:hAnsi="宋体" w:cs="宋体" w:hint="eastAsia"/>
        </w:rPr>
        <w:t>模块：</w:t>
      </w:r>
      <w:r>
        <w:t>互联网大会信息，航行通告，港航动态，行业资讯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基本实现方法：用户通过点击公众服务4大信息</w:t>
      </w:r>
      <w:r>
        <w:rPr>
          <w:rFonts w:ascii="宋体" w:hAnsi="宋体" w:cs="宋体"/>
        </w:rPr>
        <w:t>模块</w:t>
      </w:r>
      <w:r>
        <w:rPr>
          <w:rFonts w:ascii="宋体" w:hAnsi="宋体" w:cs="宋体" w:hint="eastAsia"/>
        </w:rPr>
        <w:t>菜单按钮，模块将向</w:t>
      </w:r>
      <w:r>
        <w:rPr>
          <w:rFonts w:ascii="宋体" w:hAnsi="宋体" w:cs="宋体"/>
        </w:rPr>
        <w:t>服务器</w:t>
      </w:r>
      <w:r>
        <w:rPr>
          <w:rFonts w:ascii="宋体" w:hAnsi="宋体" w:cs="宋体" w:hint="eastAsia"/>
        </w:rPr>
        <w:t>发出</w:t>
      </w:r>
      <w:r>
        <w:rPr>
          <w:rFonts w:ascii="宋体" w:hAnsi="宋体" w:cs="宋体"/>
        </w:rPr>
        <w:t>请求</w:t>
      </w:r>
      <w:r>
        <w:rPr>
          <w:rFonts w:ascii="宋体" w:hAnsi="宋体" w:cs="宋体" w:hint="eastAsia"/>
        </w:rPr>
        <w:t>，服务器查询</w:t>
      </w:r>
      <w:r>
        <w:rPr>
          <w:rFonts w:ascii="宋体" w:hAnsi="宋体" w:cs="宋体"/>
        </w:rPr>
        <w:t>数据库</w:t>
      </w:r>
      <w:r>
        <w:rPr>
          <w:rFonts w:ascii="宋体" w:hAnsi="宋体" w:cs="宋体" w:hint="eastAsia"/>
        </w:rPr>
        <w:t>后，移动端</w:t>
      </w:r>
      <w:r>
        <w:rPr>
          <w:rFonts w:ascii="宋体" w:hAnsi="宋体" w:cs="宋体"/>
        </w:rPr>
        <w:t>页面跳转到信息列表，查询成功则</w:t>
      </w:r>
      <w:r>
        <w:rPr>
          <w:rFonts w:ascii="宋体" w:hAnsi="宋体" w:cs="宋体"/>
        </w:rPr>
        <w:lastRenderedPageBreak/>
        <w:t>展示列表信息，查询失败则提示失败信息</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jc w:val="center"/>
      </w:pPr>
      <w:r>
        <w:rPr>
          <w:noProof/>
        </w:rPr>
        <w:drawing>
          <wp:inline distT="0" distB="0" distL="0" distR="0" wp14:anchorId="19251DAA" wp14:editId="3FEFCB10">
            <wp:extent cx="2372265" cy="3924306"/>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3822" cy="3943423"/>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spacing w:line="360" w:lineRule="auto"/>
        <w:ind w:firstLine="480"/>
        <w:jc w:val="center"/>
        <w:rPr>
          <w:rFonts w:ascii="宋体" w:hAnsi="宋体" w:cs="宋体"/>
        </w:rPr>
      </w:pPr>
      <w:r w:rsidRPr="000D60B7">
        <w:rPr>
          <w:rFonts w:hint="eastAsia"/>
          <w:noProof/>
        </w:rPr>
        <w:drawing>
          <wp:inline distT="0" distB="0" distL="0" distR="0" wp14:anchorId="748DC337" wp14:editId="7D86FA21">
            <wp:extent cx="1590675" cy="34290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0675" cy="3429000"/>
                    </a:xfrm>
                    <a:prstGeom prst="rect">
                      <a:avLst/>
                    </a:prstGeom>
                    <a:noFill/>
                    <a:ln>
                      <a:noFill/>
                    </a:ln>
                  </pic:spPr>
                </pic:pic>
              </a:graphicData>
            </a:graphic>
          </wp:inline>
        </w:drawing>
      </w:r>
    </w:p>
    <w:p w:rsidR="000C4F8B" w:rsidRDefault="000C4F8B" w:rsidP="000C4F8B">
      <w:pPr>
        <w:pStyle w:val="5"/>
        <w:numPr>
          <w:ilvl w:val="4"/>
          <w:numId w:val="3"/>
        </w:numPr>
        <w:spacing w:before="0" w:after="0" w:line="360" w:lineRule="auto"/>
      </w:pPr>
      <w:r>
        <w:rPr>
          <w:rFonts w:hint="eastAsia"/>
        </w:rPr>
        <w:lastRenderedPageBreak/>
        <w:t>编辑公众服务</w:t>
      </w:r>
      <w:r>
        <w:t>信息</w:t>
      </w:r>
      <w:r>
        <w:rPr>
          <w:rFonts w:hint="eastAsia"/>
        </w:rPr>
        <w:t>列表</w:t>
      </w:r>
    </w:p>
    <w:p w:rsidR="000C4F8B" w:rsidRDefault="000C4F8B" w:rsidP="000C4F8B">
      <w:r>
        <w:rPr>
          <w:rFonts w:hint="eastAsia"/>
        </w:rPr>
        <w:t>web</w:t>
      </w:r>
      <w:r>
        <w:rPr>
          <w:rFonts w:hint="eastAsia"/>
        </w:rPr>
        <w:t>端</w:t>
      </w:r>
      <w:r>
        <w:t>用户</w:t>
      </w:r>
      <w:r>
        <w:rPr>
          <w:rFonts w:hint="eastAsia"/>
        </w:rPr>
        <w:t>可以更新公众服务</w:t>
      </w:r>
      <w:r>
        <w:t>信息</w:t>
      </w:r>
      <w:r>
        <w:rPr>
          <w:rFonts w:hint="eastAsia"/>
        </w:rPr>
        <w:t xml:space="preserve"> </w:t>
      </w:r>
    </w:p>
    <w:p w:rsidR="000C4F8B" w:rsidRPr="006218BD" w:rsidRDefault="000C4F8B" w:rsidP="000C4F8B">
      <w:pPr>
        <w:pStyle w:val="6"/>
        <w:numPr>
          <w:ilvl w:val="5"/>
          <w:numId w:val="3"/>
        </w:numPr>
      </w:pPr>
      <w:r>
        <w:t>web</w:t>
      </w:r>
      <w:r w:rsidRPr="006218BD">
        <w:rPr>
          <w:rFonts w:hint="eastAsia"/>
        </w:rPr>
        <w:t>端</w:t>
      </w:r>
      <w:r>
        <w:rPr>
          <w:rFonts w:hint="eastAsia"/>
        </w:rPr>
        <w:t>用</w:t>
      </w:r>
      <w:r w:rsidRPr="006218BD">
        <w:t>户</w:t>
      </w:r>
      <w:r>
        <w:rPr>
          <w:rFonts w:hint="eastAsia"/>
        </w:rPr>
        <w:t>编辑公众服务</w:t>
      </w:r>
      <w:r>
        <w:t>信息</w:t>
      </w:r>
    </w:p>
    <w:p w:rsidR="000C4F8B" w:rsidRDefault="000C4F8B" w:rsidP="000C4F8B">
      <w:pPr>
        <w:spacing w:line="360" w:lineRule="auto"/>
        <w:rPr>
          <w:rFonts w:ascii="宋体" w:hAnsi="宋体" w:cs="宋体"/>
        </w:rPr>
      </w:pPr>
      <w:r>
        <w:rPr>
          <w:rFonts w:ascii="宋体" w:hAnsi="宋体" w:cs="宋体"/>
        </w:rPr>
        <w:t xml:space="preserve">    w</w:t>
      </w:r>
      <w:r>
        <w:rPr>
          <w:rFonts w:ascii="宋体" w:hAnsi="宋体" w:cs="宋体" w:hint="eastAsia"/>
        </w:rPr>
        <w:t>eb端</w:t>
      </w:r>
      <w:r>
        <w:rPr>
          <w:rFonts w:ascii="宋体" w:hAnsi="宋体" w:cs="宋体"/>
        </w:rPr>
        <w:t>用户即</w:t>
      </w:r>
      <w:r>
        <w:rPr>
          <w:rFonts w:ascii="宋体" w:hAnsi="宋体" w:cs="宋体" w:hint="eastAsia"/>
        </w:rPr>
        <w:t>管理员可以对公众服务</w:t>
      </w:r>
      <w:r>
        <w:rPr>
          <w:rFonts w:ascii="宋体" w:hAnsi="宋体" w:cs="宋体"/>
        </w:rPr>
        <w:t>信息进行更新，编辑操作。</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用户编号，信息编号，标题，内容</w:t>
      </w:r>
    </w:p>
    <w:p w:rsidR="000C4F8B" w:rsidRDefault="000C4F8B" w:rsidP="000C4F8B">
      <w:pPr>
        <w:spacing w:line="360" w:lineRule="auto"/>
        <w:ind w:firstLine="420"/>
        <w:rPr>
          <w:rFonts w:ascii="宋体" w:hAnsi="宋体" w:cs="宋体"/>
        </w:rPr>
      </w:pPr>
      <w:r>
        <w:rPr>
          <w:rFonts w:ascii="宋体" w:hAnsi="宋体" w:cs="宋体" w:hint="eastAsia"/>
        </w:rPr>
        <w:t>输出：编辑结果</w:t>
      </w:r>
    </w:p>
    <w:p w:rsidR="000C4F8B" w:rsidRPr="006218BD" w:rsidRDefault="000C4F8B" w:rsidP="000C4F8B">
      <w:pPr>
        <w:spacing w:line="360" w:lineRule="auto"/>
        <w:ind w:firstLine="420"/>
        <w:rPr>
          <w:rFonts w:ascii="宋体" w:hAnsi="宋体" w:cs="宋体"/>
        </w:rPr>
      </w:pPr>
      <w:r>
        <w:rPr>
          <w:rFonts w:ascii="宋体" w:hAnsi="宋体" w:cs="宋体" w:hint="eastAsia"/>
        </w:rPr>
        <w:t>模块：</w:t>
      </w:r>
      <w:r>
        <w:t>互联网大会信息，航行通告，港航动态，行业资讯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基本实现方法：用户通过点击列表</w:t>
      </w:r>
      <w:r>
        <w:rPr>
          <w:rFonts w:ascii="宋体" w:hAnsi="宋体" w:cs="宋体"/>
        </w:rPr>
        <w:t>中需要</w:t>
      </w:r>
      <w:r>
        <w:rPr>
          <w:rFonts w:ascii="宋体" w:hAnsi="宋体" w:cs="宋体" w:hint="eastAsia"/>
        </w:rPr>
        <w:t>编辑</w:t>
      </w:r>
      <w:r>
        <w:rPr>
          <w:rFonts w:ascii="宋体" w:hAnsi="宋体" w:cs="宋体"/>
        </w:rPr>
        <w:t>的</w:t>
      </w:r>
      <w:r>
        <w:rPr>
          <w:rFonts w:ascii="宋体" w:hAnsi="宋体" w:cs="宋体" w:hint="eastAsia"/>
        </w:rPr>
        <w:t>信息的编辑按钮进入</w:t>
      </w:r>
      <w:r>
        <w:rPr>
          <w:rFonts w:ascii="宋体" w:hAnsi="宋体" w:cs="宋体"/>
        </w:rPr>
        <w:t>编辑页面，</w:t>
      </w:r>
      <w:r>
        <w:rPr>
          <w:rFonts w:ascii="宋体" w:hAnsi="宋体" w:cs="宋体" w:hint="eastAsia"/>
        </w:rPr>
        <w:t>输入</w:t>
      </w:r>
      <w:r>
        <w:rPr>
          <w:rFonts w:ascii="宋体" w:hAnsi="宋体" w:cs="宋体"/>
        </w:rPr>
        <w:t>标题，内容后提交，前台</w:t>
      </w:r>
      <w:r>
        <w:rPr>
          <w:rFonts w:ascii="宋体" w:hAnsi="宋体" w:cs="宋体" w:hint="eastAsia"/>
        </w:rPr>
        <w:t>页面会</w:t>
      </w:r>
      <w:r>
        <w:rPr>
          <w:rFonts w:ascii="宋体" w:hAnsi="宋体" w:cs="宋体"/>
        </w:rPr>
        <w:t>把session中的用户编号，用户选择的信息编号及用户输入数据提交到后台，</w:t>
      </w:r>
      <w:r>
        <w:rPr>
          <w:rFonts w:ascii="宋体" w:hAnsi="宋体" w:cs="宋体" w:hint="eastAsia"/>
        </w:rPr>
        <w:t>发出请求</w:t>
      </w:r>
      <w:r>
        <w:rPr>
          <w:rFonts w:ascii="宋体" w:hAnsi="宋体" w:cs="宋体"/>
        </w:rPr>
        <w:t>，</w:t>
      </w:r>
      <w:r>
        <w:rPr>
          <w:rFonts w:ascii="宋体" w:hAnsi="宋体" w:cs="宋体" w:hint="eastAsia"/>
        </w:rPr>
        <w:t>后台验证</w:t>
      </w:r>
      <w:r>
        <w:rPr>
          <w:rFonts w:ascii="宋体" w:hAnsi="宋体" w:cs="宋体"/>
        </w:rPr>
        <w:t>用户身份成功后验证标题是否已经存在，存在则编辑失败，不存在则进行数据库更新操作，返回更新</w:t>
      </w:r>
      <w:r>
        <w:rPr>
          <w:rFonts w:ascii="宋体" w:hAnsi="宋体" w:cs="宋体" w:hint="eastAsia"/>
        </w:rPr>
        <w:t>结果</w:t>
      </w:r>
      <w:r>
        <w:rPr>
          <w:rFonts w:ascii="宋体" w:hAnsi="宋体" w:cs="宋体"/>
        </w:rPr>
        <w:t>，前台收到更新结果，成功则提示编辑成功，刷新信息列表，失败则提示</w:t>
      </w:r>
      <w:r>
        <w:rPr>
          <w:rFonts w:ascii="宋体" w:hAnsi="宋体" w:cs="宋体" w:hint="eastAsia"/>
        </w:rPr>
        <w:t>失败</w:t>
      </w:r>
      <w:r>
        <w:rPr>
          <w:rFonts w:ascii="宋体" w:hAnsi="宋体" w:cs="宋体"/>
        </w:rPr>
        <w:t>信息</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jc w:val="center"/>
      </w:pPr>
      <w:r>
        <w:rPr>
          <w:noProof/>
        </w:rPr>
        <w:drawing>
          <wp:inline distT="0" distB="0" distL="0" distR="0" wp14:anchorId="202B8B57" wp14:editId="418D53FC">
            <wp:extent cx="4511615" cy="2208552"/>
            <wp:effectExtent l="0" t="0" r="381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6158" cy="2210776"/>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6C2C20">
        <w:rPr>
          <w:rFonts w:hint="eastAsia"/>
          <w:noProof/>
        </w:rPr>
        <w:lastRenderedPageBreak/>
        <w:drawing>
          <wp:inline distT="0" distB="0" distL="0" distR="0" wp14:anchorId="1246C0B2" wp14:editId="3F5B2D8D">
            <wp:extent cx="2009955" cy="3142944"/>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4725" cy="3150403"/>
                    </a:xfrm>
                    <a:prstGeom prst="rect">
                      <a:avLst/>
                    </a:prstGeom>
                    <a:noFill/>
                    <a:ln>
                      <a:noFill/>
                    </a:ln>
                  </pic:spPr>
                </pic:pic>
              </a:graphicData>
            </a:graphic>
          </wp:inline>
        </w:drawing>
      </w:r>
    </w:p>
    <w:p w:rsidR="000C4F8B" w:rsidRDefault="000C4F8B" w:rsidP="000C4F8B"/>
    <w:p w:rsidR="000C4F8B" w:rsidRDefault="000C4F8B" w:rsidP="000C4F8B">
      <w:pPr>
        <w:pStyle w:val="5"/>
        <w:numPr>
          <w:ilvl w:val="4"/>
          <w:numId w:val="3"/>
        </w:numPr>
        <w:spacing w:before="0" w:after="0" w:line="360" w:lineRule="auto"/>
      </w:pPr>
      <w:r>
        <w:rPr>
          <w:rFonts w:hint="eastAsia"/>
        </w:rPr>
        <w:t>删除公众服务</w:t>
      </w:r>
      <w:r>
        <w:t>信息</w:t>
      </w:r>
      <w:r>
        <w:rPr>
          <w:rFonts w:hint="eastAsia"/>
        </w:rPr>
        <w:t>列表</w:t>
      </w:r>
    </w:p>
    <w:p w:rsidR="000C4F8B" w:rsidRDefault="000C4F8B" w:rsidP="000C4F8B">
      <w:r>
        <w:rPr>
          <w:rFonts w:hint="eastAsia"/>
        </w:rPr>
        <w:t>web</w:t>
      </w:r>
      <w:r>
        <w:rPr>
          <w:rFonts w:hint="eastAsia"/>
        </w:rPr>
        <w:t>端</w:t>
      </w:r>
      <w:r>
        <w:t>用户</w:t>
      </w:r>
      <w:r>
        <w:rPr>
          <w:rFonts w:hint="eastAsia"/>
        </w:rPr>
        <w:t>可以删除公众服务</w:t>
      </w:r>
      <w:r>
        <w:t>信息</w:t>
      </w:r>
      <w:r>
        <w:rPr>
          <w:rFonts w:hint="eastAsia"/>
        </w:rPr>
        <w:t xml:space="preserve"> </w:t>
      </w:r>
    </w:p>
    <w:p w:rsidR="000C4F8B" w:rsidRPr="006218BD" w:rsidRDefault="000C4F8B" w:rsidP="000C4F8B">
      <w:pPr>
        <w:pStyle w:val="6"/>
        <w:numPr>
          <w:ilvl w:val="5"/>
          <w:numId w:val="3"/>
        </w:numPr>
      </w:pPr>
      <w:r>
        <w:t>web</w:t>
      </w:r>
      <w:r w:rsidRPr="006218BD">
        <w:rPr>
          <w:rFonts w:hint="eastAsia"/>
        </w:rPr>
        <w:t>端</w:t>
      </w:r>
      <w:r>
        <w:rPr>
          <w:rFonts w:hint="eastAsia"/>
        </w:rPr>
        <w:t>用</w:t>
      </w:r>
      <w:r w:rsidRPr="006218BD">
        <w:t>户</w:t>
      </w:r>
      <w:r>
        <w:rPr>
          <w:rFonts w:hint="eastAsia"/>
        </w:rPr>
        <w:t>删除公众服务</w:t>
      </w:r>
      <w:r>
        <w:t>信息</w:t>
      </w:r>
    </w:p>
    <w:p w:rsidR="000C4F8B" w:rsidRDefault="000C4F8B" w:rsidP="000C4F8B">
      <w:pPr>
        <w:spacing w:line="360" w:lineRule="auto"/>
        <w:rPr>
          <w:rFonts w:ascii="宋体" w:hAnsi="宋体" w:cs="宋体"/>
        </w:rPr>
      </w:pPr>
      <w:r>
        <w:rPr>
          <w:rFonts w:ascii="宋体" w:hAnsi="宋体" w:cs="宋体"/>
        </w:rPr>
        <w:t xml:space="preserve">    w</w:t>
      </w:r>
      <w:r>
        <w:rPr>
          <w:rFonts w:ascii="宋体" w:hAnsi="宋体" w:cs="宋体" w:hint="eastAsia"/>
        </w:rPr>
        <w:t>eb端</w:t>
      </w:r>
      <w:r>
        <w:rPr>
          <w:rFonts w:ascii="宋体" w:hAnsi="宋体" w:cs="宋体"/>
        </w:rPr>
        <w:t>用户即</w:t>
      </w:r>
      <w:r>
        <w:rPr>
          <w:rFonts w:ascii="宋体" w:hAnsi="宋体" w:cs="宋体" w:hint="eastAsia"/>
        </w:rPr>
        <w:t>管理员可以对无效</w:t>
      </w:r>
      <w:r>
        <w:rPr>
          <w:rFonts w:ascii="宋体" w:hAnsi="宋体" w:cs="宋体"/>
        </w:rPr>
        <w:t>冗余的</w:t>
      </w:r>
      <w:r>
        <w:rPr>
          <w:rFonts w:ascii="宋体" w:hAnsi="宋体" w:cs="宋体" w:hint="eastAsia"/>
        </w:rPr>
        <w:t>公众服务</w:t>
      </w:r>
      <w:r>
        <w:rPr>
          <w:rFonts w:ascii="宋体" w:hAnsi="宋体" w:cs="宋体"/>
        </w:rPr>
        <w:t>信息进行</w:t>
      </w:r>
      <w:r>
        <w:rPr>
          <w:rFonts w:ascii="宋体" w:hAnsi="宋体" w:cs="宋体" w:hint="eastAsia"/>
        </w:rPr>
        <w:t>删除操作</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用户编号，信息编号</w:t>
      </w:r>
    </w:p>
    <w:p w:rsidR="000C4F8B" w:rsidRDefault="000C4F8B" w:rsidP="000C4F8B">
      <w:pPr>
        <w:spacing w:line="360" w:lineRule="auto"/>
        <w:ind w:firstLine="420"/>
        <w:rPr>
          <w:rFonts w:ascii="宋体" w:hAnsi="宋体" w:cs="宋体"/>
        </w:rPr>
      </w:pPr>
      <w:r>
        <w:rPr>
          <w:rFonts w:ascii="宋体" w:hAnsi="宋体" w:cs="宋体" w:hint="eastAsia"/>
        </w:rPr>
        <w:t>输出：删除结果</w:t>
      </w:r>
    </w:p>
    <w:p w:rsidR="000C4F8B" w:rsidRPr="006218BD" w:rsidRDefault="000C4F8B" w:rsidP="000C4F8B">
      <w:pPr>
        <w:spacing w:line="360" w:lineRule="auto"/>
        <w:ind w:firstLine="420"/>
        <w:rPr>
          <w:rFonts w:ascii="宋体" w:hAnsi="宋体" w:cs="宋体"/>
        </w:rPr>
      </w:pPr>
      <w:r>
        <w:rPr>
          <w:rFonts w:ascii="宋体" w:hAnsi="宋体" w:cs="宋体" w:hint="eastAsia"/>
        </w:rPr>
        <w:t>模块：</w:t>
      </w:r>
      <w:r>
        <w:t>互联网大会信息，航行通告，港航动态，行业资讯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基本实现方法：用户通过点击列表</w:t>
      </w:r>
      <w:r>
        <w:rPr>
          <w:rFonts w:ascii="宋体" w:hAnsi="宋体" w:cs="宋体"/>
        </w:rPr>
        <w:t>中需要</w:t>
      </w:r>
      <w:r>
        <w:rPr>
          <w:rFonts w:ascii="宋体" w:hAnsi="宋体" w:cs="宋体" w:hint="eastAsia"/>
        </w:rPr>
        <w:t>删除</w:t>
      </w:r>
      <w:r>
        <w:rPr>
          <w:rFonts w:ascii="宋体" w:hAnsi="宋体" w:cs="宋体"/>
        </w:rPr>
        <w:t>的</w:t>
      </w:r>
      <w:r>
        <w:rPr>
          <w:rFonts w:ascii="宋体" w:hAnsi="宋体" w:cs="宋体" w:hint="eastAsia"/>
        </w:rPr>
        <w:t>公众</w:t>
      </w:r>
      <w:r>
        <w:rPr>
          <w:rFonts w:ascii="宋体" w:hAnsi="宋体" w:cs="宋体"/>
        </w:rPr>
        <w:t>服务</w:t>
      </w:r>
      <w:r>
        <w:rPr>
          <w:rFonts w:ascii="宋体" w:hAnsi="宋体" w:cs="宋体" w:hint="eastAsia"/>
        </w:rPr>
        <w:t>信息的删除按钮弹出删除</w:t>
      </w:r>
      <w:r>
        <w:rPr>
          <w:rFonts w:ascii="宋体" w:hAnsi="宋体" w:cs="宋体"/>
        </w:rPr>
        <w:t>确认框，</w:t>
      </w:r>
      <w:r>
        <w:rPr>
          <w:rFonts w:ascii="宋体" w:hAnsi="宋体" w:cs="宋体" w:hint="eastAsia"/>
        </w:rPr>
        <w:t>点击确认</w:t>
      </w:r>
      <w:r>
        <w:rPr>
          <w:rFonts w:ascii="宋体" w:hAnsi="宋体" w:cs="宋体"/>
        </w:rPr>
        <w:t>，前台</w:t>
      </w:r>
      <w:r>
        <w:rPr>
          <w:rFonts w:ascii="宋体" w:hAnsi="宋体" w:cs="宋体" w:hint="eastAsia"/>
        </w:rPr>
        <w:t>页面会</w:t>
      </w:r>
      <w:r>
        <w:rPr>
          <w:rFonts w:ascii="宋体" w:hAnsi="宋体" w:cs="宋体"/>
        </w:rPr>
        <w:t>把session中的用户编号，用户选择的信息编号提交到后台，</w:t>
      </w:r>
      <w:r>
        <w:rPr>
          <w:rFonts w:ascii="宋体" w:hAnsi="宋体" w:cs="宋体" w:hint="eastAsia"/>
        </w:rPr>
        <w:t>发出请求</w:t>
      </w:r>
      <w:r>
        <w:rPr>
          <w:rFonts w:ascii="宋体" w:hAnsi="宋体" w:cs="宋体"/>
        </w:rPr>
        <w:t>，</w:t>
      </w:r>
      <w:r>
        <w:rPr>
          <w:rFonts w:ascii="宋体" w:hAnsi="宋体" w:cs="宋体" w:hint="eastAsia"/>
        </w:rPr>
        <w:t>后台验证</w:t>
      </w:r>
      <w:r>
        <w:rPr>
          <w:rFonts w:ascii="宋体" w:hAnsi="宋体" w:cs="宋体"/>
        </w:rPr>
        <w:t>用户身份成功</w:t>
      </w:r>
      <w:r>
        <w:rPr>
          <w:rFonts w:ascii="宋体" w:hAnsi="宋体" w:cs="宋体" w:hint="eastAsia"/>
        </w:rPr>
        <w:t>后</w:t>
      </w:r>
      <w:r>
        <w:rPr>
          <w:rFonts w:ascii="宋体" w:hAnsi="宋体" w:cs="宋体"/>
        </w:rPr>
        <w:t>进行数据库</w:t>
      </w:r>
      <w:r>
        <w:rPr>
          <w:rFonts w:ascii="宋体" w:hAnsi="宋体" w:cs="宋体" w:hint="eastAsia"/>
        </w:rPr>
        <w:t>删除</w:t>
      </w:r>
      <w:r>
        <w:rPr>
          <w:rFonts w:ascii="宋体" w:hAnsi="宋体" w:cs="宋体"/>
        </w:rPr>
        <w:t>操作，返回</w:t>
      </w:r>
      <w:r>
        <w:rPr>
          <w:rFonts w:ascii="宋体" w:hAnsi="宋体" w:cs="宋体" w:hint="eastAsia"/>
        </w:rPr>
        <w:t>删除结果</w:t>
      </w:r>
      <w:r>
        <w:rPr>
          <w:rFonts w:ascii="宋体" w:hAnsi="宋体" w:cs="宋体"/>
        </w:rPr>
        <w:t>，前台收到</w:t>
      </w:r>
      <w:r>
        <w:rPr>
          <w:rFonts w:ascii="宋体" w:hAnsi="宋体" w:cs="宋体" w:hint="eastAsia"/>
        </w:rPr>
        <w:t>删除</w:t>
      </w:r>
      <w:r>
        <w:rPr>
          <w:rFonts w:ascii="宋体" w:hAnsi="宋体" w:cs="宋体"/>
        </w:rPr>
        <w:t>结果，成功则提示</w:t>
      </w:r>
      <w:r>
        <w:rPr>
          <w:rFonts w:ascii="宋体" w:hAnsi="宋体" w:cs="宋体" w:hint="eastAsia"/>
        </w:rPr>
        <w:t>删除</w:t>
      </w:r>
      <w:r>
        <w:rPr>
          <w:rFonts w:ascii="宋体" w:hAnsi="宋体" w:cs="宋体"/>
        </w:rPr>
        <w:t>成功，刷新信息列表，失败则提示</w:t>
      </w:r>
      <w:r>
        <w:rPr>
          <w:rFonts w:ascii="宋体" w:hAnsi="宋体" w:cs="宋体" w:hint="eastAsia"/>
        </w:rPr>
        <w:t>失败</w:t>
      </w:r>
      <w:r>
        <w:rPr>
          <w:rFonts w:ascii="宋体" w:hAnsi="宋体" w:cs="宋体"/>
        </w:rPr>
        <w:t>信息</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jc w:val="center"/>
      </w:pPr>
      <w:r>
        <w:rPr>
          <w:noProof/>
        </w:rPr>
        <w:lastRenderedPageBreak/>
        <w:drawing>
          <wp:inline distT="0" distB="0" distL="0" distR="0" wp14:anchorId="5D89A960" wp14:editId="0533B9C5">
            <wp:extent cx="3959525" cy="1961171"/>
            <wp:effectExtent l="0" t="0" r="317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887" cy="1962836"/>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27323E">
        <w:rPr>
          <w:rFonts w:hint="eastAsia"/>
          <w:noProof/>
        </w:rPr>
        <w:drawing>
          <wp:inline distT="0" distB="0" distL="0" distR="0" wp14:anchorId="470BED43" wp14:editId="2F9A038D">
            <wp:extent cx="2242868" cy="3804569"/>
            <wp:effectExtent l="0" t="0" r="508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3976" cy="3806448"/>
                    </a:xfrm>
                    <a:prstGeom prst="rect">
                      <a:avLst/>
                    </a:prstGeom>
                    <a:noFill/>
                    <a:ln>
                      <a:noFill/>
                    </a:ln>
                  </pic:spPr>
                </pic:pic>
              </a:graphicData>
            </a:graphic>
          </wp:inline>
        </w:drawing>
      </w:r>
    </w:p>
    <w:p w:rsidR="000C4F8B" w:rsidRDefault="000C4F8B" w:rsidP="00AE367C">
      <w:pPr>
        <w:spacing w:line="360" w:lineRule="auto"/>
        <w:ind w:firstLine="480"/>
      </w:pPr>
    </w:p>
    <w:p w:rsidR="000C4F8B" w:rsidRPr="000C4F8B" w:rsidRDefault="000C4F8B" w:rsidP="000C4F8B">
      <w:pPr>
        <w:pStyle w:val="5"/>
        <w:numPr>
          <w:ilvl w:val="4"/>
          <w:numId w:val="3"/>
        </w:numPr>
        <w:spacing w:before="0" w:after="0" w:line="360" w:lineRule="auto"/>
      </w:pPr>
      <w:r w:rsidRPr="000C4F8B">
        <w:rPr>
          <w:rFonts w:hint="eastAsia"/>
        </w:rPr>
        <w:t>水文</w:t>
      </w:r>
      <w:r w:rsidRPr="000C4F8B">
        <w:t>信息</w:t>
      </w:r>
    </w:p>
    <w:p w:rsidR="000C4F8B" w:rsidRPr="000C4F8B" w:rsidRDefault="000C4F8B" w:rsidP="000C4F8B">
      <w:pPr>
        <w:pStyle w:val="6"/>
        <w:numPr>
          <w:ilvl w:val="5"/>
          <w:numId w:val="3"/>
        </w:numPr>
      </w:pPr>
      <w:r w:rsidRPr="000C4F8B">
        <w:rPr>
          <w:rFonts w:hint="eastAsia"/>
        </w:rPr>
        <w:t>新增水文</w:t>
      </w:r>
      <w:r w:rsidRPr="000C4F8B">
        <w:t>信息</w:t>
      </w:r>
    </w:p>
    <w:p w:rsidR="000C4F8B" w:rsidRDefault="000C4F8B" w:rsidP="000C4F8B">
      <w:r>
        <w:rPr>
          <w:rFonts w:hint="eastAsia"/>
        </w:rPr>
        <w:t>只有</w:t>
      </w:r>
      <w:r>
        <w:t>web</w:t>
      </w:r>
      <w:r>
        <w:t>端</w:t>
      </w:r>
      <w:r>
        <w:rPr>
          <w:rFonts w:hint="eastAsia"/>
        </w:rPr>
        <w:t>用户</w:t>
      </w:r>
      <w:r>
        <w:t>才有权限新增水文信息</w:t>
      </w:r>
      <w:r>
        <w:rPr>
          <w:rFonts w:hint="eastAsia"/>
        </w:rPr>
        <w:t>，</w:t>
      </w:r>
      <w:r>
        <w:t>水文信息规范参照</w:t>
      </w:r>
      <w:r>
        <w:t>“</w:t>
      </w:r>
      <w:r>
        <w:rPr>
          <w:rFonts w:hint="eastAsia"/>
        </w:rPr>
        <w:t>桐乡</w:t>
      </w:r>
      <w:r>
        <w:t>防汛办信息平台</w:t>
      </w:r>
    </w:p>
    <w:p w:rsidR="000C4F8B" w:rsidRPr="006218BD" w:rsidRDefault="000C4F8B" w:rsidP="00255746">
      <w:pPr>
        <w:pStyle w:val="7"/>
        <w:numPr>
          <w:ilvl w:val="6"/>
          <w:numId w:val="3"/>
        </w:numPr>
      </w:pPr>
      <w:r>
        <w:t>web</w:t>
      </w:r>
      <w:r w:rsidRPr="006218BD">
        <w:rPr>
          <w:rFonts w:hint="eastAsia"/>
        </w:rPr>
        <w:t>端</w:t>
      </w:r>
      <w:r>
        <w:rPr>
          <w:rFonts w:hint="eastAsia"/>
        </w:rPr>
        <w:t>用</w:t>
      </w:r>
      <w:r w:rsidRPr="006218BD">
        <w:t>户</w:t>
      </w:r>
      <w:r>
        <w:t>新增水文信息</w:t>
      </w:r>
    </w:p>
    <w:p w:rsidR="000C4F8B" w:rsidRDefault="000C4F8B" w:rsidP="000C4F8B">
      <w:pPr>
        <w:spacing w:line="360" w:lineRule="auto"/>
        <w:rPr>
          <w:rFonts w:ascii="宋体" w:hAnsi="宋体" w:cs="宋体"/>
        </w:rPr>
      </w:pPr>
      <w:r>
        <w:rPr>
          <w:rFonts w:ascii="宋体" w:hAnsi="宋体" w:cs="宋体"/>
        </w:rPr>
        <w:t xml:space="preserve">    w</w:t>
      </w:r>
      <w:r>
        <w:rPr>
          <w:rFonts w:ascii="宋体" w:hAnsi="宋体" w:cs="宋体" w:hint="eastAsia"/>
        </w:rPr>
        <w:t>eb端</w:t>
      </w:r>
      <w:r>
        <w:rPr>
          <w:rFonts w:ascii="宋体" w:hAnsi="宋体" w:cs="宋体"/>
        </w:rPr>
        <w:t>用户即</w:t>
      </w:r>
      <w:r>
        <w:rPr>
          <w:rFonts w:ascii="宋体" w:hAnsi="宋体" w:cs="宋体" w:hint="eastAsia"/>
        </w:rPr>
        <w:t>管理员可以新增每日</w:t>
      </w:r>
      <w:r>
        <w:rPr>
          <w:rFonts w:ascii="宋体" w:hAnsi="宋体" w:cs="宋体"/>
        </w:rPr>
        <w:t>的水文信息。</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lastRenderedPageBreak/>
        <w:t>输入</w:t>
      </w:r>
      <w:r>
        <w:rPr>
          <w:rFonts w:ascii="宋体" w:hAnsi="宋体" w:cs="宋体"/>
        </w:rPr>
        <w:t>：用户编号</w:t>
      </w:r>
      <w:r>
        <w:rPr>
          <w:rFonts w:ascii="宋体" w:hAnsi="宋体" w:cs="宋体" w:hint="eastAsia"/>
        </w:rPr>
        <w:t>，站点</w:t>
      </w:r>
      <w:r>
        <w:rPr>
          <w:rFonts w:ascii="宋体" w:hAnsi="宋体" w:cs="宋体"/>
        </w:rPr>
        <w:t>名称（</w:t>
      </w:r>
      <w:r>
        <w:rPr>
          <w:rFonts w:ascii="宋体" w:hAnsi="宋体" w:cs="宋体" w:hint="eastAsia"/>
        </w:rPr>
        <w:t>固定</w:t>
      </w:r>
      <w:r>
        <w:rPr>
          <w:rFonts w:ascii="宋体" w:hAnsi="宋体" w:cs="宋体"/>
        </w:rPr>
        <w:t>为乌镇）</w:t>
      </w:r>
      <w:r>
        <w:rPr>
          <w:rFonts w:ascii="宋体" w:hAnsi="宋体" w:cs="宋体" w:hint="eastAsia"/>
        </w:rPr>
        <w:t>,时间</w:t>
      </w:r>
      <w:r>
        <w:rPr>
          <w:rFonts w:ascii="宋体" w:hAnsi="宋体" w:cs="宋体"/>
        </w:rPr>
        <w:t>，水位（</w:t>
      </w:r>
      <w:r>
        <w:rPr>
          <w:rFonts w:ascii="宋体" w:hAnsi="宋体" w:cs="宋体" w:hint="eastAsia"/>
        </w:rPr>
        <w:t>吴淞</w:t>
      </w:r>
      <w:r>
        <w:rPr>
          <w:rFonts w:ascii="宋体" w:hAnsi="宋体" w:cs="宋体"/>
        </w:rPr>
        <w:t>）</w:t>
      </w:r>
      <w:r>
        <w:rPr>
          <w:rFonts w:ascii="宋体" w:hAnsi="宋体" w:cs="宋体" w:hint="eastAsia"/>
        </w:rPr>
        <w:t>，</w:t>
      </w:r>
      <w:r>
        <w:rPr>
          <w:rFonts w:ascii="宋体" w:hAnsi="宋体" w:cs="宋体"/>
        </w:rPr>
        <w:t>时雨量，日雨量，超警戒，超</w:t>
      </w:r>
      <w:r>
        <w:rPr>
          <w:rFonts w:ascii="宋体" w:hAnsi="宋体" w:cs="宋体" w:hint="eastAsia"/>
        </w:rPr>
        <w:t>危急</w:t>
      </w:r>
      <w:r>
        <w:rPr>
          <w:rFonts w:ascii="宋体" w:hAnsi="宋体" w:cs="宋体"/>
        </w:rPr>
        <w:t>。</w:t>
      </w:r>
      <w:r>
        <w:rPr>
          <w:rFonts w:ascii="宋体" w:hAnsi="宋体" w:cs="宋体" w:hint="eastAsia"/>
        </w:rPr>
        <w:t xml:space="preserve"> </w:t>
      </w:r>
    </w:p>
    <w:p w:rsidR="000C4F8B" w:rsidRDefault="000C4F8B" w:rsidP="000C4F8B">
      <w:pPr>
        <w:spacing w:line="360" w:lineRule="auto"/>
        <w:ind w:firstLine="420"/>
        <w:rPr>
          <w:rFonts w:ascii="宋体" w:hAnsi="宋体" w:cs="宋体"/>
        </w:rPr>
      </w:pPr>
      <w:r>
        <w:rPr>
          <w:rFonts w:ascii="宋体" w:hAnsi="宋体" w:cs="宋体" w:hint="eastAsia"/>
        </w:rPr>
        <w:t>输出：新增结果</w:t>
      </w:r>
    </w:p>
    <w:p w:rsidR="000C4F8B" w:rsidRPr="006218BD" w:rsidRDefault="000C4F8B" w:rsidP="000C4F8B">
      <w:pPr>
        <w:spacing w:line="360" w:lineRule="auto"/>
        <w:ind w:firstLine="420"/>
        <w:rPr>
          <w:rFonts w:ascii="宋体" w:hAnsi="宋体" w:cs="宋体"/>
        </w:rPr>
      </w:pPr>
      <w:r>
        <w:rPr>
          <w:rFonts w:ascii="宋体" w:hAnsi="宋体" w:cs="宋体" w:hint="eastAsia"/>
        </w:rPr>
        <w:t>模块：水文信息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基本实现方法：用户通过点击水文信息</w:t>
      </w:r>
      <w:r>
        <w:rPr>
          <w:rFonts w:ascii="宋体" w:hAnsi="宋体" w:cs="宋体"/>
        </w:rPr>
        <w:t>模块的新增按钮</w:t>
      </w:r>
      <w:r>
        <w:rPr>
          <w:rFonts w:ascii="宋体" w:hAnsi="宋体" w:cs="宋体" w:hint="eastAsia"/>
        </w:rPr>
        <w:t>，输入时间</w:t>
      </w:r>
      <w:r>
        <w:rPr>
          <w:rFonts w:ascii="宋体" w:hAnsi="宋体" w:cs="宋体"/>
        </w:rPr>
        <w:t>，水</w:t>
      </w:r>
      <w:r>
        <w:rPr>
          <w:rFonts w:ascii="宋体" w:hAnsi="宋体" w:cs="宋体" w:hint="eastAsia"/>
        </w:rPr>
        <w:t>位</w:t>
      </w:r>
      <w:r>
        <w:rPr>
          <w:rFonts w:ascii="宋体" w:hAnsi="宋体" w:cs="宋体"/>
        </w:rPr>
        <w:t>，时雨量，日雨量，超警戒，超危急数据</w:t>
      </w:r>
      <w:r>
        <w:rPr>
          <w:rFonts w:ascii="宋体" w:hAnsi="宋体" w:cs="宋体" w:hint="eastAsia"/>
        </w:rPr>
        <w:t>。模块将从session中</w:t>
      </w:r>
      <w:r>
        <w:rPr>
          <w:rFonts w:ascii="宋体" w:hAnsi="宋体" w:cs="宋体"/>
        </w:rPr>
        <w:t>保存的用户编号</w:t>
      </w:r>
      <w:r>
        <w:rPr>
          <w:rFonts w:ascii="宋体" w:hAnsi="宋体" w:cs="宋体" w:hint="eastAsia"/>
        </w:rPr>
        <w:t>，用户输入的</w:t>
      </w:r>
      <w:r>
        <w:rPr>
          <w:rFonts w:ascii="宋体" w:hAnsi="宋体" w:cs="宋体"/>
        </w:rPr>
        <w:t>信息一起提交到服务器</w:t>
      </w:r>
      <w:r>
        <w:rPr>
          <w:rFonts w:ascii="宋体" w:hAnsi="宋体" w:cs="宋体" w:hint="eastAsia"/>
        </w:rPr>
        <w:t>，身份</w:t>
      </w:r>
      <w:r>
        <w:rPr>
          <w:rFonts w:ascii="宋体" w:hAnsi="宋体" w:cs="宋体"/>
        </w:rPr>
        <w:t>验证成功后</w:t>
      </w:r>
      <w:r>
        <w:rPr>
          <w:rFonts w:ascii="宋体" w:hAnsi="宋体" w:cs="宋体" w:hint="eastAsia"/>
        </w:rPr>
        <w:t>进行</w:t>
      </w:r>
      <w:r>
        <w:rPr>
          <w:rFonts w:ascii="宋体" w:hAnsi="宋体" w:cs="宋体"/>
        </w:rPr>
        <w:t>数据库</w:t>
      </w:r>
      <w:r>
        <w:rPr>
          <w:rFonts w:ascii="宋体" w:hAnsi="宋体" w:cs="宋体" w:hint="eastAsia"/>
        </w:rPr>
        <w:t>插入</w:t>
      </w:r>
      <w:r>
        <w:rPr>
          <w:rFonts w:ascii="宋体" w:hAnsi="宋体" w:cs="宋体"/>
        </w:rPr>
        <w:t>操作，</w:t>
      </w:r>
      <w:r>
        <w:rPr>
          <w:rFonts w:ascii="宋体" w:hAnsi="宋体" w:cs="宋体" w:hint="eastAsia"/>
        </w:rPr>
        <w:t>新增成功则提示</w:t>
      </w:r>
      <w:r>
        <w:rPr>
          <w:rFonts w:ascii="宋体" w:hAnsi="宋体" w:cs="宋体"/>
        </w:rPr>
        <w:t>成功，</w:t>
      </w:r>
      <w:r>
        <w:rPr>
          <w:rFonts w:ascii="宋体" w:hAnsi="宋体" w:cs="宋体" w:hint="eastAsia"/>
        </w:rPr>
        <w:t>水文</w:t>
      </w:r>
      <w:r>
        <w:rPr>
          <w:rFonts w:ascii="宋体" w:hAnsi="宋体" w:cs="宋体"/>
        </w:rPr>
        <w:t>列表刷新。</w:t>
      </w:r>
      <w:r>
        <w:rPr>
          <w:rFonts w:ascii="宋体" w:hAnsi="宋体" w:cs="宋体" w:hint="eastAsia"/>
        </w:rPr>
        <w:t>新增</w:t>
      </w:r>
      <w:r>
        <w:rPr>
          <w:rFonts w:ascii="宋体" w:hAnsi="宋体" w:cs="宋体"/>
        </w:rPr>
        <w:t>失败则提示</w:t>
      </w:r>
      <w:r>
        <w:rPr>
          <w:rFonts w:ascii="宋体" w:hAnsi="宋体" w:cs="宋体" w:hint="eastAsia"/>
        </w:rPr>
        <w:t>新增失败</w:t>
      </w:r>
      <w:r>
        <w:rPr>
          <w:rFonts w:ascii="宋体" w:hAnsi="宋体" w:cs="宋体"/>
        </w:rPr>
        <w:t>的原因</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jc w:val="center"/>
      </w:pPr>
      <w:r>
        <w:rPr>
          <w:noProof/>
        </w:rPr>
        <w:drawing>
          <wp:inline distT="0" distB="0" distL="0" distR="0" wp14:anchorId="02829D9E" wp14:editId="67E56B25">
            <wp:extent cx="5274310" cy="2578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8100"/>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spacing w:line="360" w:lineRule="auto"/>
        <w:ind w:firstLine="480"/>
        <w:jc w:val="center"/>
        <w:rPr>
          <w:rFonts w:ascii="宋体" w:hAnsi="宋体" w:cs="宋体"/>
        </w:rPr>
      </w:pPr>
      <w:r w:rsidRPr="003C63A5">
        <w:rPr>
          <w:rFonts w:ascii="宋体" w:hAnsi="宋体" w:cs="宋体" w:hint="eastAsia"/>
          <w:noProof/>
        </w:rPr>
        <w:lastRenderedPageBreak/>
        <w:drawing>
          <wp:inline distT="0" distB="0" distL="0" distR="0" wp14:anchorId="178318B9" wp14:editId="1B582848">
            <wp:extent cx="2466975" cy="3710437"/>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4669" cy="3722008"/>
                    </a:xfrm>
                    <a:prstGeom prst="rect">
                      <a:avLst/>
                    </a:prstGeom>
                    <a:noFill/>
                    <a:ln>
                      <a:noFill/>
                    </a:ln>
                  </pic:spPr>
                </pic:pic>
              </a:graphicData>
            </a:graphic>
          </wp:inline>
        </w:drawing>
      </w:r>
    </w:p>
    <w:p w:rsidR="000C4F8B" w:rsidRDefault="000C4F8B" w:rsidP="000C4F8B">
      <w:pPr>
        <w:spacing w:line="360" w:lineRule="auto"/>
        <w:ind w:firstLine="480"/>
        <w:jc w:val="center"/>
        <w:rPr>
          <w:rFonts w:ascii="宋体" w:hAnsi="宋体" w:cs="宋体"/>
        </w:rPr>
      </w:pPr>
    </w:p>
    <w:p w:rsidR="000C4F8B" w:rsidRDefault="000C4F8B" w:rsidP="000C4F8B">
      <w:pPr>
        <w:spacing w:line="360" w:lineRule="auto"/>
        <w:ind w:firstLine="480"/>
        <w:jc w:val="center"/>
        <w:rPr>
          <w:rFonts w:ascii="宋体" w:hAnsi="宋体" w:cs="宋体"/>
        </w:rPr>
      </w:pPr>
    </w:p>
    <w:p w:rsidR="000C4F8B" w:rsidRPr="000C4F8B" w:rsidRDefault="000C4F8B" w:rsidP="000C4F8B">
      <w:pPr>
        <w:pStyle w:val="6"/>
        <w:numPr>
          <w:ilvl w:val="5"/>
          <w:numId w:val="3"/>
        </w:numPr>
      </w:pPr>
      <w:r w:rsidRPr="000C4F8B">
        <w:rPr>
          <w:rFonts w:hint="eastAsia"/>
        </w:rPr>
        <w:t>查看水文</w:t>
      </w:r>
      <w:r w:rsidRPr="000C4F8B">
        <w:t>信息</w:t>
      </w:r>
      <w:r w:rsidRPr="000C4F8B">
        <w:rPr>
          <w:rFonts w:hint="eastAsia"/>
        </w:rPr>
        <w:t>列表</w:t>
      </w:r>
    </w:p>
    <w:p w:rsidR="000C4F8B" w:rsidRDefault="000C4F8B" w:rsidP="00255746">
      <w:pPr>
        <w:ind w:firstLine="420"/>
      </w:pPr>
      <w:r>
        <w:t>web</w:t>
      </w:r>
      <w:r>
        <w:t>端</w:t>
      </w:r>
      <w:r>
        <w:rPr>
          <w:rFonts w:hint="eastAsia"/>
        </w:rPr>
        <w:t>用户可以查看所有</w:t>
      </w:r>
      <w:r>
        <w:t>的水文信息列表</w:t>
      </w:r>
    </w:p>
    <w:p w:rsidR="000C4F8B" w:rsidRPr="006218BD" w:rsidRDefault="000C4F8B" w:rsidP="00255746">
      <w:pPr>
        <w:pStyle w:val="7"/>
        <w:numPr>
          <w:ilvl w:val="6"/>
          <w:numId w:val="3"/>
        </w:numPr>
      </w:pPr>
      <w:r>
        <w:t>web</w:t>
      </w:r>
      <w:r w:rsidRPr="006218BD">
        <w:rPr>
          <w:rFonts w:hint="eastAsia"/>
        </w:rPr>
        <w:t>端</w:t>
      </w:r>
      <w:r>
        <w:rPr>
          <w:rFonts w:hint="eastAsia"/>
        </w:rPr>
        <w:t>用</w:t>
      </w:r>
      <w:r w:rsidRPr="006218BD">
        <w:t>户</w:t>
      </w:r>
      <w:r>
        <w:rPr>
          <w:rFonts w:hint="eastAsia"/>
        </w:rPr>
        <w:t>查看水文</w:t>
      </w:r>
      <w:r>
        <w:t>信息列表</w:t>
      </w:r>
    </w:p>
    <w:p w:rsidR="000C4F8B" w:rsidRDefault="000C4F8B" w:rsidP="000C4F8B">
      <w:pPr>
        <w:spacing w:line="360" w:lineRule="auto"/>
        <w:rPr>
          <w:rFonts w:ascii="宋体" w:hAnsi="宋体" w:cs="宋体"/>
        </w:rPr>
      </w:pPr>
      <w:r>
        <w:rPr>
          <w:rFonts w:ascii="宋体" w:hAnsi="宋体" w:cs="宋体"/>
        </w:rPr>
        <w:t xml:space="preserve">    w</w:t>
      </w:r>
      <w:r>
        <w:rPr>
          <w:rFonts w:ascii="宋体" w:hAnsi="宋体" w:cs="宋体" w:hint="eastAsia"/>
        </w:rPr>
        <w:t>eb端</w:t>
      </w:r>
      <w:r>
        <w:rPr>
          <w:rFonts w:ascii="宋体" w:hAnsi="宋体" w:cs="宋体"/>
        </w:rPr>
        <w:t>用户即</w:t>
      </w:r>
      <w:r>
        <w:rPr>
          <w:rFonts w:ascii="宋体" w:hAnsi="宋体" w:cs="宋体" w:hint="eastAsia"/>
        </w:rPr>
        <w:t>管理员可以查看水文</w:t>
      </w:r>
      <w:r>
        <w:rPr>
          <w:rFonts w:ascii="宋体" w:hAnsi="宋体" w:cs="宋体"/>
        </w:rPr>
        <w:t>信息列表。</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：用户编号</w:t>
      </w:r>
      <w:r>
        <w:rPr>
          <w:rFonts w:ascii="宋体" w:hAnsi="宋体" w:cs="宋体" w:hint="eastAsia"/>
        </w:rPr>
        <w:t>，</w:t>
      </w:r>
      <w:r>
        <w:rPr>
          <w:rFonts w:ascii="宋体" w:hAnsi="宋体" w:cs="宋体"/>
        </w:rPr>
        <w:t>开始时间（</w:t>
      </w:r>
      <w:r>
        <w:rPr>
          <w:rFonts w:ascii="宋体" w:hAnsi="宋体" w:cs="宋体" w:hint="eastAsia"/>
        </w:rPr>
        <w:t>可选</w:t>
      </w:r>
      <w:r>
        <w:rPr>
          <w:rFonts w:ascii="宋体" w:hAnsi="宋体" w:cs="宋体"/>
        </w:rPr>
        <w:t>）</w:t>
      </w:r>
      <w:r>
        <w:rPr>
          <w:rFonts w:ascii="宋体" w:hAnsi="宋体" w:cs="宋体" w:hint="eastAsia"/>
        </w:rPr>
        <w:t>，</w:t>
      </w:r>
      <w:r>
        <w:rPr>
          <w:rFonts w:ascii="宋体" w:hAnsi="宋体" w:cs="宋体"/>
        </w:rPr>
        <w:t>结束时间（</w:t>
      </w:r>
      <w:r>
        <w:rPr>
          <w:rFonts w:ascii="宋体" w:hAnsi="宋体" w:cs="宋体" w:hint="eastAsia"/>
        </w:rPr>
        <w:t>可选</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输出：水文列表</w:t>
      </w:r>
    </w:p>
    <w:p w:rsidR="000C4F8B" w:rsidRPr="006218BD" w:rsidRDefault="000C4F8B" w:rsidP="000C4F8B">
      <w:pPr>
        <w:spacing w:line="360" w:lineRule="auto"/>
        <w:ind w:firstLine="420"/>
        <w:rPr>
          <w:rFonts w:ascii="宋体" w:hAnsi="宋体" w:cs="宋体"/>
        </w:rPr>
      </w:pPr>
      <w:r>
        <w:rPr>
          <w:rFonts w:ascii="宋体" w:hAnsi="宋体" w:cs="宋体" w:hint="eastAsia"/>
        </w:rPr>
        <w:t>模块：水文信息</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基本实现方法：用户通过点击菜单</w:t>
      </w:r>
      <w:r>
        <w:rPr>
          <w:rFonts w:ascii="宋体" w:hAnsi="宋体" w:cs="宋体"/>
        </w:rPr>
        <w:t>栏中的水文</w:t>
      </w:r>
      <w:r>
        <w:rPr>
          <w:rFonts w:ascii="宋体" w:hAnsi="宋体" w:cs="宋体" w:hint="eastAsia"/>
        </w:rPr>
        <w:t>信息</w:t>
      </w:r>
      <w:r>
        <w:rPr>
          <w:rFonts w:ascii="宋体" w:hAnsi="宋体" w:cs="宋体"/>
        </w:rPr>
        <w:t>菜单项，或者</w:t>
      </w:r>
      <w:r>
        <w:rPr>
          <w:rFonts w:ascii="宋体" w:hAnsi="宋体" w:cs="宋体" w:hint="eastAsia"/>
        </w:rPr>
        <w:t>输入</w:t>
      </w:r>
      <w:r>
        <w:rPr>
          <w:rFonts w:ascii="宋体" w:hAnsi="宋体" w:cs="宋体"/>
        </w:rPr>
        <w:t>开始时间，结束时间点击搜索</w:t>
      </w:r>
      <w:r>
        <w:rPr>
          <w:rFonts w:ascii="宋体" w:hAnsi="宋体" w:cs="宋体" w:hint="eastAsia"/>
        </w:rPr>
        <w:t>。模块将从session中</w:t>
      </w:r>
      <w:r>
        <w:rPr>
          <w:rFonts w:ascii="宋体" w:hAnsi="宋体" w:cs="宋体"/>
        </w:rPr>
        <w:t>保存的用户编号提交到服务器</w:t>
      </w:r>
      <w:r>
        <w:rPr>
          <w:rFonts w:ascii="宋体" w:hAnsi="宋体" w:cs="宋体" w:hint="eastAsia"/>
        </w:rPr>
        <w:t>，身份</w:t>
      </w:r>
      <w:r>
        <w:rPr>
          <w:rFonts w:ascii="宋体" w:hAnsi="宋体" w:cs="宋体"/>
        </w:rPr>
        <w:t>验证成功后</w:t>
      </w:r>
      <w:r>
        <w:rPr>
          <w:rFonts w:ascii="宋体" w:hAnsi="宋体" w:cs="宋体" w:hint="eastAsia"/>
        </w:rPr>
        <w:t>进行</w:t>
      </w:r>
      <w:r>
        <w:rPr>
          <w:rFonts w:ascii="宋体" w:hAnsi="宋体" w:cs="宋体"/>
        </w:rPr>
        <w:t>数据库</w:t>
      </w:r>
      <w:r>
        <w:rPr>
          <w:rFonts w:ascii="宋体" w:hAnsi="宋体" w:cs="宋体" w:hint="eastAsia"/>
        </w:rPr>
        <w:t>查询</w:t>
      </w:r>
      <w:r>
        <w:rPr>
          <w:rFonts w:ascii="宋体" w:hAnsi="宋体" w:cs="宋体"/>
        </w:rPr>
        <w:t>操作，</w:t>
      </w:r>
      <w:r>
        <w:rPr>
          <w:rFonts w:ascii="宋体" w:hAnsi="宋体" w:cs="宋体" w:hint="eastAsia"/>
        </w:rPr>
        <w:t>查询成功展示水文</w:t>
      </w:r>
      <w:r>
        <w:rPr>
          <w:rFonts w:ascii="宋体" w:hAnsi="宋体" w:cs="宋体"/>
        </w:rPr>
        <w:t>信息列表。</w:t>
      </w:r>
      <w:r>
        <w:rPr>
          <w:rFonts w:ascii="宋体" w:hAnsi="宋体" w:cs="宋体" w:hint="eastAsia"/>
        </w:rPr>
        <w:t>查询</w:t>
      </w:r>
      <w:r>
        <w:rPr>
          <w:rFonts w:ascii="宋体" w:hAnsi="宋体" w:cs="宋体"/>
        </w:rPr>
        <w:t>失败则提示</w:t>
      </w:r>
      <w:r>
        <w:rPr>
          <w:rFonts w:ascii="宋体" w:hAnsi="宋体" w:cs="宋体" w:hint="eastAsia"/>
        </w:rPr>
        <w:t>查询失败</w:t>
      </w:r>
      <w:r>
        <w:rPr>
          <w:rFonts w:ascii="宋体" w:hAnsi="宋体" w:cs="宋体"/>
        </w:rPr>
        <w:t>的原因</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jc w:val="center"/>
      </w:pPr>
      <w:r>
        <w:rPr>
          <w:noProof/>
        </w:rPr>
        <w:lastRenderedPageBreak/>
        <w:drawing>
          <wp:inline distT="0" distB="0" distL="0" distR="0" wp14:anchorId="09E105A0" wp14:editId="18A18C8A">
            <wp:extent cx="5274310" cy="2637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37155"/>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6A6ED5">
        <w:rPr>
          <w:rFonts w:hint="eastAsia"/>
          <w:noProof/>
        </w:rPr>
        <w:drawing>
          <wp:inline distT="0" distB="0" distL="0" distR="0" wp14:anchorId="729D4A52" wp14:editId="17391B0F">
            <wp:extent cx="3533775" cy="4724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3775" cy="4724400"/>
                    </a:xfrm>
                    <a:prstGeom prst="rect">
                      <a:avLst/>
                    </a:prstGeom>
                    <a:noFill/>
                    <a:ln>
                      <a:noFill/>
                    </a:ln>
                  </pic:spPr>
                </pic:pic>
              </a:graphicData>
            </a:graphic>
          </wp:inline>
        </w:drawing>
      </w:r>
    </w:p>
    <w:p w:rsidR="000C4F8B" w:rsidRPr="000C4F8B" w:rsidRDefault="000C4F8B" w:rsidP="000C4F8B">
      <w:pPr>
        <w:pStyle w:val="6"/>
        <w:numPr>
          <w:ilvl w:val="5"/>
          <w:numId w:val="3"/>
        </w:numPr>
      </w:pPr>
      <w:r w:rsidRPr="000C4F8B">
        <w:rPr>
          <w:rFonts w:hint="eastAsia"/>
        </w:rPr>
        <w:t>查看最新</w:t>
      </w:r>
      <w:r w:rsidRPr="000C4F8B">
        <w:t>的</w:t>
      </w:r>
      <w:r w:rsidRPr="000C4F8B">
        <w:rPr>
          <w:rFonts w:hint="eastAsia"/>
        </w:rPr>
        <w:t>水文</w:t>
      </w:r>
      <w:r w:rsidRPr="000C4F8B">
        <w:t>信息</w:t>
      </w:r>
    </w:p>
    <w:p w:rsidR="000C4F8B" w:rsidRDefault="000C4F8B" w:rsidP="000C4F8B">
      <w:r>
        <w:rPr>
          <w:rFonts w:hint="eastAsia"/>
        </w:rPr>
        <w:t>移动</w:t>
      </w:r>
      <w:r>
        <w:t>端</w:t>
      </w:r>
      <w:r>
        <w:rPr>
          <w:rFonts w:hint="eastAsia"/>
        </w:rPr>
        <w:t>用户可以查看最新的</w:t>
      </w:r>
      <w:r>
        <w:t>水文信息</w:t>
      </w:r>
    </w:p>
    <w:p w:rsidR="000C4F8B" w:rsidRPr="006218BD" w:rsidRDefault="000C4F8B" w:rsidP="00255746">
      <w:pPr>
        <w:pStyle w:val="7"/>
        <w:numPr>
          <w:ilvl w:val="6"/>
          <w:numId w:val="3"/>
        </w:numPr>
      </w:pPr>
      <w:r>
        <w:rPr>
          <w:rFonts w:hint="eastAsia"/>
        </w:rPr>
        <w:lastRenderedPageBreak/>
        <w:t>移动</w:t>
      </w:r>
      <w:r w:rsidRPr="006218BD">
        <w:rPr>
          <w:rFonts w:hint="eastAsia"/>
        </w:rPr>
        <w:t>端</w:t>
      </w:r>
      <w:r>
        <w:rPr>
          <w:rFonts w:hint="eastAsia"/>
        </w:rPr>
        <w:t>用</w:t>
      </w:r>
      <w:r w:rsidRPr="006218BD">
        <w:t>户</w:t>
      </w:r>
      <w:r>
        <w:rPr>
          <w:rFonts w:hint="eastAsia"/>
        </w:rPr>
        <w:t>查看最新</w:t>
      </w:r>
      <w:r>
        <w:t>的</w:t>
      </w:r>
      <w:r>
        <w:rPr>
          <w:rFonts w:hint="eastAsia"/>
        </w:rPr>
        <w:t>水文</w:t>
      </w:r>
      <w:r>
        <w:t>信息</w:t>
      </w:r>
    </w:p>
    <w:p w:rsidR="000C4F8B" w:rsidRDefault="000C4F8B" w:rsidP="000C4F8B">
      <w:pPr>
        <w:spacing w:line="360" w:lineRule="auto"/>
        <w:rPr>
          <w:rFonts w:ascii="宋体" w:hAnsi="宋体" w:cs="宋体"/>
        </w:rPr>
      </w:pPr>
      <w:r>
        <w:rPr>
          <w:rFonts w:ascii="宋体" w:hAnsi="宋体" w:cs="宋体"/>
        </w:rPr>
        <w:t xml:space="preserve">    </w:t>
      </w:r>
      <w:r>
        <w:rPr>
          <w:rFonts w:ascii="宋体" w:hAnsi="宋体" w:cs="宋体" w:hint="eastAsia"/>
        </w:rPr>
        <w:t>移动端</w:t>
      </w:r>
      <w:r>
        <w:rPr>
          <w:rFonts w:ascii="宋体" w:hAnsi="宋体" w:cs="宋体"/>
        </w:rPr>
        <w:t>用户（</w:t>
      </w:r>
      <w:r>
        <w:rPr>
          <w:rFonts w:ascii="宋体" w:hAnsi="宋体" w:cs="宋体" w:hint="eastAsia"/>
        </w:rPr>
        <w:t>注册</w:t>
      </w:r>
      <w:r>
        <w:rPr>
          <w:rFonts w:ascii="宋体" w:hAnsi="宋体" w:cs="宋体"/>
        </w:rPr>
        <w:t>和非注册用户）</w:t>
      </w:r>
      <w:r>
        <w:rPr>
          <w:rFonts w:ascii="宋体" w:hAnsi="宋体" w:cs="宋体" w:hint="eastAsia"/>
        </w:rPr>
        <w:t>可以查看最新的</w:t>
      </w:r>
      <w:r>
        <w:rPr>
          <w:rFonts w:ascii="宋体" w:hAnsi="宋体" w:cs="宋体"/>
        </w:rPr>
        <w:t>水文</w:t>
      </w:r>
      <w:r>
        <w:rPr>
          <w:rFonts w:ascii="宋体" w:hAnsi="宋体" w:cs="宋体" w:hint="eastAsia"/>
        </w:rPr>
        <w:t>信息</w:t>
      </w:r>
      <w:r>
        <w:rPr>
          <w:rFonts w:ascii="宋体" w:hAnsi="宋体" w:cs="宋体"/>
        </w:rPr>
        <w:t>，其他过时的水文信息无需查看。</w:t>
      </w:r>
    </w:p>
    <w:p w:rsidR="000C4F8B" w:rsidRDefault="000C4F8B" w:rsidP="000C4F8B">
      <w:pPr>
        <w:spacing w:line="360" w:lineRule="auto"/>
        <w:ind w:firstLine="420"/>
        <w:rPr>
          <w:rFonts w:ascii="宋体" w:hAnsi="宋体" w:cs="宋体"/>
        </w:rPr>
      </w:pPr>
      <w:r>
        <w:rPr>
          <w:rFonts w:ascii="宋体" w:hAnsi="宋体" w:cs="宋体" w:hint="eastAsia"/>
        </w:rPr>
        <w:t>使用角色：移动端</w:t>
      </w:r>
      <w:r>
        <w:rPr>
          <w:rFonts w:ascii="宋体" w:hAnsi="宋体" w:cs="宋体"/>
        </w:rPr>
        <w:t>用户（</w:t>
      </w:r>
      <w:r>
        <w:rPr>
          <w:rFonts w:ascii="宋体" w:hAnsi="宋体" w:cs="宋体" w:hint="eastAsia"/>
        </w:rPr>
        <w:t>注册</w:t>
      </w:r>
      <w:r>
        <w:rPr>
          <w:rFonts w:ascii="宋体" w:hAnsi="宋体" w:cs="宋体"/>
        </w:rPr>
        <w:t>和非注册用户）</w:t>
      </w:r>
    </w:p>
    <w:p w:rsidR="000C4F8B" w:rsidRDefault="000C4F8B" w:rsidP="000C4F8B">
      <w:pPr>
        <w:spacing w:line="360" w:lineRule="auto"/>
        <w:ind w:firstLine="420"/>
        <w:rPr>
          <w:rFonts w:ascii="宋体" w:hAnsi="宋体" w:cs="宋体"/>
        </w:rPr>
      </w:pPr>
      <w:r>
        <w:rPr>
          <w:rFonts w:ascii="宋体" w:hAnsi="宋体" w:cs="宋体" w:hint="eastAsia"/>
        </w:rPr>
        <w:t>输出：最新</w:t>
      </w:r>
      <w:r>
        <w:rPr>
          <w:rFonts w:ascii="宋体" w:hAnsi="宋体" w:cs="宋体"/>
        </w:rPr>
        <w:t>的水文信息：当前水</w:t>
      </w:r>
      <w:r>
        <w:rPr>
          <w:rFonts w:ascii="宋体" w:hAnsi="宋体" w:cs="宋体" w:hint="eastAsia"/>
        </w:rPr>
        <w:t>位</w:t>
      </w:r>
      <w:r>
        <w:rPr>
          <w:rFonts w:ascii="宋体" w:hAnsi="宋体" w:cs="宋体"/>
        </w:rPr>
        <w:t>，时雨量，日雨量，超警戒，超危急</w:t>
      </w:r>
    </w:p>
    <w:p w:rsidR="000C4F8B" w:rsidRDefault="000C4F8B" w:rsidP="000C4F8B">
      <w:pPr>
        <w:spacing w:line="360" w:lineRule="auto"/>
        <w:ind w:firstLine="480"/>
        <w:rPr>
          <w:rFonts w:ascii="宋体" w:hAnsi="宋体" w:cs="宋体"/>
        </w:rPr>
      </w:pPr>
      <w:r>
        <w:rPr>
          <w:rFonts w:ascii="宋体" w:hAnsi="宋体" w:cs="宋体" w:hint="eastAsia"/>
        </w:rPr>
        <w:t>基本实现方法：用户点击菜单</w:t>
      </w:r>
      <w:r>
        <w:rPr>
          <w:rFonts w:ascii="宋体" w:hAnsi="宋体" w:cs="宋体"/>
        </w:rPr>
        <w:t>栏中的水文</w:t>
      </w:r>
      <w:r>
        <w:rPr>
          <w:rFonts w:ascii="宋体" w:hAnsi="宋体" w:cs="宋体" w:hint="eastAsia"/>
        </w:rPr>
        <w:t>信息</w:t>
      </w:r>
      <w:r>
        <w:rPr>
          <w:rFonts w:ascii="宋体" w:hAnsi="宋体" w:cs="宋体"/>
        </w:rPr>
        <w:t>菜单项</w:t>
      </w:r>
      <w:r>
        <w:rPr>
          <w:rFonts w:ascii="宋体" w:hAnsi="宋体" w:cs="宋体" w:hint="eastAsia"/>
        </w:rPr>
        <w:t>，模块将</w:t>
      </w:r>
      <w:r>
        <w:rPr>
          <w:rFonts w:ascii="宋体" w:hAnsi="宋体" w:cs="宋体"/>
        </w:rPr>
        <w:t>请求发送给服务器</w:t>
      </w:r>
      <w:r>
        <w:rPr>
          <w:rFonts w:ascii="宋体" w:hAnsi="宋体" w:cs="宋体" w:hint="eastAsia"/>
        </w:rPr>
        <w:t>，</w:t>
      </w:r>
      <w:r>
        <w:rPr>
          <w:rFonts w:ascii="宋体" w:hAnsi="宋体" w:cs="宋体"/>
        </w:rPr>
        <w:t>数据库查询</w:t>
      </w:r>
      <w:r>
        <w:rPr>
          <w:rFonts w:ascii="宋体" w:hAnsi="宋体" w:cs="宋体" w:hint="eastAsia"/>
        </w:rPr>
        <w:t>最新</w:t>
      </w:r>
      <w:r>
        <w:rPr>
          <w:rFonts w:ascii="宋体" w:hAnsi="宋体" w:cs="宋体"/>
        </w:rPr>
        <w:t>的水文信息，</w:t>
      </w:r>
      <w:r>
        <w:rPr>
          <w:rFonts w:ascii="宋体" w:hAnsi="宋体" w:cs="宋体" w:hint="eastAsia"/>
        </w:rPr>
        <w:t>返回给</w:t>
      </w:r>
      <w:r>
        <w:rPr>
          <w:rFonts w:ascii="宋体" w:hAnsi="宋体" w:cs="宋体"/>
        </w:rPr>
        <w:t>移动端</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spacing w:line="360" w:lineRule="auto"/>
        <w:ind w:firstLine="480"/>
        <w:jc w:val="center"/>
        <w:rPr>
          <w:rFonts w:ascii="宋体" w:hAnsi="宋体" w:cs="宋体"/>
        </w:rPr>
      </w:pPr>
      <w:r>
        <w:rPr>
          <w:noProof/>
        </w:rPr>
        <w:drawing>
          <wp:inline distT="0" distB="0" distL="0" distR="0" wp14:anchorId="612FA91A" wp14:editId="7C77385D">
            <wp:extent cx="1952625" cy="3388618"/>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5635" cy="3393842"/>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spacing w:line="360" w:lineRule="auto"/>
        <w:ind w:firstLine="480"/>
        <w:jc w:val="center"/>
        <w:rPr>
          <w:rFonts w:ascii="宋体" w:hAnsi="宋体" w:cs="宋体"/>
        </w:rPr>
      </w:pPr>
    </w:p>
    <w:p w:rsidR="000C4F8B" w:rsidRDefault="000C4F8B" w:rsidP="000C4F8B">
      <w:pPr>
        <w:jc w:val="center"/>
      </w:pPr>
      <w:r w:rsidRPr="00BF77F8">
        <w:rPr>
          <w:rFonts w:hint="eastAsia"/>
          <w:noProof/>
        </w:rPr>
        <w:lastRenderedPageBreak/>
        <w:drawing>
          <wp:inline distT="0" distB="0" distL="0" distR="0" wp14:anchorId="2333C430" wp14:editId="13FA3384">
            <wp:extent cx="2990850" cy="4572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850" cy="4572000"/>
                    </a:xfrm>
                    <a:prstGeom prst="rect">
                      <a:avLst/>
                    </a:prstGeom>
                    <a:noFill/>
                    <a:ln>
                      <a:noFill/>
                    </a:ln>
                  </pic:spPr>
                </pic:pic>
              </a:graphicData>
            </a:graphic>
          </wp:inline>
        </w:drawing>
      </w:r>
    </w:p>
    <w:p w:rsidR="000C4F8B" w:rsidRPr="000C4F8B" w:rsidRDefault="000C4F8B" w:rsidP="000C4F8B">
      <w:pPr>
        <w:pStyle w:val="6"/>
        <w:numPr>
          <w:ilvl w:val="5"/>
          <w:numId w:val="3"/>
        </w:numPr>
      </w:pPr>
      <w:r w:rsidRPr="000C4F8B">
        <w:rPr>
          <w:rFonts w:hint="eastAsia"/>
        </w:rPr>
        <w:t>删除水文</w:t>
      </w:r>
      <w:r w:rsidRPr="000C4F8B">
        <w:t>信息</w:t>
      </w:r>
    </w:p>
    <w:p w:rsidR="000C4F8B" w:rsidRDefault="000C4F8B" w:rsidP="000C4F8B">
      <w:r>
        <w:rPr>
          <w:rFonts w:hint="eastAsia"/>
        </w:rPr>
        <w:t>web</w:t>
      </w:r>
      <w:r>
        <w:t>端</w:t>
      </w:r>
      <w:r>
        <w:rPr>
          <w:rFonts w:hint="eastAsia"/>
        </w:rPr>
        <w:t>用户可以删除</w:t>
      </w:r>
      <w:r>
        <w:t>无效的水文信息数据</w:t>
      </w:r>
    </w:p>
    <w:p w:rsidR="000C4F8B" w:rsidRPr="00FC63FA" w:rsidRDefault="000C4F8B" w:rsidP="00255746">
      <w:pPr>
        <w:pStyle w:val="7"/>
        <w:numPr>
          <w:ilvl w:val="6"/>
          <w:numId w:val="3"/>
        </w:numPr>
      </w:pPr>
      <w:r>
        <w:rPr>
          <w:rFonts w:hint="eastAsia"/>
        </w:rPr>
        <w:t>web</w:t>
      </w:r>
      <w:r w:rsidRPr="006218BD">
        <w:rPr>
          <w:rFonts w:hint="eastAsia"/>
        </w:rPr>
        <w:t>端</w:t>
      </w:r>
      <w:r>
        <w:rPr>
          <w:rFonts w:hint="eastAsia"/>
        </w:rPr>
        <w:t>用</w:t>
      </w:r>
      <w:r w:rsidRPr="006218BD">
        <w:t>户</w:t>
      </w:r>
      <w:r>
        <w:rPr>
          <w:rFonts w:hint="eastAsia"/>
        </w:rPr>
        <w:t>删除水文</w:t>
      </w:r>
      <w:r>
        <w:t>信息</w:t>
      </w:r>
    </w:p>
    <w:p w:rsidR="000C4F8B" w:rsidRDefault="000C4F8B" w:rsidP="000C4F8B">
      <w:pPr>
        <w:spacing w:line="360" w:lineRule="auto"/>
        <w:rPr>
          <w:rFonts w:ascii="宋体" w:hAnsi="宋体" w:cs="宋体"/>
        </w:rPr>
      </w:pPr>
      <w:r>
        <w:rPr>
          <w:rFonts w:ascii="宋体" w:hAnsi="宋体" w:cs="宋体"/>
        </w:rPr>
        <w:t xml:space="preserve">   </w:t>
      </w:r>
      <w:r>
        <w:rPr>
          <w:rFonts w:ascii="宋体" w:hAnsi="宋体" w:cs="宋体" w:hint="eastAsia"/>
        </w:rPr>
        <w:t xml:space="preserve"> </w:t>
      </w:r>
      <w:r>
        <w:rPr>
          <w:rFonts w:ascii="宋体" w:hAnsi="宋体" w:cs="宋体"/>
        </w:rPr>
        <w:t>web</w:t>
      </w:r>
      <w:r>
        <w:rPr>
          <w:rFonts w:ascii="宋体" w:hAnsi="宋体" w:cs="宋体" w:hint="eastAsia"/>
        </w:rPr>
        <w:t>端</w:t>
      </w:r>
      <w:r>
        <w:rPr>
          <w:rFonts w:ascii="宋体" w:hAnsi="宋体" w:cs="宋体"/>
        </w:rPr>
        <w:t>用户即</w:t>
      </w:r>
      <w:r>
        <w:rPr>
          <w:rFonts w:ascii="宋体" w:hAnsi="宋体" w:cs="宋体" w:hint="eastAsia"/>
        </w:rPr>
        <w:t>管理员对</w:t>
      </w:r>
      <w:r>
        <w:rPr>
          <w:rFonts w:ascii="宋体" w:hAnsi="宋体" w:cs="宋体"/>
        </w:rPr>
        <w:t>无效冗余的水文信息进行删除，批量删除。</w:t>
      </w:r>
    </w:p>
    <w:p w:rsidR="000C4F8B" w:rsidRDefault="000C4F8B" w:rsidP="000C4F8B">
      <w:pPr>
        <w:spacing w:line="360" w:lineRule="auto"/>
        <w:ind w:firstLine="420"/>
        <w:rPr>
          <w:rFonts w:ascii="宋体" w:hAnsi="宋体" w:cs="宋体"/>
        </w:rPr>
      </w:pPr>
      <w:r>
        <w:rPr>
          <w:rFonts w:ascii="宋体" w:hAnsi="宋体" w:cs="宋体" w:hint="eastAsia"/>
        </w:rPr>
        <w:t>使用角色：web</w:t>
      </w:r>
      <w:r>
        <w:rPr>
          <w:rFonts w:ascii="宋体" w:hAnsi="宋体" w:cs="宋体"/>
        </w:rPr>
        <w:t>端</w:t>
      </w:r>
      <w:r>
        <w:rPr>
          <w:rFonts w:ascii="宋体" w:hAnsi="宋体" w:cs="宋体" w:hint="eastAsia"/>
        </w:rPr>
        <w:t>用户（管理员</w:t>
      </w:r>
      <w:r>
        <w:rPr>
          <w:rFonts w:ascii="宋体" w:hAnsi="宋体" w:cs="宋体"/>
        </w:rPr>
        <w:t>）</w:t>
      </w:r>
      <w:r>
        <w:rPr>
          <w:rFonts w:ascii="宋体" w:hAnsi="宋体" w:cs="宋体" w:hint="eastAsia"/>
        </w:rPr>
        <w:t xml:space="preserve"> </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水文信息编号，用户编号</w:t>
      </w:r>
    </w:p>
    <w:p w:rsidR="000C4F8B" w:rsidRDefault="000C4F8B" w:rsidP="000C4F8B">
      <w:pPr>
        <w:spacing w:line="360" w:lineRule="auto"/>
        <w:ind w:firstLine="420"/>
        <w:rPr>
          <w:rFonts w:ascii="宋体" w:hAnsi="宋体" w:cs="宋体"/>
        </w:rPr>
      </w:pPr>
      <w:r>
        <w:rPr>
          <w:rFonts w:ascii="宋体" w:hAnsi="宋体" w:cs="宋体" w:hint="eastAsia"/>
        </w:rPr>
        <w:t>输出：删除结果</w:t>
      </w:r>
    </w:p>
    <w:p w:rsidR="000C4F8B" w:rsidRDefault="000C4F8B" w:rsidP="000C4F8B">
      <w:pPr>
        <w:spacing w:line="360" w:lineRule="auto"/>
        <w:ind w:firstLine="420"/>
        <w:rPr>
          <w:rFonts w:ascii="宋体" w:hAnsi="宋体" w:cs="宋体"/>
        </w:rPr>
      </w:pPr>
      <w:r>
        <w:rPr>
          <w:rFonts w:ascii="宋体" w:hAnsi="宋体" w:cs="宋体" w:hint="eastAsia"/>
        </w:rPr>
        <w:t>模块名称</w:t>
      </w:r>
      <w:r>
        <w:rPr>
          <w:rFonts w:ascii="宋体" w:hAnsi="宋体" w:cs="宋体"/>
        </w:rPr>
        <w:t>：水文信息</w:t>
      </w:r>
    </w:p>
    <w:p w:rsidR="000C4F8B" w:rsidRDefault="000C4F8B" w:rsidP="000C4F8B">
      <w:pPr>
        <w:spacing w:line="360" w:lineRule="auto"/>
        <w:ind w:firstLine="480"/>
        <w:rPr>
          <w:rFonts w:ascii="宋体" w:hAnsi="宋体" w:cs="宋体"/>
        </w:rPr>
      </w:pPr>
      <w:r>
        <w:rPr>
          <w:rFonts w:ascii="宋体" w:hAnsi="宋体" w:cs="宋体" w:hint="eastAsia"/>
        </w:rPr>
        <w:t>基本实现方法：用户点击</w:t>
      </w:r>
      <w:r>
        <w:rPr>
          <w:rFonts w:ascii="宋体" w:hAnsi="宋体" w:cs="宋体"/>
        </w:rPr>
        <w:t>水文</w:t>
      </w:r>
      <w:r>
        <w:rPr>
          <w:rFonts w:ascii="宋体" w:hAnsi="宋体" w:cs="宋体" w:hint="eastAsia"/>
        </w:rPr>
        <w:t>信息列表中</w:t>
      </w:r>
      <w:r>
        <w:rPr>
          <w:rFonts w:ascii="宋体" w:hAnsi="宋体" w:cs="宋体"/>
        </w:rPr>
        <w:t>需要删除的水文信息</w:t>
      </w:r>
      <w:r>
        <w:rPr>
          <w:rFonts w:ascii="宋体" w:hAnsi="宋体" w:cs="宋体" w:hint="eastAsia"/>
        </w:rPr>
        <w:t>条目</w:t>
      </w:r>
      <w:r>
        <w:rPr>
          <w:rFonts w:ascii="宋体" w:hAnsi="宋体" w:cs="宋体"/>
        </w:rPr>
        <w:t>的删除按钮，在</w:t>
      </w:r>
      <w:r>
        <w:rPr>
          <w:rFonts w:ascii="宋体" w:hAnsi="宋体" w:cs="宋体" w:hint="eastAsia"/>
        </w:rPr>
        <w:t>确认</w:t>
      </w:r>
      <w:r>
        <w:rPr>
          <w:rFonts w:ascii="宋体" w:hAnsi="宋体" w:cs="宋体"/>
        </w:rPr>
        <w:t>弹出框点击确认按钮，前台页面会把session</w:t>
      </w:r>
      <w:r>
        <w:rPr>
          <w:rFonts w:ascii="宋体" w:hAnsi="宋体" w:cs="宋体" w:hint="eastAsia"/>
        </w:rPr>
        <w:t>中</w:t>
      </w:r>
      <w:r>
        <w:rPr>
          <w:rFonts w:ascii="宋体" w:hAnsi="宋体" w:cs="宋体"/>
        </w:rPr>
        <w:t>存储的用户编号及用户选择的水文信息编号</w:t>
      </w:r>
      <w:r>
        <w:rPr>
          <w:rFonts w:ascii="宋体" w:hAnsi="宋体" w:cs="宋体" w:hint="eastAsia"/>
        </w:rPr>
        <w:t>送至</w:t>
      </w:r>
      <w:r>
        <w:rPr>
          <w:rFonts w:ascii="宋体" w:hAnsi="宋体" w:cs="宋体"/>
        </w:rPr>
        <w:t>服务器，</w:t>
      </w:r>
      <w:r>
        <w:rPr>
          <w:rFonts w:ascii="宋体" w:hAnsi="宋体" w:cs="宋体" w:hint="eastAsia"/>
        </w:rPr>
        <w:t>发送</w:t>
      </w:r>
      <w:r>
        <w:rPr>
          <w:rFonts w:ascii="宋体" w:hAnsi="宋体" w:cs="宋体"/>
        </w:rPr>
        <w:t>删除请求，服务器验证用户身份后进行</w:t>
      </w:r>
      <w:r>
        <w:rPr>
          <w:rFonts w:ascii="宋体" w:hAnsi="宋体" w:cs="宋体" w:hint="eastAsia"/>
        </w:rPr>
        <w:t>数据库</w:t>
      </w:r>
      <w:r>
        <w:rPr>
          <w:rFonts w:ascii="宋体" w:hAnsi="宋体" w:cs="宋体"/>
        </w:rPr>
        <w:t>删除</w:t>
      </w:r>
      <w:r>
        <w:rPr>
          <w:rFonts w:ascii="宋体" w:hAnsi="宋体" w:cs="宋体" w:hint="eastAsia"/>
        </w:rPr>
        <w:t>操作</w:t>
      </w:r>
      <w:r>
        <w:rPr>
          <w:rFonts w:ascii="宋体" w:hAnsi="宋体" w:cs="宋体"/>
        </w:rPr>
        <w:t>。</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spacing w:line="360" w:lineRule="auto"/>
        <w:ind w:firstLine="480"/>
        <w:rPr>
          <w:rFonts w:ascii="宋体" w:hAnsi="宋体" w:cs="宋体"/>
        </w:rPr>
      </w:pPr>
      <w:r>
        <w:rPr>
          <w:noProof/>
        </w:rPr>
        <w:lastRenderedPageBreak/>
        <w:drawing>
          <wp:inline distT="0" distB="0" distL="0" distR="0" wp14:anchorId="7DC72419" wp14:editId="5BC0C353">
            <wp:extent cx="5274310" cy="26263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26360"/>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AF2559">
        <w:rPr>
          <w:rFonts w:hint="eastAsia"/>
          <w:noProof/>
        </w:rPr>
        <w:drawing>
          <wp:inline distT="0" distB="0" distL="0" distR="0" wp14:anchorId="68D93B61" wp14:editId="70C7D8BE">
            <wp:extent cx="2466975" cy="43624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6975" cy="4362450"/>
                    </a:xfrm>
                    <a:prstGeom prst="rect">
                      <a:avLst/>
                    </a:prstGeom>
                    <a:noFill/>
                    <a:ln>
                      <a:noFill/>
                    </a:ln>
                  </pic:spPr>
                </pic:pic>
              </a:graphicData>
            </a:graphic>
          </wp:inline>
        </w:drawing>
      </w:r>
    </w:p>
    <w:p w:rsidR="000C4F8B" w:rsidRDefault="000C4F8B" w:rsidP="000C4F8B">
      <w:pPr>
        <w:jc w:val="center"/>
      </w:pPr>
    </w:p>
    <w:p w:rsidR="000C4F8B" w:rsidRDefault="000C4F8B" w:rsidP="000C4F8B">
      <w:pPr>
        <w:jc w:val="center"/>
      </w:pPr>
    </w:p>
    <w:p w:rsidR="000C4F8B" w:rsidRDefault="000C4F8B" w:rsidP="00AE367C">
      <w:pPr>
        <w:spacing w:line="360" w:lineRule="auto"/>
        <w:ind w:firstLine="480"/>
      </w:pPr>
    </w:p>
    <w:p w:rsidR="006E1215" w:rsidRDefault="006E1215" w:rsidP="00AE367C">
      <w:pPr>
        <w:widowControl/>
        <w:spacing w:line="360" w:lineRule="auto"/>
        <w:jc w:val="left"/>
      </w:pPr>
      <w:r>
        <w:br w:type="page"/>
      </w:r>
    </w:p>
    <w:p w:rsidR="006E1215" w:rsidRPr="00D04674" w:rsidRDefault="006E1215" w:rsidP="00AE367C">
      <w:pPr>
        <w:pStyle w:val="3"/>
        <w:numPr>
          <w:ilvl w:val="2"/>
          <w:numId w:val="3"/>
        </w:numPr>
        <w:spacing w:before="0" w:after="0" w:line="360" w:lineRule="auto"/>
      </w:pPr>
      <w:bookmarkStart w:id="77" w:name="_Toc429343065"/>
      <w:bookmarkStart w:id="78" w:name="_Toc439167880"/>
      <w:r w:rsidRPr="00D04674">
        <w:rPr>
          <w:rFonts w:hint="eastAsia"/>
        </w:rPr>
        <w:lastRenderedPageBreak/>
        <w:t>船舶智慧监管系统建设</w:t>
      </w:r>
      <w:bookmarkEnd w:id="77"/>
      <w:bookmarkEnd w:id="78"/>
    </w:p>
    <w:p w:rsidR="006E1215" w:rsidRPr="006728C2" w:rsidRDefault="006E1215" w:rsidP="00AE367C">
      <w:pPr>
        <w:pStyle w:val="4"/>
        <w:numPr>
          <w:ilvl w:val="3"/>
          <w:numId w:val="3"/>
        </w:numPr>
        <w:spacing w:before="0" w:after="0" w:line="360" w:lineRule="auto"/>
      </w:pPr>
      <w:r w:rsidRPr="006728C2">
        <w:rPr>
          <w:rFonts w:hint="eastAsia"/>
        </w:rPr>
        <w:t>船舶监管流程</w:t>
      </w:r>
    </w:p>
    <w:p w:rsidR="006E1215" w:rsidRPr="006728C2"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1）</w:t>
      </w:r>
      <w:r w:rsidRPr="006728C2">
        <w:rPr>
          <w:rFonts w:ascii="Heiti SC Light" w:eastAsia="Heiti SC Light" w:hAnsi="宋体" w:hint="eastAsia"/>
          <w:b/>
          <w:color w:val="000000"/>
          <w:kern w:val="0"/>
        </w:rPr>
        <w:t>船舶电子报告</w:t>
      </w:r>
    </w:p>
    <w:p w:rsidR="006E1215" w:rsidRPr="00781CD4" w:rsidRDefault="006E1215" w:rsidP="00AE367C">
      <w:pPr>
        <w:spacing w:line="360" w:lineRule="auto"/>
        <w:ind w:firstLine="480"/>
      </w:pPr>
      <w:r w:rsidRPr="00781CD4">
        <w:rPr>
          <w:rFonts w:hint="eastAsia"/>
        </w:rPr>
        <w:t>船舶经营人使用港航</w:t>
      </w:r>
      <w:r w:rsidRPr="00781CD4">
        <w:rPr>
          <w:rFonts w:hint="eastAsia"/>
        </w:rPr>
        <w:t>APP</w:t>
      </w:r>
      <w:r w:rsidRPr="00781CD4">
        <w:rPr>
          <w:rFonts w:hint="eastAsia"/>
        </w:rPr>
        <w:t>进行业务查询、进出港电子报告，并自行完成规费缴纳、船舶检验、保障证书有效性等工作。</w:t>
      </w:r>
    </w:p>
    <w:p w:rsidR="006E1215" w:rsidRPr="006728C2"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2）</w:t>
      </w:r>
      <w:r w:rsidRPr="006728C2">
        <w:rPr>
          <w:rFonts w:ascii="Heiti SC Light" w:eastAsia="Heiti SC Light" w:hAnsi="宋体" w:hint="eastAsia"/>
          <w:b/>
          <w:color w:val="000000"/>
          <w:kern w:val="0"/>
        </w:rPr>
        <w:t>远程智能化监管</w:t>
      </w:r>
    </w:p>
    <w:p w:rsidR="006E1215" w:rsidRPr="00D04674" w:rsidRDefault="006E1215" w:rsidP="00AE367C">
      <w:pPr>
        <w:spacing w:line="360" w:lineRule="auto"/>
        <w:ind w:firstLine="480"/>
      </w:pPr>
      <w:r w:rsidRPr="00781CD4">
        <w:rPr>
          <w:rFonts w:hint="eastAsia"/>
        </w:rPr>
        <w:t>船舶监管以非现场监管为主，主要由一线站点实施。站点监控人员综合应用船联网船舶动态监管系统（电子巡航）、船舶进出港自动核查系统（船舶进出港免停靠监管系统）、移动巡航系统等对特定航</w:t>
      </w:r>
      <w:r w:rsidRPr="00D04674">
        <w:rPr>
          <w:rFonts w:hint="eastAsia"/>
        </w:rPr>
        <w:t>段、辖区的航行船舶进行自动化逐艘检查鉴别，对航经辖区的船舶逐艘检查其报告、证书、规费、违章等动态信息记录。</w:t>
      </w:r>
    </w:p>
    <w:p w:rsidR="006E1215" w:rsidRPr="006728C2" w:rsidRDefault="006E1215" w:rsidP="00AE367C">
      <w:pPr>
        <w:spacing w:line="360" w:lineRule="auto"/>
        <w:ind w:firstLine="480"/>
        <w:rPr>
          <w:rFonts w:ascii="Heiti SC Light" w:eastAsia="Heiti SC Light" w:hAnsi="宋体"/>
          <w:b/>
          <w:color w:val="000000"/>
          <w:kern w:val="0"/>
        </w:rPr>
      </w:pPr>
      <w:r w:rsidRPr="006728C2">
        <w:rPr>
          <w:rFonts w:ascii="Heiti SC Light" w:eastAsia="Heiti SC Light" w:hAnsi="宋体" w:hint="eastAsia"/>
          <w:b/>
          <w:color w:val="000000"/>
          <w:kern w:val="0"/>
        </w:rPr>
        <w:t>3）现场检查与电子执法</w:t>
      </w:r>
    </w:p>
    <w:p w:rsidR="006E1215" w:rsidRPr="006728C2" w:rsidRDefault="006E1215" w:rsidP="00AE367C">
      <w:pPr>
        <w:spacing w:line="360" w:lineRule="auto"/>
        <w:ind w:firstLine="480"/>
      </w:pPr>
      <w:r w:rsidRPr="006728C2">
        <w:rPr>
          <w:rFonts w:hint="eastAsia"/>
        </w:rPr>
        <w:t>现场执法小组根据远程智能化监管提供的信息，或者根据智能应用提供的信息，依法管控区域船舶进行针对性的登船检查，发现问题即通过系统提交违章处理或开展立案执法程序。需现场执法小组独立监管的，则由现场执法小组利用移动平台执法版智能应用</w:t>
      </w:r>
      <w:r w:rsidRPr="006728C2">
        <w:rPr>
          <w:rFonts w:hint="eastAsia"/>
        </w:rPr>
        <w:t>APP</w:t>
      </w:r>
      <w:r w:rsidRPr="006728C2">
        <w:rPr>
          <w:rFonts w:hint="eastAsia"/>
        </w:rPr>
        <w:t>，进行船舶信息查询和记录</w:t>
      </w:r>
      <w:r w:rsidRPr="006728C2">
        <w:rPr>
          <w:rFonts w:hint="eastAsia"/>
        </w:rPr>
        <w:t>,</w:t>
      </w:r>
      <w:r w:rsidRPr="006728C2">
        <w:rPr>
          <w:rFonts w:hint="eastAsia"/>
        </w:rPr>
        <w:t>判断附近船舶的遵纪守法情况，并将处理意见通过违章处理流程系统上报。检查过程中管理用艇应开启船载移动视频监控系统，执法人员佩戴单兵执法记录仪，执法结束后将视频数据导入采集站。</w:t>
      </w:r>
    </w:p>
    <w:p w:rsidR="006E1215" w:rsidRPr="006728C2" w:rsidRDefault="006E1215" w:rsidP="00AE367C">
      <w:pPr>
        <w:spacing w:line="360" w:lineRule="auto"/>
        <w:ind w:firstLine="480"/>
        <w:rPr>
          <w:rFonts w:ascii="Heiti SC Light" w:eastAsia="Heiti SC Light" w:hAnsi="宋体"/>
          <w:b/>
          <w:color w:val="000000"/>
          <w:kern w:val="0"/>
        </w:rPr>
      </w:pPr>
      <w:r w:rsidRPr="006728C2">
        <w:rPr>
          <w:rFonts w:ascii="Heiti SC Light" w:eastAsia="Heiti SC Light" w:hAnsi="宋体" w:hint="eastAsia"/>
          <w:b/>
          <w:color w:val="000000"/>
          <w:kern w:val="0"/>
        </w:rPr>
        <w:t>4）综合处理与响应</w:t>
      </w:r>
    </w:p>
    <w:p w:rsidR="006E1215" w:rsidRPr="006728C2" w:rsidRDefault="006E1215" w:rsidP="00AE367C">
      <w:pPr>
        <w:spacing w:line="360" w:lineRule="auto"/>
        <w:ind w:firstLine="480"/>
      </w:pPr>
      <w:r w:rsidRPr="006728C2">
        <w:rPr>
          <w:rFonts w:hint="eastAsia"/>
        </w:rPr>
        <w:t>各局执法部门通过港航综合管理系统对全航区通航状况进行监测，对特定航段进行扎口式流量记录、船舶远程智慧监管日志、现场登船检查记录，形成船舶综合监控实时数据库，对比现场检查数据、通航监测数据，进行任务管理和派发，对通航应急事件应进行通报，协调处置。同时，定期生成各类报表，并根据任务执行的反馈情况，完成对现场执法小组及一线执法单位的目标考核。</w:t>
      </w:r>
    </w:p>
    <w:p w:rsidR="006E1215" w:rsidRPr="006728C2" w:rsidRDefault="006E1215" w:rsidP="00AE367C">
      <w:pPr>
        <w:spacing w:line="360" w:lineRule="auto"/>
        <w:ind w:firstLine="480"/>
        <w:rPr>
          <w:rFonts w:ascii="Heiti SC Light" w:eastAsia="Heiti SC Light" w:hAnsi="宋体"/>
          <w:b/>
          <w:color w:val="000000"/>
          <w:kern w:val="0"/>
        </w:rPr>
      </w:pPr>
      <w:r w:rsidRPr="006728C2">
        <w:rPr>
          <w:rFonts w:ascii="Heiti SC Light" w:eastAsia="Heiti SC Light" w:hAnsi="宋体" w:hint="eastAsia"/>
          <w:b/>
          <w:color w:val="000000"/>
          <w:kern w:val="0"/>
        </w:rPr>
        <w:t>5）智慧管理与决策</w:t>
      </w:r>
    </w:p>
    <w:p w:rsidR="006E1215" w:rsidRPr="006B1037" w:rsidRDefault="006E1215" w:rsidP="00AE367C">
      <w:pPr>
        <w:spacing w:line="360" w:lineRule="auto"/>
        <w:ind w:firstLine="480"/>
        <w:rPr>
          <w:rFonts w:ascii="Cambria" w:eastAsia="Heiti SC Light" w:hAnsi="Cambria"/>
        </w:rPr>
      </w:pPr>
      <w:r w:rsidRPr="006728C2">
        <w:rPr>
          <w:rFonts w:hint="eastAsia"/>
        </w:rPr>
        <w:t>智慧监管形成的各类数据，可供各级管理部门使用，也可供各业务系统使用。</w:t>
      </w:r>
      <w:r w:rsidRPr="006728C2">
        <w:rPr>
          <w:rFonts w:hint="eastAsia"/>
        </w:rPr>
        <w:lastRenderedPageBreak/>
        <w:t>（</w:t>
      </w:r>
      <w:r w:rsidRPr="006728C2">
        <w:rPr>
          <w:rFonts w:hint="eastAsia"/>
        </w:rPr>
        <w:t>+</w:t>
      </w:r>
      <w:r w:rsidRPr="006728C2">
        <w:rPr>
          <w:rFonts w:hint="eastAsia"/>
        </w:rPr>
        <w:t>预案管理）如船舶流量感知数据，可以供海事部门对通航状况进行“预测、预知、预控”。船舶报告与稽征监管数据，可供运政、稽征、港口与航道部门进行统计分析，输出各类报表。智慧监管过程产生的通航监测、现场检查、行政处罚、管理监督等数据，可为各局领导班子服务，支撑航区通航管控、站点设置、人力物力投入等方面的智慧决策。</w:t>
      </w:r>
    </w:p>
    <w:p w:rsidR="006E1215" w:rsidRPr="006B1037" w:rsidRDefault="006E1215" w:rsidP="00AE367C">
      <w:pPr>
        <w:spacing w:line="360" w:lineRule="auto"/>
        <w:ind w:firstLine="480"/>
      </w:pPr>
      <w:r w:rsidRPr="006B1037">
        <w:rPr>
          <w:rFonts w:hint="eastAsia"/>
        </w:rPr>
        <w:t>根据上述对船舶智慧监管的流程要求，本期项目建设的功能需求如下：</w:t>
      </w:r>
    </w:p>
    <w:p w:rsidR="006E1215" w:rsidRPr="006B1037" w:rsidRDefault="006E1215" w:rsidP="00AE367C">
      <w:pPr>
        <w:pStyle w:val="4"/>
        <w:numPr>
          <w:ilvl w:val="3"/>
          <w:numId w:val="3"/>
        </w:numPr>
        <w:spacing w:before="0" w:after="0" w:line="360" w:lineRule="auto"/>
      </w:pPr>
      <w:r w:rsidRPr="006B1037">
        <w:rPr>
          <w:rFonts w:hint="eastAsia"/>
        </w:rPr>
        <w:t>现有船舶综合监管系统升级</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1）修改船舶安全检查模块。</w:t>
      </w:r>
    </w:p>
    <w:p w:rsidR="006E1215" w:rsidRPr="006B1037" w:rsidRDefault="006E1215" w:rsidP="00AE367C">
      <w:pPr>
        <w:spacing w:line="360" w:lineRule="auto"/>
        <w:ind w:firstLine="480"/>
      </w:pPr>
      <w:r w:rsidRPr="006B1037">
        <w:rPr>
          <w:rFonts w:hint="eastAsia"/>
        </w:rPr>
        <w:t>增加对船旗国监督检查信息的录入功能，建立检查缺陷及处理意见、纠正情况数据库，实现对船舶《船旗国监督检查记录》及对应的《船旗国监督检查报告》的录入、查询、统计，以及对船舶安全缺陷纠正情况的录入、查询。实现可按海事管理机构辖区统计、生成交通运输部《海事统计报表制度》中的“海船舶</w:t>
      </w:r>
      <w:r w:rsidRPr="006B1037">
        <w:rPr>
          <w:rFonts w:hint="eastAsia"/>
        </w:rPr>
        <w:t>08</w:t>
      </w:r>
      <w:r w:rsidRPr="006B1037">
        <w:rPr>
          <w:rFonts w:hint="eastAsia"/>
        </w:rPr>
        <w:t>表”。</w:t>
      </w:r>
    </w:p>
    <w:p w:rsidR="006E1215" w:rsidRPr="006B1037" w:rsidRDefault="006E1215" w:rsidP="00AE367C">
      <w:pPr>
        <w:spacing w:line="360" w:lineRule="auto"/>
        <w:ind w:firstLine="480"/>
      </w:pPr>
      <w:r w:rsidRPr="006B1037">
        <w:rPr>
          <w:rFonts w:hint="eastAsia"/>
        </w:rPr>
        <w:t>船舶专项安全检查信息模块，实现对兄弟省市相关</w:t>
      </w:r>
      <w:r w:rsidRPr="006B1037">
        <w:t>专项安全检查项目表</w:t>
      </w:r>
      <w:r w:rsidRPr="006B1037">
        <w:rPr>
          <w:rFonts w:hint="eastAsia"/>
        </w:rPr>
        <w:t>的接收和查询、显示。</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2）开发船舶现场监督模块。</w:t>
      </w:r>
    </w:p>
    <w:p w:rsidR="006E1215" w:rsidRPr="006B1037" w:rsidRDefault="006E1215" w:rsidP="00AE367C">
      <w:pPr>
        <w:spacing w:line="360" w:lineRule="auto"/>
        <w:ind w:firstLine="480"/>
      </w:pPr>
      <w:r w:rsidRPr="006B1037">
        <w:rPr>
          <w:rFonts w:hint="eastAsia"/>
        </w:rPr>
        <w:t>增加对船舶现场监督信息的录入功能，建立船舶现场监督信息数据库，实现对完成船舶现场监督后所签发的《船舶现场监督报告》中，船舶存在缺陷或者水上交通安全违法行为以及现场处置、调查处理情况的录入、查询。实现可按检查实施单位统计船舶现场监督工作量。</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3）开发船员现场监管模块。</w:t>
      </w:r>
    </w:p>
    <w:p w:rsidR="006E1215" w:rsidRPr="006B1037" w:rsidRDefault="006E1215" w:rsidP="00AE367C">
      <w:pPr>
        <w:spacing w:line="360" w:lineRule="auto"/>
        <w:ind w:firstLine="480"/>
      </w:pPr>
      <w:r w:rsidRPr="006B1037">
        <w:rPr>
          <w:rFonts w:hint="eastAsia"/>
        </w:rPr>
        <w:t>增加船员任解职签注和任职表现的信息录入功能，实现对船员的违法记分、清分管理，以及对船员的安全记录、累计记分情况和违法情况的查询；增加船舶配员检查功能，实现以船员注册号码为统一识别码，比对同一船员是否有同时在多船任职的信息。</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4）开发船舶安全信用管理模块。</w:t>
      </w:r>
    </w:p>
    <w:p w:rsidR="006E1215" w:rsidRPr="006B1037" w:rsidRDefault="006E1215" w:rsidP="00AE367C">
      <w:pPr>
        <w:spacing w:line="360" w:lineRule="auto"/>
        <w:ind w:firstLine="480"/>
      </w:pPr>
      <w:r w:rsidRPr="006B1037">
        <w:rPr>
          <w:rFonts w:hint="eastAsia"/>
        </w:rPr>
        <w:t>增加船舶安全状况（船舶安全与防污染管理情况、水上交通事故险情情况）信息的录入、查询功能；增加航运公司和船舶安全信用状况（信用良好或者信用</w:t>
      </w:r>
      <w:r w:rsidRPr="006B1037">
        <w:rPr>
          <w:rFonts w:hint="eastAsia"/>
        </w:rPr>
        <w:lastRenderedPageBreak/>
        <w:t>不良的记录、航运公司和船舶违法情况）信息的录入、查询功能。</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5）修改船舶进出港签证模块为船舶进出港报告模块。</w:t>
      </w:r>
    </w:p>
    <w:p w:rsidR="006E1215" w:rsidRPr="006B1037" w:rsidRDefault="006E1215" w:rsidP="00AE367C">
      <w:pPr>
        <w:spacing w:line="360" w:lineRule="auto"/>
        <w:ind w:firstLine="480"/>
      </w:pPr>
      <w:r w:rsidRPr="006B1037">
        <w:rPr>
          <w:rFonts w:hint="eastAsia"/>
        </w:rPr>
        <w:t>实现对船舶进出港报告信息的确认导入、人工录入、查询；实现可按海事管理机构辖区统计、生成交通运输部《海事统计报表制度》中的“海船舶</w:t>
      </w:r>
      <w:r w:rsidRPr="006B1037">
        <w:rPr>
          <w:rFonts w:hint="eastAsia"/>
        </w:rPr>
        <w:t>0</w:t>
      </w:r>
      <w:r w:rsidRPr="006B1037">
        <w:t>1</w:t>
      </w:r>
      <w:r w:rsidRPr="006B1037">
        <w:rPr>
          <w:rFonts w:hint="eastAsia"/>
        </w:rPr>
        <w:t>表”、“海船舶</w:t>
      </w:r>
      <w:r w:rsidRPr="006B1037">
        <w:rPr>
          <w:rFonts w:hint="eastAsia"/>
        </w:rPr>
        <w:t>03</w:t>
      </w:r>
      <w:r w:rsidRPr="006B1037">
        <w:rPr>
          <w:rFonts w:hint="eastAsia"/>
        </w:rPr>
        <w:t>表”、“海船舶</w:t>
      </w:r>
      <w:r w:rsidRPr="006B1037">
        <w:rPr>
          <w:rFonts w:hint="eastAsia"/>
        </w:rPr>
        <w:t>04</w:t>
      </w:r>
      <w:r w:rsidRPr="006B1037">
        <w:rPr>
          <w:rFonts w:hint="eastAsia"/>
        </w:rPr>
        <w:t>表”、“海船舶</w:t>
      </w:r>
      <w:r w:rsidRPr="006B1037">
        <w:rPr>
          <w:rFonts w:hint="eastAsia"/>
        </w:rPr>
        <w:t>05</w:t>
      </w:r>
      <w:r w:rsidRPr="006B1037">
        <w:rPr>
          <w:rFonts w:hint="eastAsia"/>
        </w:rPr>
        <w:t>表”、“海船舶</w:t>
      </w:r>
      <w:r w:rsidRPr="006B1037">
        <w:rPr>
          <w:rFonts w:hint="eastAsia"/>
        </w:rPr>
        <w:t>06</w:t>
      </w:r>
      <w:r w:rsidRPr="006B1037">
        <w:rPr>
          <w:rFonts w:hint="eastAsia"/>
        </w:rPr>
        <w:t>表”、“海危防</w:t>
      </w:r>
      <w:r w:rsidRPr="006B1037">
        <w:rPr>
          <w:rFonts w:hint="eastAsia"/>
        </w:rPr>
        <w:t>03</w:t>
      </w:r>
      <w:r w:rsidRPr="006B1037">
        <w:rPr>
          <w:rFonts w:hint="eastAsia"/>
        </w:rPr>
        <w:t>表”。</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6）修改船舶综合检查模块。</w:t>
      </w:r>
    </w:p>
    <w:p w:rsidR="006E1215" w:rsidRPr="006B1037" w:rsidRDefault="006E1215" w:rsidP="00AE367C">
      <w:pPr>
        <w:spacing w:line="360" w:lineRule="auto"/>
        <w:ind w:firstLine="480"/>
      </w:pPr>
      <w:r w:rsidRPr="006B1037">
        <w:rPr>
          <w:rFonts w:hint="eastAsia"/>
        </w:rPr>
        <w:t>实现对辖区水域实施船舶动态监管，对进出辖区水域的船舶，可在电子航道图或其它电子地图上进行识别，并显示船舶</w:t>
      </w:r>
      <w:r w:rsidRPr="006B1037">
        <w:rPr>
          <w:rFonts w:hint="eastAsia"/>
        </w:rPr>
        <w:t>AIS</w:t>
      </w:r>
      <w:r w:rsidRPr="006B1037">
        <w:rPr>
          <w:rFonts w:hint="eastAsia"/>
        </w:rPr>
        <w:t>、</w:t>
      </w:r>
      <w:r w:rsidRPr="006B1037">
        <w:rPr>
          <w:rFonts w:hint="eastAsia"/>
        </w:rPr>
        <w:t>GPS</w:t>
      </w:r>
      <w:r w:rsidRPr="006B1037">
        <w:rPr>
          <w:rFonts w:hint="eastAsia"/>
        </w:rPr>
        <w:t>船位和基本情况（船名、种类、尺度等）、实时动态，船舶基本情况如不完整、不准确可在核实后录入、修改；船舶在导入、录入进出港报告信息，以及在经过特定区域，或者在被实施船舶安全监督的海事管理人员查询时，能实现对船舶配员、船舶安全状况、航运公司和船舶安全信用状况等数据的自动比对，船舶负面信息能由系统自动比对后突出显示。</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7）开发重点船舶跟踪模块。</w:t>
      </w:r>
    </w:p>
    <w:p w:rsidR="006E1215" w:rsidRPr="006B1037" w:rsidRDefault="006E1215" w:rsidP="00AE367C">
      <w:pPr>
        <w:spacing w:line="360" w:lineRule="auto"/>
        <w:ind w:firstLine="480"/>
      </w:pPr>
      <w:r w:rsidRPr="006B1037">
        <w:rPr>
          <w:rFonts w:hint="eastAsia"/>
        </w:rPr>
        <w:t>实现对辖区水域重点船舶的实时、连续跟踪，相关电子监控数据可与管理规定和航行规则进行比对，对违规行为自动识别、记录和报警；对辖区水域各类目标进行记录保存，并实现历史查询、记录回放和证据存储；实现对电子巡航的相关数据的统计和分析。</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8）开发水上交通管制及流量控制功能模块。</w:t>
      </w:r>
    </w:p>
    <w:p w:rsidR="006E1215" w:rsidRPr="006B1037" w:rsidRDefault="006E1215" w:rsidP="00AE367C">
      <w:pPr>
        <w:spacing w:line="360" w:lineRule="auto"/>
        <w:ind w:firstLine="480"/>
      </w:pPr>
      <w:r w:rsidRPr="006B1037">
        <w:rPr>
          <w:rFonts w:hint="eastAsia"/>
        </w:rPr>
        <w:t>实现对辖区重点水域、敏感区域或重要目标进行实时、连续观察监管；实现水上交通管制及流量控制信息通过系统发布，对辖区水域船舶及其行为提供各类服务或给予指令或调度要求，实现省内海事管理机构实时共享。</w:t>
      </w:r>
    </w:p>
    <w:p w:rsidR="006E1215" w:rsidRPr="006B1037" w:rsidRDefault="006E1215" w:rsidP="00AE367C">
      <w:pPr>
        <w:spacing w:line="360" w:lineRule="auto"/>
        <w:ind w:firstLine="480"/>
        <w:rPr>
          <w:rFonts w:ascii="Heiti SC Light" w:eastAsia="Heiti SC Light" w:hAnsi="宋体"/>
          <w:b/>
          <w:color w:val="000000"/>
          <w:kern w:val="0"/>
        </w:rPr>
      </w:pPr>
      <w:r w:rsidRPr="006B1037">
        <w:rPr>
          <w:rFonts w:ascii="Heiti SC Light" w:eastAsia="Heiti SC Light" w:hAnsi="宋体" w:hint="eastAsia"/>
          <w:b/>
          <w:color w:val="000000"/>
          <w:kern w:val="0"/>
        </w:rPr>
        <w:t>9）</w:t>
      </w:r>
      <w:r w:rsidRPr="006B1037">
        <w:rPr>
          <w:rFonts w:ascii="Heiti SC Light" w:eastAsia="Heiti SC Light" w:hAnsi="宋体"/>
          <w:b/>
          <w:color w:val="000000"/>
          <w:kern w:val="0"/>
        </w:rPr>
        <w:t>数据交换</w:t>
      </w:r>
    </w:p>
    <w:p w:rsidR="006E1215" w:rsidRPr="006B1037" w:rsidRDefault="006E1215" w:rsidP="00AE367C">
      <w:pPr>
        <w:spacing w:line="360" w:lineRule="auto"/>
        <w:ind w:firstLine="480"/>
      </w:pPr>
      <w:r w:rsidRPr="006B1037">
        <w:rPr>
          <w:rFonts w:hint="eastAsia"/>
        </w:rPr>
        <w:t>对船舶安全监督管理信息和船舶进出港报告信息，实现与全国海事管理机构间实时交换和共享。</w:t>
      </w:r>
    </w:p>
    <w:p w:rsidR="006E1215" w:rsidRPr="006B1037" w:rsidRDefault="006E1215" w:rsidP="00AE367C">
      <w:pPr>
        <w:pStyle w:val="4"/>
        <w:numPr>
          <w:ilvl w:val="3"/>
          <w:numId w:val="3"/>
        </w:numPr>
        <w:spacing w:before="0" w:after="0" w:line="360" w:lineRule="auto"/>
      </w:pPr>
      <w:r w:rsidRPr="006B1037">
        <w:rPr>
          <w:rFonts w:hint="eastAsia"/>
        </w:rPr>
        <w:lastRenderedPageBreak/>
        <w:t>电子报告与电子巡航</w:t>
      </w:r>
    </w:p>
    <w:p w:rsidR="006E1215" w:rsidRPr="006B1037" w:rsidRDefault="006E1215" w:rsidP="00AE367C">
      <w:pPr>
        <w:spacing w:line="360" w:lineRule="auto"/>
        <w:ind w:firstLine="480"/>
      </w:pPr>
      <w:r w:rsidRPr="006B1037">
        <w:rPr>
          <w:rFonts w:hint="eastAsia"/>
        </w:rPr>
        <w:t>电子报告与电子巡航是船舶智慧监管的主要信息源。本项目基于港航数据交换平台集成扩展浙江省移动业务综合管理平台实现电子报告功能模块，要求在原有杭、嘉、湖、舟山电子报告</w:t>
      </w:r>
      <w:r w:rsidRPr="006B1037">
        <w:rPr>
          <w:rFonts w:hint="eastAsia"/>
        </w:rPr>
        <w:t>APP</w:t>
      </w:r>
      <w:r w:rsidRPr="006B1037">
        <w:rPr>
          <w:rFonts w:hint="eastAsia"/>
        </w:rPr>
        <w:t>推广的基础上能够适应其他地市的要求。</w:t>
      </w:r>
    </w:p>
    <w:p w:rsidR="006E1215" w:rsidRPr="006B1037" w:rsidRDefault="006E1215" w:rsidP="00AE367C">
      <w:pPr>
        <w:spacing w:line="360" w:lineRule="auto"/>
        <w:ind w:firstLine="480"/>
      </w:pPr>
      <w:r w:rsidRPr="006B1037">
        <w:rPr>
          <w:rFonts w:hint="eastAsia"/>
        </w:rPr>
        <w:t>1</w:t>
      </w:r>
      <w:r w:rsidRPr="006B1037">
        <w:rPr>
          <w:rFonts w:hint="eastAsia"/>
        </w:rPr>
        <w:t>）通过港航数据交换平台实现与船舶动态监控系统电子巡航功能模块接口获得船舶现场信息；</w:t>
      </w:r>
    </w:p>
    <w:p w:rsidR="006E1215" w:rsidRDefault="006E1215" w:rsidP="00AE367C">
      <w:pPr>
        <w:spacing w:line="360" w:lineRule="auto"/>
        <w:ind w:firstLine="480"/>
      </w:pPr>
      <w:r w:rsidRPr="006B1037">
        <w:rPr>
          <w:rFonts w:hint="eastAsia"/>
        </w:rPr>
        <w:t>2</w:t>
      </w:r>
      <w:r w:rsidRPr="006B1037">
        <w:rPr>
          <w:rFonts w:hint="eastAsia"/>
        </w:rPr>
        <w:t>）通过港航数据交换平台实现与移动业务平台中的移动巡航功能模块接口获得船舶现场信息；</w:t>
      </w:r>
    </w:p>
    <w:p w:rsidR="000C4F8B" w:rsidRPr="000C4F8B" w:rsidRDefault="000C4F8B" w:rsidP="000C4F8B">
      <w:pPr>
        <w:pStyle w:val="5"/>
        <w:numPr>
          <w:ilvl w:val="4"/>
          <w:numId w:val="3"/>
        </w:numPr>
        <w:spacing w:before="0" w:after="0" w:line="360" w:lineRule="auto"/>
      </w:pPr>
      <w:r w:rsidRPr="000C4F8B">
        <w:rPr>
          <w:rFonts w:hint="eastAsia"/>
        </w:rPr>
        <w:t>航行电子</w:t>
      </w:r>
      <w:r w:rsidRPr="000C4F8B">
        <w:t>报告</w:t>
      </w:r>
    </w:p>
    <w:p w:rsidR="000C4F8B" w:rsidRDefault="000C4F8B" w:rsidP="000C4F8B">
      <w:pPr>
        <w:pStyle w:val="6"/>
        <w:numPr>
          <w:ilvl w:val="5"/>
          <w:numId w:val="3"/>
        </w:numPr>
      </w:pPr>
      <w:r>
        <w:rPr>
          <w:rFonts w:hint="eastAsia"/>
        </w:rPr>
        <w:t>提交</w:t>
      </w:r>
      <w:r>
        <w:t>报告</w:t>
      </w:r>
    </w:p>
    <w:p w:rsidR="000C4F8B" w:rsidRDefault="000C4F8B" w:rsidP="000C4F8B">
      <w:pPr>
        <w:ind w:firstLine="420"/>
      </w:pPr>
      <w:r>
        <w:rPr>
          <w:rFonts w:hint="eastAsia"/>
        </w:rPr>
        <w:t>提交航行</w:t>
      </w:r>
      <w:r>
        <w:t>电子报告只针对移动端</w:t>
      </w:r>
      <w:r>
        <w:rPr>
          <w:rFonts w:hint="eastAsia"/>
        </w:rPr>
        <w:t>客户。</w:t>
      </w:r>
    </w:p>
    <w:p w:rsidR="000C4F8B" w:rsidRPr="006218BD" w:rsidRDefault="000C4F8B" w:rsidP="000C4F8B">
      <w:pPr>
        <w:pStyle w:val="6"/>
        <w:numPr>
          <w:ilvl w:val="5"/>
          <w:numId w:val="3"/>
        </w:numPr>
      </w:pPr>
      <w:r w:rsidRPr="006218BD">
        <w:rPr>
          <w:rFonts w:hint="eastAsia"/>
        </w:rPr>
        <w:t>移动端</w:t>
      </w:r>
      <w:r>
        <w:rPr>
          <w:rFonts w:hint="eastAsia"/>
        </w:rPr>
        <w:t>用</w:t>
      </w:r>
      <w:r w:rsidRPr="006218BD">
        <w:t>户</w:t>
      </w:r>
      <w:r>
        <w:rPr>
          <w:rFonts w:hint="eastAsia"/>
        </w:rPr>
        <w:t>提交航行</w:t>
      </w:r>
      <w:r>
        <w:t>电子报告</w:t>
      </w:r>
    </w:p>
    <w:p w:rsidR="000C4F8B" w:rsidRDefault="000C4F8B" w:rsidP="000C4F8B">
      <w:pPr>
        <w:spacing w:line="360" w:lineRule="auto"/>
        <w:ind w:firstLineChars="200" w:firstLine="480"/>
        <w:rPr>
          <w:rFonts w:ascii="宋体" w:hAnsi="宋体" w:cs="宋体"/>
        </w:rPr>
      </w:pPr>
      <w:r>
        <w:rPr>
          <w:rFonts w:ascii="宋体" w:hAnsi="宋体" w:cs="宋体" w:hint="eastAsia"/>
        </w:rPr>
        <w:t>描述：移动端</w:t>
      </w:r>
      <w:r>
        <w:rPr>
          <w:rFonts w:ascii="宋体" w:hAnsi="宋体" w:cs="宋体"/>
        </w:rPr>
        <w:t>用户即</w:t>
      </w:r>
      <w:r>
        <w:rPr>
          <w:rFonts w:ascii="宋体" w:hAnsi="宋体" w:cs="宋体" w:hint="eastAsia"/>
        </w:rPr>
        <w:t>船户</w:t>
      </w:r>
      <w:r>
        <w:rPr>
          <w:rFonts w:ascii="宋体" w:hAnsi="宋体" w:cs="宋体"/>
        </w:rPr>
        <w:t>需要输</w:t>
      </w:r>
      <w:r>
        <w:rPr>
          <w:rFonts w:ascii="宋体" w:hAnsi="宋体" w:cs="宋体" w:hint="eastAsia"/>
        </w:rPr>
        <w:t>预计进港</w:t>
      </w:r>
      <w:r>
        <w:rPr>
          <w:rFonts w:ascii="宋体" w:hAnsi="宋体" w:cs="宋体"/>
        </w:rPr>
        <w:t>时间，</w:t>
      </w:r>
      <w:r>
        <w:rPr>
          <w:rFonts w:ascii="宋体" w:hAnsi="宋体" w:cs="宋体" w:hint="eastAsia"/>
        </w:rPr>
        <w:t>起运</w:t>
      </w:r>
      <w:r>
        <w:rPr>
          <w:rFonts w:ascii="宋体" w:hAnsi="宋体" w:cs="宋体"/>
        </w:rPr>
        <w:t>港，目的港，载货种类</w:t>
      </w:r>
      <w:r>
        <w:rPr>
          <w:rFonts w:ascii="宋体" w:hAnsi="宋体" w:cs="宋体" w:hint="eastAsia"/>
        </w:rPr>
        <w:t>进行电子报港</w:t>
      </w:r>
      <w:r>
        <w:rPr>
          <w:rFonts w:ascii="宋体" w:hAnsi="宋体" w:cs="宋体"/>
        </w:rPr>
        <w:t>。</w:t>
      </w:r>
    </w:p>
    <w:p w:rsidR="000C4F8B" w:rsidRPr="009E57D4" w:rsidRDefault="000C4F8B" w:rsidP="000C4F8B">
      <w:pPr>
        <w:spacing w:line="360" w:lineRule="auto"/>
        <w:ind w:firstLine="420"/>
        <w:rPr>
          <w:rFonts w:ascii="宋体" w:hAnsi="宋体" w:cs="宋体"/>
        </w:rPr>
      </w:pPr>
      <w:r>
        <w:rPr>
          <w:rFonts w:ascii="宋体" w:hAnsi="宋体" w:cs="宋体" w:hint="eastAsia"/>
        </w:rPr>
        <w:t>使用角色：在</w:t>
      </w:r>
      <w:r>
        <w:rPr>
          <w:rFonts w:ascii="宋体" w:hAnsi="宋体" w:cs="宋体"/>
        </w:rPr>
        <w:t>移动端注册</w:t>
      </w:r>
      <w:r>
        <w:rPr>
          <w:rFonts w:ascii="宋体" w:hAnsi="宋体" w:cs="宋体" w:hint="eastAsia"/>
        </w:rPr>
        <w:t>过</w:t>
      </w:r>
      <w:r>
        <w:rPr>
          <w:rFonts w:ascii="宋体" w:hAnsi="宋体" w:cs="宋体"/>
        </w:rPr>
        <w:t>的用户（</w:t>
      </w:r>
      <w:r>
        <w:rPr>
          <w:rFonts w:ascii="宋体" w:hAnsi="宋体" w:cs="宋体" w:hint="eastAsia"/>
        </w:rPr>
        <w:t>船户</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w:t>
      </w:r>
      <w:r>
        <w:rPr>
          <w:rFonts w:ascii="宋体" w:hAnsi="宋体" w:cs="宋体" w:hint="eastAsia"/>
        </w:rPr>
        <w:t>预计进港</w:t>
      </w:r>
      <w:r>
        <w:rPr>
          <w:rFonts w:ascii="宋体" w:hAnsi="宋体" w:cs="宋体"/>
        </w:rPr>
        <w:t>时间，</w:t>
      </w:r>
      <w:r>
        <w:rPr>
          <w:rFonts w:ascii="宋体" w:hAnsi="宋体" w:cs="宋体" w:hint="eastAsia"/>
        </w:rPr>
        <w:t>起运</w:t>
      </w:r>
      <w:r>
        <w:rPr>
          <w:rFonts w:ascii="宋体" w:hAnsi="宋体" w:cs="宋体"/>
        </w:rPr>
        <w:t>港</w:t>
      </w:r>
      <w:r>
        <w:rPr>
          <w:rFonts w:ascii="宋体" w:hAnsi="宋体" w:cs="宋体" w:hint="eastAsia"/>
        </w:rPr>
        <w:t>港口编号</w:t>
      </w:r>
      <w:r>
        <w:rPr>
          <w:rFonts w:ascii="宋体" w:hAnsi="宋体" w:cs="宋体"/>
        </w:rPr>
        <w:t>，目的港</w:t>
      </w:r>
      <w:r>
        <w:rPr>
          <w:rFonts w:ascii="宋体" w:hAnsi="宋体" w:cs="宋体" w:hint="eastAsia"/>
        </w:rPr>
        <w:t>港口</w:t>
      </w:r>
      <w:r>
        <w:rPr>
          <w:rFonts w:ascii="宋体" w:hAnsi="宋体" w:cs="宋体"/>
        </w:rPr>
        <w:t>编号，载货种类</w:t>
      </w:r>
      <w:r>
        <w:rPr>
          <w:rFonts w:ascii="宋体" w:hAnsi="宋体" w:cs="宋体" w:hint="eastAsia"/>
        </w:rPr>
        <w:t>编号，</w:t>
      </w:r>
      <w:r>
        <w:rPr>
          <w:rFonts w:ascii="宋体" w:hAnsi="宋体" w:cs="宋体"/>
        </w:rPr>
        <w:t>用户编号</w:t>
      </w:r>
    </w:p>
    <w:p w:rsidR="000C4F8B" w:rsidRPr="006218BD" w:rsidRDefault="000C4F8B" w:rsidP="000C4F8B">
      <w:pPr>
        <w:spacing w:line="360" w:lineRule="auto"/>
        <w:ind w:firstLine="420"/>
        <w:rPr>
          <w:rFonts w:ascii="宋体" w:hAnsi="宋体" w:cs="宋体"/>
        </w:rPr>
      </w:pPr>
      <w:r>
        <w:rPr>
          <w:rFonts w:ascii="宋体" w:hAnsi="宋体" w:cs="宋体" w:hint="eastAsia"/>
        </w:rPr>
        <w:t>输出：电子</w:t>
      </w:r>
      <w:r>
        <w:rPr>
          <w:rFonts w:ascii="宋体" w:hAnsi="宋体" w:cs="宋体"/>
        </w:rPr>
        <w:t>报告结果</w:t>
      </w:r>
    </w:p>
    <w:p w:rsidR="000C4F8B" w:rsidRDefault="000C4F8B" w:rsidP="000C4F8B">
      <w:pPr>
        <w:spacing w:line="360" w:lineRule="auto"/>
        <w:ind w:firstLine="480"/>
        <w:rPr>
          <w:rFonts w:ascii="宋体" w:hAnsi="宋体" w:cs="宋体"/>
        </w:rPr>
      </w:pPr>
      <w:r>
        <w:rPr>
          <w:rFonts w:ascii="宋体" w:hAnsi="宋体" w:cs="宋体" w:hint="eastAsia"/>
        </w:rPr>
        <w:t>基本实现方法：用户通过输入预计进港</w:t>
      </w:r>
      <w:r>
        <w:rPr>
          <w:rFonts w:ascii="宋体" w:hAnsi="宋体" w:cs="宋体"/>
        </w:rPr>
        <w:t>时间，</w:t>
      </w:r>
      <w:r>
        <w:rPr>
          <w:rFonts w:ascii="宋体" w:hAnsi="宋体" w:cs="宋体" w:hint="eastAsia"/>
        </w:rPr>
        <w:t>起运</w:t>
      </w:r>
      <w:r>
        <w:rPr>
          <w:rFonts w:ascii="宋体" w:hAnsi="宋体" w:cs="宋体"/>
        </w:rPr>
        <w:t>港，目的港，载货种类</w:t>
      </w:r>
      <w:r>
        <w:rPr>
          <w:rFonts w:ascii="宋体" w:hAnsi="宋体" w:cs="宋体" w:hint="eastAsia"/>
        </w:rPr>
        <w:t>提交</w:t>
      </w:r>
      <w:r>
        <w:rPr>
          <w:rFonts w:ascii="宋体" w:hAnsi="宋体" w:cs="宋体"/>
        </w:rPr>
        <w:t>船舶进港电子报告</w:t>
      </w:r>
      <w:r>
        <w:rPr>
          <w:rFonts w:ascii="宋体" w:hAnsi="宋体" w:cs="宋体" w:hint="eastAsia"/>
        </w:rPr>
        <w:t>。模块将用户输入的信息发送至服务端进行报港，报告成功提示并跳转至报告列表，报告失败提示报告失败信息并停留在报告页面。</w:t>
      </w:r>
    </w:p>
    <w:p w:rsidR="000C4F8B" w:rsidRDefault="000C4F8B" w:rsidP="000C4F8B">
      <w:pPr>
        <w:spacing w:line="360" w:lineRule="auto"/>
        <w:ind w:firstLine="480"/>
        <w:rPr>
          <w:rFonts w:ascii="宋体" w:hAnsi="宋体" w:cs="宋体"/>
        </w:rPr>
      </w:pPr>
      <w:r>
        <w:rPr>
          <w:rFonts w:ascii="宋体" w:hAnsi="宋体" w:cs="宋体" w:hint="eastAsia"/>
        </w:rPr>
        <w:t>UI设计：</w:t>
      </w:r>
    </w:p>
    <w:p w:rsidR="000C4F8B" w:rsidRDefault="000C4F8B" w:rsidP="000C4F8B">
      <w:pPr>
        <w:jc w:val="center"/>
      </w:pPr>
      <w:r>
        <w:rPr>
          <w:noProof/>
        </w:rPr>
        <w:lastRenderedPageBreak/>
        <w:drawing>
          <wp:inline distT="0" distB="0" distL="0" distR="0" wp14:anchorId="5F212347" wp14:editId="155342F2">
            <wp:extent cx="2178996" cy="397452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2968" cy="4000010"/>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spacing w:line="360" w:lineRule="auto"/>
        <w:ind w:firstLine="480"/>
        <w:jc w:val="center"/>
        <w:rPr>
          <w:rFonts w:ascii="宋体" w:hAnsi="宋体" w:cs="宋体"/>
        </w:rPr>
      </w:pPr>
      <w:r w:rsidRPr="002F2438">
        <w:rPr>
          <w:rFonts w:ascii="宋体" w:hAnsi="宋体" w:cs="宋体" w:hint="eastAsia"/>
          <w:noProof/>
        </w:rPr>
        <w:drawing>
          <wp:inline distT="0" distB="0" distL="0" distR="0" wp14:anchorId="3161A97E" wp14:editId="0AB02470">
            <wp:extent cx="1430020" cy="3239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0020" cy="3239135"/>
                    </a:xfrm>
                    <a:prstGeom prst="rect">
                      <a:avLst/>
                    </a:prstGeom>
                    <a:noFill/>
                    <a:ln>
                      <a:noFill/>
                    </a:ln>
                  </pic:spPr>
                </pic:pic>
              </a:graphicData>
            </a:graphic>
          </wp:inline>
        </w:drawing>
      </w:r>
    </w:p>
    <w:p w:rsidR="000C4F8B" w:rsidRPr="000C4F8B" w:rsidRDefault="000C4F8B" w:rsidP="000C4F8B">
      <w:pPr>
        <w:pStyle w:val="6"/>
        <w:numPr>
          <w:ilvl w:val="5"/>
          <w:numId w:val="3"/>
        </w:numPr>
      </w:pPr>
      <w:r w:rsidRPr="000C4F8B">
        <w:rPr>
          <w:rFonts w:hint="eastAsia"/>
        </w:rPr>
        <w:t>查看</w:t>
      </w:r>
      <w:r w:rsidRPr="000C4F8B">
        <w:t>报告列表</w:t>
      </w:r>
    </w:p>
    <w:p w:rsidR="000C4F8B" w:rsidRPr="002F2438" w:rsidRDefault="000C4F8B" w:rsidP="000C4F8B">
      <w:r>
        <w:rPr>
          <w:rFonts w:hint="eastAsia"/>
        </w:rPr>
        <w:t>移动端用户</w:t>
      </w:r>
      <w:r>
        <w:t>可以查看自己提交的报告列表，</w:t>
      </w:r>
      <w:r>
        <w:t>web</w:t>
      </w:r>
      <w:r>
        <w:rPr>
          <w:rFonts w:hint="eastAsia"/>
        </w:rPr>
        <w:t>端</w:t>
      </w:r>
      <w:r>
        <w:t>用户</w:t>
      </w:r>
      <w:r>
        <w:rPr>
          <w:rFonts w:hint="eastAsia"/>
        </w:rPr>
        <w:t>可以</w:t>
      </w:r>
      <w:r>
        <w:t>查看所有用户提交的报告列表</w:t>
      </w:r>
    </w:p>
    <w:p w:rsidR="000C4F8B" w:rsidRPr="006218BD" w:rsidRDefault="000C4F8B" w:rsidP="000C4F8B">
      <w:pPr>
        <w:pStyle w:val="7"/>
        <w:numPr>
          <w:ilvl w:val="6"/>
          <w:numId w:val="3"/>
        </w:numPr>
      </w:pPr>
      <w:r w:rsidRPr="006218BD">
        <w:rPr>
          <w:rFonts w:hint="eastAsia"/>
        </w:rPr>
        <w:lastRenderedPageBreak/>
        <w:t>移动端</w:t>
      </w:r>
      <w:r>
        <w:rPr>
          <w:rFonts w:hint="eastAsia"/>
        </w:rPr>
        <w:t>用</w:t>
      </w:r>
      <w:r w:rsidRPr="006218BD">
        <w:t>户</w:t>
      </w:r>
      <w:r>
        <w:rPr>
          <w:rFonts w:hint="eastAsia"/>
        </w:rPr>
        <w:t>查看航行</w:t>
      </w:r>
      <w:r>
        <w:t>电子报告</w:t>
      </w:r>
      <w:r>
        <w:rPr>
          <w:rFonts w:hint="eastAsia"/>
        </w:rPr>
        <w:t>列表</w:t>
      </w:r>
    </w:p>
    <w:p w:rsidR="000C4F8B" w:rsidRDefault="000C4F8B" w:rsidP="000C4F8B">
      <w:pPr>
        <w:spacing w:line="360" w:lineRule="auto"/>
        <w:ind w:firstLineChars="200" w:firstLine="480"/>
        <w:rPr>
          <w:rFonts w:ascii="宋体" w:hAnsi="宋体" w:cs="宋体"/>
        </w:rPr>
      </w:pPr>
      <w:r>
        <w:rPr>
          <w:rFonts w:ascii="宋体" w:hAnsi="宋体" w:cs="宋体" w:hint="eastAsia"/>
        </w:rPr>
        <w:t>描述：移动端</w:t>
      </w:r>
      <w:r>
        <w:rPr>
          <w:rFonts w:ascii="宋体" w:hAnsi="宋体" w:cs="宋体"/>
        </w:rPr>
        <w:t>用户即</w:t>
      </w:r>
      <w:r>
        <w:rPr>
          <w:rFonts w:ascii="宋体" w:hAnsi="宋体" w:cs="宋体" w:hint="eastAsia"/>
        </w:rPr>
        <w:t>船户</w:t>
      </w:r>
      <w:r>
        <w:rPr>
          <w:rFonts w:ascii="宋体" w:hAnsi="宋体" w:cs="宋体"/>
        </w:rPr>
        <w:t>可以查看自己提交的报告</w:t>
      </w:r>
      <w:r>
        <w:rPr>
          <w:rFonts w:ascii="宋体" w:hAnsi="宋体" w:cs="宋体" w:hint="eastAsia"/>
        </w:rPr>
        <w:t>列表</w:t>
      </w:r>
    </w:p>
    <w:p w:rsidR="000C4F8B" w:rsidRDefault="000C4F8B" w:rsidP="000C4F8B">
      <w:pPr>
        <w:spacing w:line="360" w:lineRule="auto"/>
        <w:ind w:firstLine="420"/>
        <w:rPr>
          <w:rFonts w:ascii="宋体" w:hAnsi="宋体" w:cs="宋体"/>
        </w:rPr>
      </w:pPr>
      <w:r>
        <w:rPr>
          <w:rFonts w:ascii="宋体" w:hAnsi="宋体" w:cs="宋体" w:hint="eastAsia"/>
        </w:rPr>
        <w:t>使用角色：在</w:t>
      </w:r>
      <w:r>
        <w:rPr>
          <w:rFonts w:ascii="宋体" w:hAnsi="宋体" w:cs="宋体"/>
        </w:rPr>
        <w:t>移动端注册</w:t>
      </w:r>
      <w:r>
        <w:rPr>
          <w:rFonts w:ascii="宋体" w:hAnsi="宋体" w:cs="宋体" w:hint="eastAsia"/>
        </w:rPr>
        <w:t>过</w:t>
      </w:r>
      <w:r>
        <w:rPr>
          <w:rFonts w:ascii="宋体" w:hAnsi="宋体" w:cs="宋体"/>
        </w:rPr>
        <w:t>的用户（</w:t>
      </w:r>
      <w:r>
        <w:rPr>
          <w:rFonts w:ascii="宋体" w:hAnsi="宋体" w:cs="宋体" w:hint="eastAsia"/>
        </w:rPr>
        <w:t>船户</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w:t>
      </w:r>
      <w:r>
        <w:rPr>
          <w:rFonts w:ascii="宋体" w:hAnsi="宋体" w:cs="宋体" w:hint="eastAsia"/>
        </w:rPr>
        <w:t>用户编号</w:t>
      </w:r>
    </w:p>
    <w:p w:rsidR="000C4F8B" w:rsidRPr="006218BD" w:rsidRDefault="000C4F8B" w:rsidP="000C4F8B">
      <w:pPr>
        <w:spacing w:line="360" w:lineRule="auto"/>
        <w:ind w:firstLine="420"/>
        <w:rPr>
          <w:rFonts w:ascii="宋体" w:hAnsi="宋体" w:cs="宋体"/>
        </w:rPr>
      </w:pPr>
      <w:r>
        <w:rPr>
          <w:rFonts w:ascii="宋体" w:hAnsi="宋体" w:cs="宋体" w:hint="eastAsia"/>
        </w:rPr>
        <w:t>输出：电子</w:t>
      </w:r>
      <w:r>
        <w:rPr>
          <w:rFonts w:ascii="宋体" w:hAnsi="宋体" w:cs="宋体"/>
        </w:rPr>
        <w:t>报告</w:t>
      </w:r>
      <w:r>
        <w:rPr>
          <w:rFonts w:ascii="宋体" w:hAnsi="宋体" w:cs="宋体" w:hint="eastAsia"/>
        </w:rPr>
        <w:t>列表</w:t>
      </w:r>
    </w:p>
    <w:p w:rsidR="000C4F8B" w:rsidRDefault="000C4F8B" w:rsidP="000C4F8B">
      <w:pPr>
        <w:spacing w:line="360" w:lineRule="auto"/>
        <w:ind w:firstLine="480"/>
        <w:rPr>
          <w:rFonts w:ascii="宋体" w:hAnsi="宋体" w:cs="宋体"/>
        </w:rPr>
      </w:pPr>
      <w:r>
        <w:rPr>
          <w:rFonts w:ascii="宋体" w:hAnsi="宋体" w:cs="宋体" w:hint="eastAsia"/>
        </w:rPr>
        <w:t>基本实现方法：用户点击报告</w:t>
      </w:r>
      <w:r>
        <w:rPr>
          <w:rFonts w:ascii="宋体" w:hAnsi="宋体" w:cs="宋体"/>
        </w:rPr>
        <w:t>列表按钮查看</w:t>
      </w:r>
      <w:r>
        <w:rPr>
          <w:rFonts w:ascii="宋体" w:hAnsi="宋体" w:cs="宋体" w:hint="eastAsia"/>
        </w:rPr>
        <w:t>自己</w:t>
      </w:r>
      <w:r>
        <w:rPr>
          <w:rFonts w:ascii="宋体" w:hAnsi="宋体" w:cs="宋体"/>
        </w:rPr>
        <w:t>提交的航行电子报告列表</w:t>
      </w:r>
      <w:r>
        <w:rPr>
          <w:rFonts w:ascii="宋体" w:hAnsi="宋体" w:cs="宋体" w:hint="eastAsia"/>
        </w:rPr>
        <w:t>。模块将用户编号发送至服务端，查询</w:t>
      </w:r>
      <w:r>
        <w:rPr>
          <w:rFonts w:ascii="宋体" w:hAnsi="宋体" w:cs="宋体"/>
        </w:rPr>
        <w:t>成功后用户界面展示查询记录</w:t>
      </w:r>
      <w:r>
        <w:rPr>
          <w:rFonts w:ascii="宋体" w:hAnsi="宋体" w:cs="宋体" w:hint="eastAsia"/>
        </w:rPr>
        <w:t>。</w:t>
      </w:r>
    </w:p>
    <w:p w:rsidR="000C4F8B" w:rsidRDefault="000C4F8B" w:rsidP="000C4F8B">
      <w:pPr>
        <w:spacing w:line="360" w:lineRule="auto"/>
        <w:ind w:firstLine="480"/>
        <w:rPr>
          <w:rFonts w:ascii="宋体" w:hAnsi="宋体" w:cs="宋体"/>
        </w:rPr>
      </w:pPr>
      <w:r>
        <w:rPr>
          <w:rFonts w:ascii="宋体" w:hAnsi="宋体" w:cs="宋体" w:hint="eastAsia"/>
        </w:rPr>
        <w:t xml:space="preserve"> UI设计：</w:t>
      </w:r>
    </w:p>
    <w:p w:rsidR="000C4F8B" w:rsidRDefault="000C4F8B" w:rsidP="000C4F8B">
      <w:pPr>
        <w:jc w:val="center"/>
      </w:pPr>
      <w:r>
        <w:rPr>
          <w:noProof/>
        </w:rPr>
        <w:drawing>
          <wp:inline distT="0" distB="0" distL="0" distR="0" wp14:anchorId="56A2342B" wp14:editId="27B8336F">
            <wp:extent cx="1923235" cy="3171217"/>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37455" cy="3194665"/>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CE1F70">
        <w:rPr>
          <w:rFonts w:hint="eastAsia"/>
          <w:noProof/>
        </w:rPr>
        <w:lastRenderedPageBreak/>
        <w:drawing>
          <wp:inline distT="0" distB="0" distL="0" distR="0" wp14:anchorId="56E8F3A6" wp14:editId="41D81E97">
            <wp:extent cx="1430020" cy="32391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0020" cy="3239135"/>
                    </a:xfrm>
                    <a:prstGeom prst="rect">
                      <a:avLst/>
                    </a:prstGeom>
                    <a:noFill/>
                    <a:ln>
                      <a:noFill/>
                    </a:ln>
                  </pic:spPr>
                </pic:pic>
              </a:graphicData>
            </a:graphic>
          </wp:inline>
        </w:drawing>
      </w:r>
    </w:p>
    <w:p w:rsidR="000C4F8B" w:rsidRPr="006218BD" w:rsidRDefault="000C4F8B" w:rsidP="000C4F8B">
      <w:pPr>
        <w:pStyle w:val="7"/>
        <w:numPr>
          <w:ilvl w:val="6"/>
          <w:numId w:val="3"/>
        </w:numPr>
      </w:pPr>
      <w:r>
        <w:rPr>
          <w:rFonts w:hint="eastAsia"/>
        </w:rPr>
        <w:t>web</w:t>
      </w:r>
      <w:r w:rsidRPr="006218BD">
        <w:rPr>
          <w:rFonts w:hint="eastAsia"/>
        </w:rPr>
        <w:t>端</w:t>
      </w:r>
      <w:r>
        <w:rPr>
          <w:rFonts w:hint="eastAsia"/>
        </w:rPr>
        <w:t>用</w:t>
      </w:r>
      <w:r w:rsidRPr="006218BD">
        <w:t>户</w:t>
      </w:r>
      <w:r>
        <w:rPr>
          <w:rFonts w:hint="eastAsia"/>
        </w:rPr>
        <w:t>查看航行</w:t>
      </w:r>
      <w:r>
        <w:t>电子报告</w:t>
      </w:r>
      <w:r>
        <w:rPr>
          <w:rFonts w:hint="eastAsia"/>
        </w:rPr>
        <w:t>列表</w:t>
      </w:r>
    </w:p>
    <w:p w:rsidR="000C4F8B" w:rsidRDefault="000C4F8B" w:rsidP="000C4F8B">
      <w:pPr>
        <w:spacing w:line="360" w:lineRule="auto"/>
        <w:ind w:firstLineChars="200" w:firstLine="480"/>
        <w:rPr>
          <w:rFonts w:ascii="宋体" w:hAnsi="宋体" w:cs="宋体"/>
        </w:rPr>
      </w:pPr>
      <w:r>
        <w:rPr>
          <w:rFonts w:ascii="宋体" w:hAnsi="宋体" w:cs="宋体" w:hint="eastAsia"/>
        </w:rPr>
        <w:t>描述：web端</w:t>
      </w:r>
      <w:r>
        <w:rPr>
          <w:rFonts w:ascii="宋体" w:hAnsi="宋体" w:cs="宋体"/>
        </w:rPr>
        <w:t>用户可以查看</w:t>
      </w:r>
      <w:r>
        <w:rPr>
          <w:rFonts w:ascii="宋体" w:hAnsi="宋体" w:cs="宋体" w:hint="eastAsia"/>
        </w:rPr>
        <w:t>所有船户</w:t>
      </w:r>
      <w:r>
        <w:rPr>
          <w:rFonts w:ascii="宋体" w:hAnsi="宋体" w:cs="宋体"/>
        </w:rPr>
        <w:t>提交的报告</w:t>
      </w:r>
      <w:r>
        <w:rPr>
          <w:rFonts w:ascii="宋体" w:hAnsi="宋体" w:cs="宋体" w:hint="eastAsia"/>
        </w:rPr>
        <w:t>列表</w:t>
      </w:r>
    </w:p>
    <w:p w:rsidR="000C4F8B" w:rsidRDefault="000C4F8B" w:rsidP="000C4F8B">
      <w:pPr>
        <w:spacing w:line="360" w:lineRule="auto"/>
        <w:ind w:firstLine="420"/>
        <w:rPr>
          <w:rFonts w:ascii="宋体" w:hAnsi="宋体" w:cs="宋体"/>
        </w:rPr>
      </w:pPr>
      <w:r>
        <w:rPr>
          <w:rFonts w:ascii="宋体" w:hAnsi="宋体" w:cs="宋体" w:hint="eastAsia"/>
        </w:rPr>
        <w:t>使用角色：web端用户</w:t>
      </w:r>
      <w:r>
        <w:rPr>
          <w:rFonts w:ascii="宋体" w:hAnsi="宋体" w:cs="宋体"/>
        </w:rPr>
        <w:t>（</w:t>
      </w:r>
      <w:r>
        <w:rPr>
          <w:rFonts w:ascii="宋体" w:hAnsi="宋体" w:cs="宋体" w:hint="eastAsia"/>
        </w:rPr>
        <w:t>管理员</w:t>
      </w:r>
      <w:r>
        <w:rPr>
          <w:rFonts w:ascii="宋体" w:hAnsi="宋体" w:cs="宋体"/>
        </w:rPr>
        <w:t>）</w:t>
      </w:r>
    </w:p>
    <w:p w:rsidR="000C4F8B" w:rsidRDefault="000C4F8B" w:rsidP="000C4F8B">
      <w:pPr>
        <w:spacing w:line="360" w:lineRule="auto"/>
        <w:ind w:firstLine="420"/>
        <w:rPr>
          <w:rFonts w:ascii="宋体" w:hAnsi="宋体" w:cs="宋体"/>
        </w:rPr>
      </w:pPr>
      <w:r>
        <w:rPr>
          <w:rFonts w:ascii="宋体" w:hAnsi="宋体" w:cs="宋体" w:hint="eastAsia"/>
        </w:rPr>
        <w:t>模块</w:t>
      </w:r>
      <w:r>
        <w:rPr>
          <w:rFonts w:ascii="宋体" w:hAnsi="宋体" w:cs="宋体"/>
        </w:rPr>
        <w:t>名称：</w:t>
      </w:r>
      <w:r>
        <w:rPr>
          <w:rFonts w:ascii="宋体" w:hAnsi="宋体" w:cs="宋体" w:hint="eastAsia"/>
        </w:rPr>
        <w:t>航行</w:t>
      </w:r>
      <w:r>
        <w:rPr>
          <w:rFonts w:ascii="宋体" w:hAnsi="宋体" w:cs="宋体"/>
        </w:rPr>
        <w:t>电子</w:t>
      </w:r>
      <w:r>
        <w:rPr>
          <w:rFonts w:ascii="宋体" w:hAnsi="宋体" w:cs="宋体" w:hint="eastAsia"/>
        </w:rPr>
        <w:t>报告</w:t>
      </w:r>
    </w:p>
    <w:p w:rsidR="000C4F8B" w:rsidRDefault="000C4F8B" w:rsidP="000C4F8B">
      <w:pPr>
        <w:spacing w:line="360" w:lineRule="auto"/>
        <w:ind w:firstLine="420"/>
        <w:rPr>
          <w:rFonts w:ascii="宋体" w:hAnsi="宋体" w:cs="宋体"/>
        </w:rPr>
      </w:pPr>
      <w:r>
        <w:rPr>
          <w:rFonts w:ascii="宋体" w:hAnsi="宋体" w:cs="宋体" w:hint="eastAsia"/>
        </w:rPr>
        <w:t>输入</w:t>
      </w:r>
      <w:r>
        <w:rPr>
          <w:rFonts w:ascii="宋体" w:hAnsi="宋体" w:cs="宋体"/>
        </w:rPr>
        <w:t>：</w:t>
      </w:r>
      <w:r>
        <w:rPr>
          <w:rFonts w:ascii="宋体" w:hAnsi="宋体" w:cs="宋体" w:hint="eastAsia"/>
        </w:rPr>
        <w:t>用户编号，船名</w:t>
      </w:r>
      <w:r>
        <w:rPr>
          <w:rFonts w:ascii="宋体" w:hAnsi="宋体" w:cs="宋体"/>
        </w:rPr>
        <w:t>（</w:t>
      </w:r>
      <w:r>
        <w:rPr>
          <w:rFonts w:ascii="宋体" w:hAnsi="宋体" w:cs="宋体" w:hint="eastAsia"/>
        </w:rPr>
        <w:t>可选</w:t>
      </w:r>
      <w:r>
        <w:rPr>
          <w:rFonts w:ascii="宋体" w:hAnsi="宋体" w:cs="宋体"/>
        </w:rPr>
        <w:t>）</w:t>
      </w:r>
    </w:p>
    <w:p w:rsidR="000C4F8B" w:rsidRPr="006218BD" w:rsidRDefault="000C4F8B" w:rsidP="000C4F8B">
      <w:pPr>
        <w:spacing w:line="360" w:lineRule="auto"/>
        <w:ind w:firstLine="420"/>
        <w:rPr>
          <w:rFonts w:ascii="宋体" w:hAnsi="宋体" w:cs="宋体"/>
        </w:rPr>
      </w:pPr>
      <w:r>
        <w:rPr>
          <w:rFonts w:ascii="宋体" w:hAnsi="宋体" w:cs="宋体" w:hint="eastAsia"/>
        </w:rPr>
        <w:t>输出：电子</w:t>
      </w:r>
      <w:r>
        <w:rPr>
          <w:rFonts w:ascii="宋体" w:hAnsi="宋体" w:cs="宋体"/>
        </w:rPr>
        <w:t>报告</w:t>
      </w:r>
      <w:r>
        <w:rPr>
          <w:rFonts w:ascii="宋体" w:hAnsi="宋体" w:cs="宋体" w:hint="eastAsia"/>
        </w:rPr>
        <w:t>列表</w:t>
      </w:r>
    </w:p>
    <w:p w:rsidR="000C4F8B" w:rsidRDefault="000C4F8B" w:rsidP="000C4F8B">
      <w:pPr>
        <w:spacing w:line="360" w:lineRule="auto"/>
        <w:ind w:firstLine="480"/>
        <w:rPr>
          <w:rFonts w:ascii="宋体" w:hAnsi="宋体" w:cs="宋体"/>
        </w:rPr>
      </w:pPr>
      <w:r>
        <w:rPr>
          <w:rFonts w:ascii="宋体" w:hAnsi="宋体" w:cs="宋体" w:hint="eastAsia"/>
        </w:rPr>
        <w:t>基本实现方法：用户点击航行电子</w:t>
      </w:r>
      <w:r>
        <w:rPr>
          <w:rFonts w:ascii="宋体" w:hAnsi="宋体" w:cs="宋体"/>
        </w:rPr>
        <w:t>报告按钮</w:t>
      </w:r>
      <w:r>
        <w:rPr>
          <w:rFonts w:ascii="宋体" w:hAnsi="宋体" w:cs="宋体" w:hint="eastAsia"/>
        </w:rPr>
        <w:t>，</w:t>
      </w:r>
      <w:r>
        <w:rPr>
          <w:rFonts w:ascii="宋体" w:hAnsi="宋体" w:cs="宋体"/>
        </w:rPr>
        <w:t>前台页面将session</w:t>
      </w:r>
      <w:r>
        <w:rPr>
          <w:rFonts w:ascii="宋体" w:hAnsi="宋体" w:cs="宋体" w:hint="eastAsia"/>
        </w:rPr>
        <w:t>中</w:t>
      </w:r>
      <w:r>
        <w:rPr>
          <w:rFonts w:ascii="宋体" w:hAnsi="宋体" w:cs="宋体"/>
        </w:rPr>
        <w:t>获取的用户</w:t>
      </w:r>
      <w:r>
        <w:rPr>
          <w:rFonts w:ascii="宋体" w:hAnsi="宋体" w:cs="宋体" w:hint="eastAsia"/>
        </w:rPr>
        <w:t>编号</w:t>
      </w:r>
      <w:r>
        <w:rPr>
          <w:rFonts w:ascii="宋体" w:hAnsi="宋体" w:cs="宋体"/>
        </w:rPr>
        <w:t>提交到后台，用户需要身份验证，管理员身份验证</w:t>
      </w:r>
      <w:r>
        <w:rPr>
          <w:rFonts w:ascii="宋体" w:hAnsi="宋体" w:cs="宋体" w:hint="eastAsia"/>
        </w:rPr>
        <w:t>成功</w:t>
      </w:r>
      <w:r>
        <w:rPr>
          <w:rFonts w:ascii="宋体" w:hAnsi="宋体" w:cs="宋体"/>
        </w:rPr>
        <w:t>则</w:t>
      </w:r>
      <w:r>
        <w:rPr>
          <w:rFonts w:ascii="宋体" w:hAnsi="宋体" w:cs="宋体" w:hint="eastAsia"/>
        </w:rPr>
        <w:t>进行</w:t>
      </w:r>
      <w:r>
        <w:rPr>
          <w:rFonts w:ascii="宋体" w:hAnsi="宋体" w:cs="宋体"/>
        </w:rPr>
        <w:t>数据库查询，查询</w:t>
      </w:r>
      <w:r>
        <w:rPr>
          <w:rFonts w:ascii="宋体" w:hAnsi="宋体" w:cs="宋体" w:hint="eastAsia"/>
        </w:rPr>
        <w:t>所有</w:t>
      </w:r>
      <w:r>
        <w:rPr>
          <w:rFonts w:ascii="宋体" w:hAnsi="宋体" w:cs="宋体"/>
        </w:rPr>
        <w:t>船户的报告列表。</w:t>
      </w:r>
    </w:p>
    <w:p w:rsidR="000C4F8B" w:rsidRDefault="000C4F8B" w:rsidP="000C4F8B">
      <w:pPr>
        <w:spacing w:line="360" w:lineRule="auto"/>
        <w:ind w:firstLine="480"/>
        <w:rPr>
          <w:rFonts w:ascii="宋体" w:hAnsi="宋体" w:cs="宋体"/>
        </w:rPr>
      </w:pPr>
      <w:r>
        <w:rPr>
          <w:rFonts w:ascii="宋体" w:hAnsi="宋体" w:cs="宋体" w:hint="eastAsia"/>
        </w:rPr>
        <w:t xml:space="preserve"> UI设计：</w:t>
      </w:r>
    </w:p>
    <w:p w:rsidR="000C4F8B" w:rsidRDefault="000C4F8B" w:rsidP="000C4F8B">
      <w:pPr>
        <w:spacing w:line="360" w:lineRule="auto"/>
        <w:ind w:firstLine="480"/>
        <w:rPr>
          <w:rFonts w:ascii="宋体" w:hAnsi="宋体" w:cs="宋体"/>
        </w:rPr>
      </w:pPr>
      <w:r>
        <w:rPr>
          <w:noProof/>
        </w:rPr>
        <w:lastRenderedPageBreak/>
        <mc:AlternateContent>
          <mc:Choice Requires="wps">
            <w:drawing>
              <wp:anchor distT="0" distB="0" distL="114300" distR="114300" simplePos="0" relativeHeight="251661312" behindDoc="0" locked="0" layoutInCell="1" allowOverlap="1" wp14:anchorId="361D856D" wp14:editId="25948263">
                <wp:simplePos x="0" y="0"/>
                <wp:positionH relativeFrom="column">
                  <wp:posOffset>819150</wp:posOffset>
                </wp:positionH>
                <wp:positionV relativeFrom="paragraph">
                  <wp:posOffset>647699</wp:posOffset>
                </wp:positionV>
                <wp:extent cx="295275" cy="295275"/>
                <wp:effectExtent l="0" t="0" r="66675" b="47625"/>
                <wp:wrapNone/>
                <wp:docPr id="1" name="直接箭头连接符 1"/>
                <wp:cNvGraphicFramePr/>
                <a:graphic xmlns:a="http://schemas.openxmlformats.org/drawingml/2006/main">
                  <a:graphicData uri="http://schemas.microsoft.com/office/word/2010/wordprocessingShape">
                    <wps:wsp>
                      <wps:cNvCnPr/>
                      <wps:spPr>
                        <a:xfrm>
                          <a:off x="0" y="0"/>
                          <a:ext cx="29527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5pt;margin-top:51pt;width:23.2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" strokecolor="red">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4D5AD6FF" wp14:editId="30F6D5F8">
                <wp:simplePos x="0" y="0"/>
                <wp:positionH relativeFrom="column">
                  <wp:posOffset>1066800</wp:posOffset>
                </wp:positionH>
                <wp:positionV relativeFrom="paragraph">
                  <wp:posOffset>457199</wp:posOffset>
                </wp:positionV>
                <wp:extent cx="4457700" cy="1076325"/>
                <wp:effectExtent l="0" t="0" r="19050" b="28575"/>
                <wp:wrapNone/>
                <wp:docPr id="14" name="矩形 14"/>
                <wp:cNvGraphicFramePr/>
                <a:graphic xmlns:a="http://schemas.openxmlformats.org/drawingml/2006/main">
                  <a:graphicData uri="http://schemas.microsoft.com/office/word/2010/wordprocessingShape">
                    <wps:wsp>
                      <wps:cNvSpPr/>
                      <wps:spPr>
                        <a:xfrm>
                          <a:off x="0" y="0"/>
                          <a:ext cx="4457700" cy="1076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4" o:spid="_x0000_s1026" style="position:absolute;left:0;text-align:left;margin-left:84pt;margin-top:36pt;width:351pt;height:8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&#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087B6310" wp14:editId="009419BC">
                <wp:simplePos x="0" y="0"/>
                <wp:positionH relativeFrom="column">
                  <wp:posOffset>114300</wp:posOffset>
                </wp:positionH>
                <wp:positionV relativeFrom="paragraph">
                  <wp:posOffset>361950</wp:posOffset>
                </wp:positionV>
                <wp:extent cx="933450" cy="266700"/>
                <wp:effectExtent l="0" t="0" r="19050" b="19050"/>
                <wp:wrapNone/>
                <wp:docPr id="11" name="矩形 11"/>
                <wp:cNvGraphicFramePr/>
                <a:graphic xmlns:a="http://schemas.openxmlformats.org/drawingml/2006/main">
                  <a:graphicData uri="http://schemas.microsoft.com/office/word/2010/wordprocessingShape">
                    <wps:wsp>
                      <wps:cNvSpPr/>
                      <wps:spPr>
                        <a:xfrm>
                          <a:off x="0" y="0"/>
                          <a:ext cx="9334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 o:spid="_x0000_s1026" style="position:absolute;left:0;text-align:left;margin-left:9pt;margin-top:28.5pt;width:73.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" filled="f" strokecolor="red" strokeweight="2pt"/>
            </w:pict>
          </mc:Fallback>
        </mc:AlternateContent>
      </w:r>
      <w:r>
        <w:rPr>
          <w:noProof/>
        </w:rPr>
        <w:drawing>
          <wp:inline distT="0" distB="0" distL="0" distR="0" wp14:anchorId="4CABE842" wp14:editId="79FA1732">
            <wp:extent cx="5274310" cy="26289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8900"/>
                    </a:xfrm>
                    <a:prstGeom prst="rect">
                      <a:avLst/>
                    </a:prstGeom>
                  </pic:spPr>
                </pic:pic>
              </a:graphicData>
            </a:graphic>
          </wp:inline>
        </w:drawing>
      </w:r>
    </w:p>
    <w:p w:rsidR="000C4F8B" w:rsidRDefault="000C4F8B" w:rsidP="000C4F8B">
      <w:pPr>
        <w:spacing w:line="360" w:lineRule="auto"/>
        <w:ind w:firstLine="480"/>
        <w:rPr>
          <w:rFonts w:ascii="宋体" w:hAnsi="宋体" w:cs="宋体"/>
        </w:rPr>
      </w:pPr>
      <w:r>
        <w:rPr>
          <w:rFonts w:ascii="宋体" w:hAnsi="宋体" w:cs="宋体" w:hint="eastAsia"/>
        </w:rPr>
        <w:t>流程图：</w:t>
      </w:r>
    </w:p>
    <w:p w:rsidR="000C4F8B" w:rsidRDefault="000C4F8B" w:rsidP="000C4F8B">
      <w:pPr>
        <w:jc w:val="center"/>
      </w:pPr>
      <w:r w:rsidRPr="00B57DDF">
        <w:rPr>
          <w:rFonts w:hint="eastAsia"/>
          <w:noProof/>
        </w:rPr>
        <w:drawing>
          <wp:inline distT="0" distB="0" distL="0" distR="0" wp14:anchorId="091E78DF" wp14:editId="710FABD8">
            <wp:extent cx="2228850" cy="363977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2338" cy="3645469"/>
                    </a:xfrm>
                    <a:prstGeom prst="rect">
                      <a:avLst/>
                    </a:prstGeom>
                    <a:noFill/>
                    <a:ln>
                      <a:noFill/>
                    </a:ln>
                  </pic:spPr>
                </pic:pic>
              </a:graphicData>
            </a:graphic>
          </wp:inline>
        </w:drawing>
      </w:r>
    </w:p>
    <w:p w:rsidR="000C4F8B" w:rsidRPr="006B1037" w:rsidRDefault="000C4F8B" w:rsidP="00AE367C">
      <w:pPr>
        <w:spacing w:line="360" w:lineRule="auto"/>
        <w:ind w:firstLine="480"/>
      </w:pPr>
    </w:p>
    <w:p w:rsidR="006E1215" w:rsidRDefault="006E1215" w:rsidP="00AE367C">
      <w:pPr>
        <w:widowControl/>
        <w:spacing w:line="360" w:lineRule="auto"/>
        <w:jc w:val="left"/>
        <w:rPr>
          <w:rFonts w:ascii="Cambria" w:eastAsia="Heiti SC Light" w:hAnsi="Cambria" w:cs="宋体"/>
          <w:b/>
          <w:bCs/>
          <w:kern w:val="0"/>
        </w:rPr>
      </w:pPr>
      <w:r>
        <w:br w:type="page"/>
      </w:r>
    </w:p>
    <w:p w:rsidR="006E1215" w:rsidRPr="006B1037" w:rsidRDefault="006E1215" w:rsidP="00AE367C">
      <w:pPr>
        <w:pStyle w:val="4"/>
        <w:numPr>
          <w:ilvl w:val="3"/>
          <w:numId w:val="3"/>
        </w:numPr>
        <w:spacing w:before="0" w:after="0" w:line="360" w:lineRule="auto"/>
      </w:pPr>
      <w:r w:rsidRPr="006B1037">
        <w:rPr>
          <w:rFonts w:hint="eastAsia"/>
        </w:rPr>
        <w:lastRenderedPageBreak/>
        <w:t>规费稽征业务管理系统升级</w:t>
      </w:r>
      <w:bookmarkStart w:id="79" w:name="_Toc394052592"/>
    </w:p>
    <w:bookmarkEnd w:id="79"/>
    <w:p w:rsidR="006E1215" w:rsidRPr="0026585A" w:rsidRDefault="006E1215" w:rsidP="00AE367C">
      <w:pPr>
        <w:spacing w:line="360" w:lineRule="auto"/>
        <w:ind w:firstLine="480"/>
      </w:pPr>
      <w:r w:rsidRPr="0026585A">
        <w:t>本次稽征系统升级改造主要涉及到</w:t>
      </w:r>
      <w:r w:rsidRPr="0026585A">
        <w:rPr>
          <w:rFonts w:hint="eastAsia"/>
        </w:rPr>
        <w:t>缴款业务具体涉及财政部门、浙江政务服务网、收款银行等各参与方，其业务过程可划分为三个阶段，如下所示：</w:t>
      </w:r>
      <w:r>
        <w:rPr>
          <w:noProof/>
        </w:rPr>
        <w:drawing>
          <wp:inline distT="0" distB="0" distL="0" distR="0" wp14:anchorId="7CCFEC61" wp14:editId="4FAC363B">
            <wp:extent cx="5267325" cy="64484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6448425"/>
                    </a:xfrm>
                    <a:prstGeom prst="rect">
                      <a:avLst/>
                    </a:prstGeom>
                    <a:noFill/>
                    <a:ln>
                      <a:noFill/>
                    </a:ln>
                  </pic:spPr>
                </pic:pic>
              </a:graphicData>
            </a:graphic>
          </wp:inline>
        </w:drawing>
      </w:r>
    </w:p>
    <w:p w:rsidR="006E1215" w:rsidRPr="0026585A"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1）</w:t>
      </w:r>
      <w:r w:rsidRPr="0026585A">
        <w:rPr>
          <w:rFonts w:ascii="Heiti SC Light" w:eastAsia="Heiti SC Light" w:hAnsi="宋体" w:hint="eastAsia"/>
          <w:b/>
          <w:color w:val="000000"/>
          <w:kern w:val="0"/>
        </w:rPr>
        <w:t>缴款单生成模块</w:t>
      </w:r>
    </w:p>
    <w:p w:rsidR="006E1215" w:rsidRPr="0026585A" w:rsidRDefault="006E1215" w:rsidP="00AE367C">
      <w:pPr>
        <w:spacing w:line="360" w:lineRule="auto"/>
        <w:ind w:firstLine="480"/>
      </w:pPr>
      <w:r w:rsidRPr="0026585A">
        <w:rPr>
          <w:rFonts w:hint="eastAsia"/>
        </w:rPr>
        <w:t>如果该票据需要网上缴款，稽征系统核定网上缴款的执收单位、执收项目、执收标准以及资金收缴账号等基础信息；</w:t>
      </w:r>
    </w:p>
    <w:p w:rsidR="006E1215" w:rsidRPr="0026585A" w:rsidRDefault="006E1215" w:rsidP="00AE367C">
      <w:pPr>
        <w:spacing w:line="360" w:lineRule="auto"/>
        <w:ind w:firstLine="480"/>
      </w:pPr>
      <w:r>
        <w:t>1</w:t>
      </w:r>
      <w:r>
        <w:t>、</w:t>
      </w:r>
      <w:r w:rsidRPr="0026585A">
        <w:rPr>
          <w:rFonts w:hint="eastAsia"/>
        </w:rPr>
        <w:t>操作员将核定好的网上收缴信息通过接口发送给网上缴款服务平台。</w:t>
      </w:r>
    </w:p>
    <w:p w:rsidR="006E1215" w:rsidRPr="0026585A" w:rsidRDefault="006E1215" w:rsidP="00AE367C">
      <w:pPr>
        <w:spacing w:line="360" w:lineRule="auto"/>
        <w:ind w:firstLine="480"/>
      </w:pPr>
      <w:r>
        <w:lastRenderedPageBreak/>
        <w:t>2</w:t>
      </w:r>
      <w:r>
        <w:t>、</w:t>
      </w:r>
      <w:r w:rsidRPr="0026585A">
        <w:rPr>
          <w:rFonts w:hint="eastAsia"/>
        </w:rPr>
        <w:t>缴款单生成后通过网上缴款服务平台展示和缴款，缴款完成后稽征系统接受当日缴款单。</w:t>
      </w:r>
    </w:p>
    <w:p w:rsidR="006E1215" w:rsidRPr="0026585A"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2）</w:t>
      </w:r>
      <w:r w:rsidRPr="0026585A">
        <w:rPr>
          <w:rFonts w:ascii="Heiti SC Light" w:eastAsia="Heiti SC Light" w:hAnsi="宋体" w:hint="eastAsia"/>
          <w:b/>
          <w:color w:val="000000"/>
          <w:kern w:val="0"/>
        </w:rPr>
        <w:t>稽征规费网上缴款单管理模块</w:t>
      </w:r>
    </w:p>
    <w:p w:rsidR="006E1215" w:rsidRPr="00730A87" w:rsidRDefault="006E1215" w:rsidP="00AE367C">
      <w:pPr>
        <w:spacing w:line="360" w:lineRule="auto"/>
        <w:ind w:firstLine="480"/>
      </w:pPr>
      <w:r>
        <w:t>1</w:t>
      </w:r>
      <w:r>
        <w:t>、</w:t>
      </w:r>
      <w:r w:rsidRPr="00730A87">
        <w:rPr>
          <w:rFonts w:hint="eastAsia"/>
        </w:rPr>
        <w:t>缴款人办理稽征规费款项缴纳的事项，有多种办事渠道。缴款人可在港航稽征系统内用现有的现金，刷卡，代扣渠道缴费，也可登录浙江政务服务网统一门户办理事项；</w:t>
      </w:r>
    </w:p>
    <w:p w:rsidR="006E1215" w:rsidRPr="00730A87" w:rsidRDefault="006E1215" w:rsidP="00AE367C">
      <w:pPr>
        <w:spacing w:line="360" w:lineRule="auto"/>
        <w:ind w:firstLine="480"/>
      </w:pPr>
      <w:r>
        <w:t>2</w:t>
      </w:r>
      <w:r>
        <w:t>、</w:t>
      </w:r>
      <w:r w:rsidRPr="00730A87">
        <w:rPr>
          <w:rFonts w:hint="eastAsia"/>
        </w:rPr>
        <w:t>用户选择网上缴费服务平台后，稽征系统按照财政部门核定的网上收缴基础信息生成缴款单，并发起网上缴款请求，切换至网上缴款服务平台处理；</w:t>
      </w:r>
    </w:p>
    <w:p w:rsidR="006E1215" w:rsidRPr="00730A87" w:rsidRDefault="006E1215" w:rsidP="00AE367C">
      <w:pPr>
        <w:spacing w:line="360" w:lineRule="auto"/>
        <w:ind w:firstLine="480"/>
      </w:pPr>
      <w:r>
        <w:t>3</w:t>
      </w:r>
      <w:r>
        <w:t>、</w:t>
      </w:r>
      <w:r w:rsidRPr="00730A87">
        <w:rPr>
          <w:rFonts w:hint="eastAsia"/>
        </w:rPr>
        <w:t>网上缴款服务平台收到网上缴款请求后，生成电子支付单并展示，交由缴款人确认并缴费；</w:t>
      </w:r>
    </w:p>
    <w:p w:rsidR="006E1215" w:rsidRPr="00730A87" w:rsidRDefault="006E1215" w:rsidP="00AE367C">
      <w:pPr>
        <w:spacing w:line="360" w:lineRule="auto"/>
        <w:ind w:firstLine="480"/>
      </w:pPr>
      <w:r>
        <w:t>4</w:t>
      </w:r>
      <w:r>
        <w:t>、</w:t>
      </w:r>
      <w:r w:rsidRPr="00730A87">
        <w:rPr>
          <w:rFonts w:hint="eastAsia"/>
        </w:rPr>
        <w:t>网上缴款服务平台将电子缴款凭证实时分发给稽征系统；</w:t>
      </w:r>
    </w:p>
    <w:p w:rsidR="006E1215" w:rsidRPr="00730A87" w:rsidRDefault="006E1215" w:rsidP="00AE367C">
      <w:pPr>
        <w:spacing w:line="360" w:lineRule="auto"/>
        <w:ind w:firstLine="480"/>
      </w:pPr>
      <w:r>
        <w:t>5</w:t>
      </w:r>
      <w:r>
        <w:t>、</w:t>
      </w:r>
      <w:r w:rsidRPr="00730A87">
        <w:rPr>
          <w:rFonts w:hint="eastAsia"/>
        </w:rPr>
        <w:t>稽征系统办理后续业务。</w:t>
      </w:r>
    </w:p>
    <w:p w:rsidR="006E1215" w:rsidRPr="00CC2A9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3）</w:t>
      </w:r>
      <w:r w:rsidRPr="00CC2A98">
        <w:rPr>
          <w:rFonts w:ascii="Heiti SC Light" w:eastAsia="Heiti SC Light" w:hAnsi="宋体" w:hint="eastAsia"/>
          <w:b/>
          <w:color w:val="000000"/>
          <w:kern w:val="0"/>
        </w:rPr>
        <w:t>对账清算模块</w:t>
      </w:r>
    </w:p>
    <w:p w:rsidR="006E1215" w:rsidRPr="00CC2A98" w:rsidRDefault="006E1215" w:rsidP="00AE367C">
      <w:pPr>
        <w:spacing w:line="360" w:lineRule="auto"/>
        <w:ind w:firstLine="480"/>
      </w:pPr>
      <w:r>
        <w:t>1</w:t>
      </w:r>
      <w:r>
        <w:t>、</w:t>
      </w:r>
      <w:r w:rsidRPr="00CC2A98">
        <w:rPr>
          <w:rFonts w:hint="eastAsia"/>
        </w:rPr>
        <w:t>财政局网上缴费服务平台日终将当日代收的缴款明细信息生成对账文件，上传至指定</w:t>
      </w:r>
      <w:r w:rsidRPr="00CC2A98">
        <w:rPr>
          <w:rFonts w:hint="eastAsia"/>
        </w:rPr>
        <w:t>FTP</w:t>
      </w:r>
      <w:r w:rsidRPr="00CC2A98">
        <w:rPr>
          <w:rFonts w:hint="eastAsia"/>
        </w:rPr>
        <w:t>；</w:t>
      </w:r>
    </w:p>
    <w:p w:rsidR="006E1215" w:rsidRPr="00CC2A98" w:rsidRDefault="006E1215" w:rsidP="00AE367C">
      <w:pPr>
        <w:spacing w:line="360" w:lineRule="auto"/>
        <w:ind w:firstLine="480"/>
      </w:pPr>
      <w:r>
        <w:t>2</w:t>
      </w:r>
      <w:r>
        <w:t>、</w:t>
      </w:r>
      <w:r w:rsidRPr="00CC2A98">
        <w:rPr>
          <w:rFonts w:hint="eastAsia"/>
        </w:rPr>
        <w:t>稽征系统下载对账文件后进行逐笔勾对，针对单边业务进行补单；</w:t>
      </w:r>
    </w:p>
    <w:p w:rsidR="006E1215" w:rsidRPr="00CC2A98" w:rsidRDefault="006E1215" w:rsidP="00AE367C">
      <w:pPr>
        <w:spacing w:line="360" w:lineRule="auto"/>
        <w:ind w:firstLine="480"/>
      </w:pPr>
      <w:r>
        <w:t>3</w:t>
      </w:r>
      <w:r>
        <w:t>、</w:t>
      </w:r>
      <w:r w:rsidRPr="00CC2A98">
        <w:rPr>
          <w:rFonts w:hint="eastAsia"/>
        </w:rPr>
        <w:t>网上缴款服务平台在完成补单后再次生成对账文件，上传至指定</w:t>
      </w:r>
      <w:r w:rsidRPr="00CC2A98">
        <w:rPr>
          <w:rFonts w:hint="eastAsia"/>
        </w:rPr>
        <w:t>FTP</w:t>
      </w:r>
      <w:r w:rsidRPr="00CC2A98">
        <w:rPr>
          <w:rFonts w:hint="eastAsia"/>
        </w:rPr>
        <w:t>；</w:t>
      </w:r>
    </w:p>
    <w:p w:rsidR="006E1215" w:rsidRPr="00CC2A98" w:rsidRDefault="006E1215" w:rsidP="00AE367C">
      <w:pPr>
        <w:spacing w:line="360" w:lineRule="auto"/>
        <w:ind w:firstLine="480"/>
      </w:pPr>
      <w:r>
        <w:t>4</w:t>
      </w:r>
      <w:r>
        <w:t>、</w:t>
      </w:r>
      <w:r w:rsidRPr="00CC2A98">
        <w:rPr>
          <w:rFonts w:hint="eastAsia"/>
        </w:rPr>
        <w:t>稽征系统下载对账文件。进行逐笔勾对</w:t>
      </w:r>
      <w:bookmarkStart w:id="80" w:name="_Toc6233"/>
      <w:bookmarkStart w:id="81" w:name="_Toc32547"/>
      <w:bookmarkStart w:id="82" w:name="_Toc24466"/>
      <w:bookmarkStart w:id="83" w:name="_Toc13676"/>
    </w:p>
    <w:p w:rsidR="006E1215" w:rsidRPr="00CC2A98" w:rsidRDefault="006E1215" w:rsidP="00AE367C">
      <w:pPr>
        <w:spacing w:line="360" w:lineRule="auto"/>
        <w:ind w:firstLine="480"/>
      </w:pPr>
      <w:r>
        <w:t>5</w:t>
      </w:r>
      <w:r>
        <w:t>、</w:t>
      </w:r>
      <w:r w:rsidRPr="00CC2A98">
        <w:rPr>
          <w:rFonts w:hint="eastAsia"/>
        </w:rPr>
        <w:t>稽征系统根据对账接口规范开发自动对账接口，提供对账</w:t>
      </w:r>
      <w:r w:rsidRPr="00CC2A98">
        <w:rPr>
          <w:rFonts w:hint="eastAsia"/>
        </w:rPr>
        <w:t>FTP</w:t>
      </w:r>
      <w:r w:rsidRPr="00CC2A98">
        <w:rPr>
          <w:rFonts w:hint="eastAsia"/>
        </w:rPr>
        <w:t>。网上缴款服务平台及银行方自动生成并定时向稽征系统指定的对账</w:t>
      </w:r>
      <w:r w:rsidRPr="00CC2A98">
        <w:rPr>
          <w:rFonts w:hint="eastAsia"/>
        </w:rPr>
        <w:t>FTP</w:t>
      </w:r>
      <w:r w:rsidRPr="00CC2A98">
        <w:rPr>
          <w:rFonts w:hint="eastAsia"/>
        </w:rPr>
        <w:t>发送对账文件。稽征对账平台收到网上缴费服务平台及银行方提交的缴款明细对账文件后，集中进行勾对。勾对完成后，稽征系统负责将勾对完成后的缴款明细对账文件按地区发送至港航稽征系统指定</w:t>
      </w:r>
      <w:r w:rsidRPr="00CC2A98">
        <w:rPr>
          <w:rFonts w:hint="eastAsia"/>
        </w:rPr>
        <w:t>FTP</w:t>
      </w:r>
      <w:r w:rsidRPr="00CC2A98">
        <w:rPr>
          <w:rFonts w:hint="eastAsia"/>
        </w:rPr>
        <w:t>；同时按收款银行分别产生勾对完成后的缴款明细对账文件并发送至指定</w:t>
      </w:r>
      <w:r w:rsidRPr="00CC2A98">
        <w:rPr>
          <w:rFonts w:hint="eastAsia"/>
        </w:rPr>
        <w:t>FTP</w:t>
      </w:r>
      <w:r w:rsidRPr="00CC2A98">
        <w:rPr>
          <w:rFonts w:hint="eastAsia"/>
        </w:rPr>
        <w:t>。各级港航稽征系统通过相应接口定时从指定</w:t>
      </w:r>
      <w:r w:rsidRPr="00CC2A98">
        <w:rPr>
          <w:rFonts w:hint="eastAsia"/>
        </w:rPr>
        <w:t>FTP</w:t>
      </w:r>
      <w:r w:rsidRPr="00CC2A98">
        <w:rPr>
          <w:rFonts w:hint="eastAsia"/>
        </w:rPr>
        <w:t>下载对账报表，并根据对账报表做相应资金入账等处理。</w:t>
      </w:r>
    </w:p>
    <w:p w:rsidR="006E1215" w:rsidRPr="00CC2A98" w:rsidRDefault="006E1215" w:rsidP="00AE367C">
      <w:pPr>
        <w:spacing w:line="360" w:lineRule="auto"/>
        <w:ind w:firstLine="480"/>
      </w:pPr>
      <w:r>
        <w:t>6</w:t>
      </w:r>
      <w:r>
        <w:t>、</w:t>
      </w:r>
      <w:r w:rsidRPr="00CC2A98">
        <w:rPr>
          <w:rFonts w:hint="eastAsia"/>
        </w:rPr>
        <w:t>缴款明细以稽征系统对账模块提供给港航稽征系统的缴款明细为准，经确认财政方未入账的，港航稽征系统可依据缴款明细进行补单。</w:t>
      </w:r>
    </w:p>
    <w:bookmarkEnd w:id="80"/>
    <w:bookmarkEnd w:id="81"/>
    <w:bookmarkEnd w:id="82"/>
    <w:bookmarkEnd w:id="83"/>
    <w:p w:rsidR="006E1215" w:rsidRPr="00CC2A9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4、</w:t>
      </w:r>
      <w:r w:rsidRPr="00CC2A98">
        <w:rPr>
          <w:rFonts w:ascii="Heiti SC Light" w:eastAsia="Heiti SC Light" w:hAnsi="宋体" w:hint="eastAsia"/>
          <w:b/>
          <w:color w:val="000000"/>
          <w:kern w:val="0"/>
        </w:rPr>
        <w:t>支付结算方式管理</w:t>
      </w:r>
    </w:p>
    <w:p w:rsidR="006E1215" w:rsidRPr="00CC2A98" w:rsidRDefault="006E1215" w:rsidP="00AE367C">
      <w:pPr>
        <w:spacing w:line="360" w:lineRule="auto"/>
        <w:ind w:firstLineChars="213" w:firstLine="511"/>
      </w:pPr>
      <w:r w:rsidRPr="00CC2A98">
        <w:rPr>
          <w:rFonts w:hint="eastAsia"/>
        </w:rPr>
        <w:lastRenderedPageBreak/>
        <w:t>支付结算方式指依托财政部门、港航局、银行之间的互联互通，为缴款人提供的款项缴纳方式，实现缴款资金转移的方式。包括银行支付（现金和转账）、互联网支付（包括银行网银和支付机构的互联网支付）、手机支付（包括手机银行和支付机构的手机支付）、</w:t>
      </w:r>
      <w:r w:rsidRPr="00CC2A98">
        <w:rPr>
          <w:rFonts w:hint="eastAsia"/>
        </w:rPr>
        <w:t>MIS-POS</w:t>
      </w:r>
      <w:r w:rsidRPr="00CC2A98">
        <w:rPr>
          <w:rFonts w:hint="eastAsia"/>
        </w:rPr>
        <w:t>刷卡等，支付结算方式由省财政厅在网上缴款服务平台统一维护和管理，并同步至稽征系统。</w:t>
      </w:r>
    </w:p>
    <w:p w:rsidR="006E1215" w:rsidRPr="00CC2A98" w:rsidRDefault="006E1215" w:rsidP="00AE367C">
      <w:pPr>
        <w:spacing w:line="360" w:lineRule="auto"/>
        <w:ind w:firstLineChars="213" w:firstLine="511"/>
      </w:pPr>
      <w:r w:rsidRPr="00CC2A98">
        <w:rPr>
          <w:rFonts w:hint="eastAsia"/>
        </w:rPr>
        <w:t>电子缴款单：包括电子缴款书、电子缴款通知书等。实行编号管理，由稽征系统在系统维护模块中维护。</w:t>
      </w:r>
    </w:p>
    <w:p w:rsidR="006E1215" w:rsidRPr="00CC2A9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5、</w:t>
      </w:r>
      <w:r w:rsidRPr="00CC2A98">
        <w:rPr>
          <w:rFonts w:ascii="Heiti SC Light" w:eastAsia="Heiti SC Light" w:hAnsi="宋体" w:hint="eastAsia"/>
          <w:b/>
          <w:color w:val="000000"/>
          <w:kern w:val="0"/>
        </w:rPr>
        <w:t>银行代扣业务模块</w:t>
      </w:r>
    </w:p>
    <w:p w:rsidR="006E1215" w:rsidRPr="00D97288" w:rsidRDefault="006E1215" w:rsidP="00AE367C">
      <w:pPr>
        <w:spacing w:line="360" w:lineRule="auto"/>
        <w:ind w:firstLineChars="213" w:firstLine="511"/>
      </w:pPr>
      <w:r w:rsidRPr="00D97288">
        <w:rPr>
          <w:rFonts w:hint="eastAsia"/>
        </w:rPr>
        <w:t>银行代扣款业务，由银行中间业务平台向稽征平台发起缴款单查询请求，稽征系统根据缴款单所列的船名信息计算生成电子支付单，传回银行中间业务平台进行代扣款操作。</w:t>
      </w:r>
    </w:p>
    <w:p w:rsidR="006E1215" w:rsidRPr="00D97288" w:rsidRDefault="006E1215" w:rsidP="00AE367C">
      <w:pPr>
        <w:spacing w:line="360" w:lineRule="auto"/>
        <w:ind w:firstLineChars="213" w:firstLine="511"/>
      </w:pPr>
      <w:r w:rsidRPr="00D97288">
        <w:rPr>
          <w:rFonts w:hint="eastAsia"/>
        </w:rPr>
        <w:t>缴款人确认电子支付单并选定支付结算渠道后，转到该渠道的支付界面，按照该渠道的支付方式完成支付。实施支付时，由稽征系统发送资金支付摘要信息，重点内容为支付金额。支付完成后向稽征平台返回对应的交易流水号等结果信息。</w:t>
      </w:r>
    </w:p>
    <w:p w:rsidR="006E1215" w:rsidRPr="00D9728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6、</w:t>
      </w:r>
      <w:r w:rsidRPr="00D97288">
        <w:rPr>
          <w:rFonts w:ascii="Heiti SC Light" w:eastAsia="Heiti SC Light" w:hAnsi="宋体" w:hint="eastAsia"/>
          <w:b/>
          <w:color w:val="000000"/>
          <w:kern w:val="0"/>
        </w:rPr>
        <w:t>电子缴款凭证接受模块</w:t>
      </w:r>
    </w:p>
    <w:p w:rsidR="006E1215" w:rsidRPr="00D97288" w:rsidRDefault="006E1215" w:rsidP="00AE367C">
      <w:pPr>
        <w:spacing w:line="360" w:lineRule="auto"/>
        <w:ind w:firstLineChars="213" w:firstLine="511"/>
      </w:pPr>
      <w:r w:rsidRPr="00D97288">
        <w:rPr>
          <w:rFonts w:hint="eastAsia"/>
        </w:rPr>
        <w:t>电子缴款凭证由网上缴款服务平台生成，稽征系统通过接口接收。</w:t>
      </w:r>
    </w:p>
    <w:p w:rsidR="006E1215" w:rsidRPr="00D97288" w:rsidRDefault="006E1215" w:rsidP="00AE367C">
      <w:pPr>
        <w:spacing w:line="360" w:lineRule="auto"/>
        <w:ind w:firstLineChars="213" w:firstLine="511"/>
      </w:pPr>
      <w:r w:rsidRPr="00D97288">
        <w:rPr>
          <w:rFonts w:hint="eastAsia"/>
        </w:rPr>
        <w:t>通过网上缴款服务平台完成缴款的缴款单，网上缴款服务平台在收到扣款成功返回的交易流水号等资金成功扣划信息后，由网上缴款服务平台负责按照全省统一规则集中生成缴款凭证号及验证码。缴款凭证信息采用实时同步及日终下发缴款明细文件的方式，传递到稽征系统。</w:t>
      </w:r>
    </w:p>
    <w:p w:rsidR="006E1215" w:rsidRPr="00D9728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7、</w:t>
      </w:r>
      <w:r w:rsidRPr="00D97288">
        <w:rPr>
          <w:rFonts w:ascii="Heiti SC Light" w:eastAsia="Heiti SC Light" w:hAnsi="宋体" w:hint="eastAsia"/>
          <w:b/>
          <w:color w:val="000000"/>
          <w:kern w:val="0"/>
        </w:rPr>
        <w:t>规费票据开具模块</w:t>
      </w:r>
    </w:p>
    <w:p w:rsidR="006E1215" w:rsidRPr="00D97288" w:rsidRDefault="006E1215" w:rsidP="00AE367C">
      <w:pPr>
        <w:spacing w:line="360" w:lineRule="auto"/>
        <w:ind w:firstLineChars="213" w:firstLine="511"/>
      </w:pPr>
      <w:r w:rsidRPr="00D97288">
        <w:rPr>
          <w:rFonts w:hint="eastAsia"/>
        </w:rPr>
        <w:t>缴款人需要纸质财政票据的，持有效身份证件及电子缴款凭证信息，到港航局站点领取。各个站点开具纸质财政票据。</w:t>
      </w:r>
    </w:p>
    <w:p w:rsidR="006E1215" w:rsidRPr="00D97288" w:rsidRDefault="006E1215" w:rsidP="00AE367C">
      <w:pPr>
        <w:spacing w:line="360" w:lineRule="auto"/>
        <w:ind w:firstLineChars="213" w:firstLine="511"/>
      </w:pPr>
      <w:r w:rsidRPr="00D97288">
        <w:rPr>
          <w:rFonts w:hint="eastAsia"/>
        </w:rPr>
        <w:t>纸质财政票据票面上打印网上查验渠道、查询码等相关信息，同时将财政票据号码、缴款单号、查询码等通过统一算法生成并在纸质财政票据上打印二维码。相应纸质财政票据开票信息同步上传至网上缴款服务平台。</w:t>
      </w:r>
    </w:p>
    <w:p w:rsidR="006E1215" w:rsidRPr="00D9728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8、</w:t>
      </w:r>
      <w:r w:rsidRPr="00D97288">
        <w:rPr>
          <w:rFonts w:ascii="Heiti SC Light" w:eastAsia="Heiti SC Light" w:hAnsi="宋体" w:hint="eastAsia"/>
          <w:b/>
          <w:color w:val="000000"/>
          <w:kern w:val="0"/>
        </w:rPr>
        <w:t>交易查询模块</w:t>
      </w:r>
    </w:p>
    <w:p w:rsidR="006E1215" w:rsidRPr="00D97288" w:rsidRDefault="006E1215" w:rsidP="00AE367C">
      <w:pPr>
        <w:spacing w:line="360" w:lineRule="auto"/>
        <w:ind w:firstLineChars="213" w:firstLine="511"/>
      </w:pPr>
      <w:r w:rsidRPr="00D97288">
        <w:rPr>
          <w:rFonts w:hint="eastAsia"/>
        </w:rPr>
        <w:lastRenderedPageBreak/>
        <w:t>各个合作银行或网上缴款服务平台向稽征系统提供支付情况联机查询接口，由港航局操作员用户根据业务需要发起单笔缴款单查询功能，并根据支付情况做出补单等相应处理。</w:t>
      </w:r>
    </w:p>
    <w:p w:rsidR="006E1215" w:rsidRPr="00D97288" w:rsidRDefault="006E1215" w:rsidP="00AE367C">
      <w:pPr>
        <w:spacing w:line="360" w:lineRule="auto"/>
        <w:ind w:firstLineChars="213" w:firstLine="511"/>
      </w:pPr>
      <w:r w:rsidRPr="00D97288">
        <w:rPr>
          <w:rFonts w:hint="eastAsia"/>
        </w:rPr>
        <w:t>另外，稽征系统向财政部门提供查询平台，供财政部门查询缴款情况，缴款人通过交易流水和电子支付单等发起缴款业务状态查询。</w:t>
      </w:r>
    </w:p>
    <w:p w:rsidR="006E1215" w:rsidRPr="00D97288" w:rsidRDefault="006E1215" w:rsidP="00AE367C">
      <w:pPr>
        <w:spacing w:line="360" w:lineRule="auto"/>
        <w:ind w:firstLine="480"/>
        <w:rPr>
          <w:rFonts w:ascii="Heiti SC Light" w:eastAsia="Heiti SC Light" w:hAnsi="宋体"/>
          <w:b/>
          <w:color w:val="000000"/>
          <w:kern w:val="0"/>
        </w:rPr>
      </w:pPr>
      <w:r>
        <w:rPr>
          <w:rFonts w:ascii="Heiti SC Light" w:eastAsia="Heiti SC Light" w:hAnsi="宋体"/>
          <w:b/>
          <w:color w:val="000000"/>
          <w:kern w:val="0"/>
        </w:rPr>
        <w:t>9、</w:t>
      </w:r>
      <w:r w:rsidRPr="00D97288">
        <w:rPr>
          <w:rFonts w:ascii="Heiti SC Light" w:eastAsia="Heiti SC Light" w:hAnsi="宋体" w:hint="eastAsia"/>
          <w:b/>
          <w:color w:val="000000"/>
          <w:kern w:val="0"/>
        </w:rPr>
        <w:t>缴费出错处理模块</w:t>
      </w:r>
    </w:p>
    <w:p w:rsidR="006E1215" w:rsidRPr="00D97288" w:rsidRDefault="006E1215" w:rsidP="00AE367C">
      <w:pPr>
        <w:spacing w:line="360" w:lineRule="auto"/>
        <w:ind w:firstLineChars="213" w:firstLine="511"/>
      </w:pPr>
      <w:r w:rsidRPr="00D97288">
        <w:rPr>
          <w:rFonts w:hint="eastAsia"/>
        </w:rPr>
        <w:t>经港航稽征系统与银行方或网上缴费服务平台提交的缴款明细进行逐笔勾对，确认属因重复缴款产生差错的，港航稽征系统在线向银行方或网上缴费服务平台发起退款交易，将扣划资金退还至款项支付人原扣款账户。退款交易成功提交后，银行方或网上缴费服务平台在</w:t>
      </w:r>
      <w:r w:rsidRPr="00D97288">
        <w:rPr>
          <w:rFonts w:hint="eastAsia"/>
        </w:rPr>
        <w:t>T+1</w:t>
      </w:r>
      <w:r w:rsidRPr="00D97288">
        <w:rPr>
          <w:rFonts w:hint="eastAsia"/>
        </w:rPr>
        <w:t>日工作日内将款项退至支付人原扣款账户。同一笔交易不允许分多次退款，各银行方应在一周内将相关交易款项退还至原扣款账户。</w:t>
      </w:r>
    </w:p>
    <w:p w:rsidR="006E1215" w:rsidRPr="00D97288" w:rsidRDefault="006E1215" w:rsidP="00AE367C">
      <w:pPr>
        <w:spacing w:line="360" w:lineRule="auto"/>
        <w:ind w:firstLineChars="213" w:firstLine="511"/>
      </w:pPr>
      <w:r w:rsidRPr="00D97288">
        <w:rPr>
          <w:rFonts w:hint="eastAsia"/>
        </w:rPr>
        <w:t>经港航局操作员确认属无效缴款的，可向港航稽征系统发起退款</w:t>
      </w:r>
      <w:r w:rsidRPr="00D97288">
        <w:rPr>
          <w:rFonts w:hint="eastAsia"/>
        </w:rPr>
        <w:t>(</w:t>
      </w:r>
      <w:r w:rsidRPr="00D97288">
        <w:rPr>
          <w:rFonts w:hint="eastAsia"/>
        </w:rPr>
        <w:t>冲正</w:t>
      </w:r>
      <w:r w:rsidRPr="00D97288">
        <w:rPr>
          <w:rFonts w:hint="eastAsia"/>
        </w:rPr>
        <w:t>)</w:t>
      </w:r>
      <w:r w:rsidRPr="00D97288">
        <w:rPr>
          <w:rFonts w:hint="eastAsia"/>
        </w:rPr>
        <w:t>交易，港航稽征系统在审核通过后，向银行方发起退款</w:t>
      </w:r>
      <w:r w:rsidRPr="00D97288">
        <w:rPr>
          <w:rFonts w:hint="eastAsia"/>
        </w:rPr>
        <w:t>(</w:t>
      </w:r>
      <w:r w:rsidRPr="00D97288">
        <w:rPr>
          <w:rFonts w:hint="eastAsia"/>
        </w:rPr>
        <w:t>冲正</w:t>
      </w:r>
      <w:r w:rsidRPr="00D97288">
        <w:rPr>
          <w:rFonts w:hint="eastAsia"/>
        </w:rPr>
        <w:t>)</w:t>
      </w:r>
      <w:r w:rsidRPr="00D97288">
        <w:rPr>
          <w:rFonts w:hint="eastAsia"/>
        </w:rPr>
        <w:t>交易。交易规则参照财政部门向银行方发起的退款业务。</w:t>
      </w:r>
    </w:p>
    <w:p w:rsidR="006E1215" w:rsidRPr="00D97288" w:rsidRDefault="006E1215" w:rsidP="00AE367C">
      <w:pPr>
        <w:spacing w:line="360" w:lineRule="auto"/>
        <w:ind w:firstLine="480"/>
        <w:rPr>
          <w:rFonts w:ascii="Heiti SC Light" w:eastAsia="Heiti SC Light" w:hAnsi="宋体"/>
          <w:b/>
          <w:color w:val="000000"/>
          <w:kern w:val="0"/>
        </w:rPr>
      </w:pPr>
      <w:bookmarkStart w:id="84" w:name="_Toc19787"/>
      <w:bookmarkStart w:id="85" w:name="_Toc17881"/>
      <w:bookmarkStart w:id="86" w:name="_Toc26131"/>
      <w:r>
        <w:rPr>
          <w:rFonts w:ascii="Heiti SC Light" w:eastAsia="Heiti SC Light" w:hAnsi="宋体"/>
          <w:b/>
          <w:color w:val="000000"/>
          <w:kern w:val="0"/>
        </w:rPr>
        <w:t>10、</w:t>
      </w:r>
      <w:r w:rsidRPr="00D97288">
        <w:rPr>
          <w:rFonts w:ascii="Heiti SC Light" w:eastAsia="Heiti SC Light" w:hAnsi="宋体" w:hint="eastAsia"/>
          <w:b/>
          <w:color w:val="000000"/>
          <w:kern w:val="0"/>
        </w:rPr>
        <w:t>信息查询和统计</w:t>
      </w:r>
      <w:bookmarkEnd w:id="84"/>
      <w:bookmarkEnd w:id="85"/>
      <w:bookmarkEnd w:id="86"/>
      <w:r w:rsidRPr="00D97288">
        <w:rPr>
          <w:rFonts w:ascii="Heiti SC Light" w:eastAsia="Heiti SC Light" w:hAnsi="宋体" w:hint="eastAsia"/>
          <w:b/>
          <w:color w:val="000000"/>
          <w:kern w:val="0"/>
        </w:rPr>
        <w:t>模块</w:t>
      </w:r>
    </w:p>
    <w:p w:rsidR="006E1215" w:rsidRPr="00D97288" w:rsidRDefault="006E1215" w:rsidP="00AE367C">
      <w:pPr>
        <w:spacing w:line="360" w:lineRule="auto"/>
        <w:ind w:firstLineChars="213" w:firstLine="511"/>
      </w:pPr>
      <w:r w:rsidRPr="00D97288">
        <w:rPr>
          <w:rFonts w:hint="eastAsia"/>
        </w:rPr>
        <w:t>稽征系统提供港航局内部人员及省市县各级财政部门查询统计功能。具体内容包括缴费船名，收费方式及缴费金额等数据信息查询与统计。</w:t>
      </w:r>
    </w:p>
    <w:p w:rsidR="006E1215" w:rsidRPr="00D97288" w:rsidRDefault="006E1215" w:rsidP="00AE367C">
      <w:pPr>
        <w:spacing w:line="360" w:lineRule="auto"/>
        <w:ind w:firstLineChars="213" w:firstLine="511"/>
      </w:pPr>
      <w:r w:rsidRPr="00D97288">
        <w:rPr>
          <w:rFonts w:hint="eastAsia"/>
        </w:rPr>
        <w:t>（</w:t>
      </w:r>
      <w:r w:rsidRPr="00D97288">
        <w:rPr>
          <w:rFonts w:hint="eastAsia"/>
        </w:rPr>
        <w:t>1</w:t>
      </w:r>
      <w:r w:rsidRPr="00D97288">
        <w:rPr>
          <w:rFonts w:hint="eastAsia"/>
        </w:rPr>
        <w:t>）纸质财政票据验真查询</w:t>
      </w:r>
    </w:p>
    <w:p w:rsidR="006E1215" w:rsidRPr="00D97288" w:rsidRDefault="006E1215" w:rsidP="00AE367C">
      <w:pPr>
        <w:spacing w:line="360" w:lineRule="auto"/>
        <w:ind w:firstLineChars="213" w:firstLine="511"/>
      </w:pPr>
      <w:r w:rsidRPr="00D97288">
        <w:rPr>
          <w:rFonts w:hint="eastAsia"/>
        </w:rPr>
        <w:t>在稽征系统上设置纸质财政票据验真查询功能。提供二种查询方式：一是由受票人根据票面记载要素，输入票据号码、缴款单号（或查询码）</w:t>
      </w:r>
      <w:r w:rsidRPr="00D97288">
        <w:t>,</w:t>
      </w:r>
      <w:r w:rsidRPr="00D97288">
        <w:rPr>
          <w:rFonts w:hint="eastAsia"/>
        </w:rPr>
        <w:t>检验通过后展示具体开票信息；二是由缴款人通过手机等方式扫描纸质财政票据上的二维码，系统自动解析后查询和展示。如未能查询到相应记录，则显示提示信息“未能找到您所要查询的财政票据信息，如有疑问请联系当地港航部门。”。</w:t>
      </w:r>
    </w:p>
    <w:p w:rsidR="006E1215" w:rsidRPr="00D97288" w:rsidRDefault="006E1215" w:rsidP="00AE367C">
      <w:pPr>
        <w:spacing w:line="360" w:lineRule="auto"/>
        <w:ind w:firstLineChars="213" w:firstLine="511"/>
      </w:pPr>
      <w:r w:rsidRPr="00D97288">
        <w:rPr>
          <w:rFonts w:hint="eastAsia"/>
        </w:rPr>
        <w:t>（</w:t>
      </w:r>
      <w:r w:rsidRPr="00D97288">
        <w:rPr>
          <w:rFonts w:hint="eastAsia"/>
        </w:rPr>
        <w:t>2</w:t>
      </w:r>
      <w:r w:rsidRPr="00D97288">
        <w:rPr>
          <w:rFonts w:hint="eastAsia"/>
        </w:rPr>
        <w:t>）执收业务、代收业务查询</w:t>
      </w:r>
    </w:p>
    <w:p w:rsidR="006E1215" w:rsidRDefault="006E1215" w:rsidP="00AE367C">
      <w:pPr>
        <w:spacing w:line="360" w:lineRule="auto"/>
        <w:ind w:firstLineChars="213" w:firstLine="511"/>
      </w:pPr>
      <w:r w:rsidRPr="00D97288">
        <w:rPr>
          <w:rFonts w:hint="eastAsia"/>
        </w:rPr>
        <w:t>稽征平台为各级港航部门提供联系人及联系方式、收款单位及收费方式等内容查询；提供指定时期内各业务环节，按分地区、收费项目、支付方式等多种口径进行查询统计分析；提供动态反映电子缴款资金缴交情况的功能；提供反映各级港航稽征部门收入收缴及资金到账情况的功能；提供全省各级港航稽征部门</w:t>
      </w:r>
      <w:r w:rsidRPr="00D97288">
        <w:rPr>
          <w:rFonts w:hint="eastAsia"/>
        </w:rPr>
        <w:lastRenderedPageBreak/>
        <w:t>的电子缴款结构情况查询，并通过数据挖掘和分析利用，加工形成分析图表。对于资金未及时缴交、未及时清算、票据开具（含已开和未开）情况、资金退款等监控可通过手机短信、微信等途径对相关人员进行提醒。</w:t>
      </w:r>
    </w:p>
    <w:p w:rsidR="006E1215" w:rsidRDefault="006E1215" w:rsidP="00AE367C">
      <w:pPr>
        <w:widowControl/>
        <w:spacing w:line="360" w:lineRule="auto"/>
        <w:jc w:val="left"/>
      </w:pPr>
      <w:r>
        <w:br w:type="page"/>
      </w:r>
    </w:p>
    <w:p w:rsidR="003D2384" w:rsidRDefault="006E1215" w:rsidP="003D2384">
      <w:pPr>
        <w:pStyle w:val="3"/>
        <w:numPr>
          <w:ilvl w:val="2"/>
          <w:numId w:val="3"/>
        </w:numPr>
        <w:spacing w:before="0" w:after="0" w:line="360" w:lineRule="auto"/>
      </w:pPr>
      <w:bookmarkStart w:id="87" w:name="_Toc429343066"/>
      <w:bookmarkStart w:id="88" w:name="_Toc439167881"/>
      <w:r w:rsidRPr="00334638">
        <w:rPr>
          <w:rFonts w:hint="eastAsia"/>
        </w:rPr>
        <w:lastRenderedPageBreak/>
        <w:t>水上交通视频</w:t>
      </w:r>
      <w:r w:rsidRPr="00334638">
        <w:t>综合平台</w:t>
      </w:r>
      <w:r w:rsidRPr="00334638">
        <w:rPr>
          <w:rFonts w:hint="eastAsia"/>
        </w:rPr>
        <w:t>建设</w:t>
      </w:r>
      <w:bookmarkEnd w:id="87"/>
      <w:bookmarkEnd w:id="88"/>
    </w:p>
    <w:p w:rsidR="003D2384" w:rsidRPr="003D2384" w:rsidRDefault="003D2384" w:rsidP="003D2384">
      <w:pPr>
        <w:spacing w:line="360" w:lineRule="auto"/>
        <w:ind w:firstLine="480"/>
        <w:rPr>
          <w:rFonts w:ascii="宋体" w:hAnsi="宋体"/>
          <w:color w:val="000000"/>
          <w:kern w:val="0"/>
        </w:rPr>
      </w:pPr>
      <w:r w:rsidRPr="003D2384">
        <w:rPr>
          <w:rFonts w:ascii="宋体" w:hAnsi="宋体"/>
          <w:color w:val="000000"/>
          <w:kern w:val="0"/>
        </w:rPr>
        <w:t>目前</w:t>
      </w:r>
      <w:r w:rsidRPr="003D2384">
        <w:rPr>
          <w:rFonts w:ascii="宋体" w:hAnsi="宋体" w:hint="eastAsia"/>
          <w:color w:val="000000"/>
          <w:kern w:val="0"/>
        </w:rPr>
        <w:t>省港航各地市大多</w:t>
      </w:r>
      <w:r w:rsidRPr="003D2384">
        <w:rPr>
          <w:rFonts w:ascii="宋体" w:hAnsi="宋体"/>
          <w:color w:val="000000"/>
          <w:kern w:val="0"/>
        </w:rPr>
        <w:t>已经完成视频监控</w:t>
      </w:r>
      <w:r w:rsidRPr="003D2384">
        <w:rPr>
          <w:rFonts w:ascii="宋体" w:hAnsi="宋体" w:hint="eastAsia"/>
          <w:color w:val="000000"/>
          <w:kern w:val="0"/>
        </w:rPr>
        <w:t>中心</w:t>
      </w:r>
      <w:r w:rsidRPr="003D2384">
        <w:rPr>
          <w:rFonts w:ascii="宋体" w:hAnsi="宋体"/>
          <w:color w:val="000000"/>
          <w:kern w:val="0"/>
        </w:rPr>
        <w:t>建设，且</w:t>
      </w:r>
      <w:r w:rsidRPr="003D2384">
        <w:rPr>
          <w:rFonts w:ascii="宋体" w:hAnsi="宋体" w:hint="eastAsia"/>
          <w:color w:val="000000"/>
          <w:kern w:val="0"/>
        </w:rPr>
        <w:t>采用的平台基本</w:t>
      </w:r>
      <w:r w:rsidRPr="003D2384">
        <w:rPr>
          <w:rFonts w:ascii="宋体" w:hAnsi="宋体"/>
          <w:color w:val="000000"/>
          <w:kern w:val="0"/>
        </w:rPr>
        <w:t>为海康威视</w:t>
      </w:r>
      <w:r w:rsidRPr="003D2384">
        <w:rPr>
          <w:rFonts w:ascii="宋体" w:hAnsi="宋体" w:hint="eastAsia"/>
          <w:color w:val="000000"/>
          <w:kern w:val="0"/>
        </w:rPr>
        <w:t>平台产品。</w:t>
      </w:r>
      <w:r w:rsidRPr="003D2384">
        <w:rPr>
          <w:rFonts w:ascii="宋体" w:hAnsi="宋体"/>
          <w:color w:val="000000"/>
          <w:kern w:val="0"/>
        </w:rPr>
        <w:t>本</w:t>
      </w:r>
      <w:r w:rsidRPr="003D2384">
        <w:rPr>
          <w:rFonts w:ascii="宋体" w:hAnsi="宋体" w:hint="eastAsia"/>
          <w:color w:val="000000"/>
          <w:kern w:val="0"/>
        </w:rPr>
        <w:t>期</w:t>
      </w:r>
      <w:r w:rsidRPr="003D2384">
        <w:rPr>
          <w:rFonts w:ascii="宋体" w:hAnsi="宋体"/>
          <w:color w:val="000000"/>
          <w:kern w:val="0"/>
        </w:rPr>
        <w:t>项目</w:t>
      </w:r>
      <w:r w:rsidRPr="003D2384">
        <w:rPr>
          <w:rFonts w:ascii="宋体" w:hAnsi="宋体" w:hint="eastAsia"/>
          <w:color w:val="000000"/>
          <w:kern w:val="0"/>
        </w:rPr>
        <w:t>视频综合</w:t>
      </w:r>
      <w:r w:rsidRPr="003D2384">
        <w:rPr>
          <w:rFonts w:ascii="宋体" w:hAnsi="宋体"/>
          <w:color w:val="000000"/>
          <w:kern w:val="0"/>
        </w:rPr>
        <w:t>平台</w:t>
      </w:r>
      <w:r w:rsidRPr="003D2384">
        <w:rPr>
          <w:rFonts w:ascii="宋体" w:hAnsi="宋体" w:hint="eastAsia"/>
          <w:color w:val="000000"/>
          <w:kern w:val="0"/>
        </w:rPr>
        <w:t>作为各地市港航局视频平台的上级级联平台，必须满足与上述平台的无缝对接，</w:t>
      </w:r>
      <w:r w:rsidRPr="003D2384">
        <w:rPr>
          <w:rFonts w:ascii="宋体" w:hAnsi="宋体"/>
          <w:color w:val="000000"/>
          <w:kern w:val="0"/>
        </w:rPr>
        <w:t>实现</w:t>
      </w:r>
      <w:r w:rsidRPr="003D2384">
        <w:rPr>
          <w:rFonts w:ascii="宋体" w:hAnsi="宋体" w:hint="eastAsia"/>
          <w:color w:val="000000"/>
          <w:kern w:val="0"/>
        </w:rPr>
        <w:t>水上</w:t>
      </w:r>
      <w:r w:rsidRPr="003D2384">
        <w:rPr>
          <w:rFonts w:ascii="宋体" w:hAnsi="宋体"/>
          <w:color w:val="000000"/>
          <w:kern w:val="0"/>
        </w:rPr>
        <w:t>交通视频信息的共享及按需调用控制</w:t>
      </w:r>
      <w:r w:rsidRPr="003D2384">
        <w:rPr>
          <w:rFonts w:ascii="宋体" w:hAnsi="宋体" w:hint="eastAsia"/>
          <w:color w:val="000000"/>
          <w:kern w:val="0"/>
        </w:rPr>
        <w:t>，</w:t>
      </w:r>
      <w:r w:rsidRPr="003D2384">
        <w:rPr>
          <w:rFonts w:ascii="宋体" w:hAnsi="宋体"/>
          <w:color w:val="000000"/>
          <w:kern w:val="0"/>
        </w:rPr>
        <w:t>同时需具备平台可扩展性。</w:t>
      </w:r>
    </w:p>
    <w:p w:rsidR="003D2384" w:rsidRPr="003D2384" w:rsidRDefault="003D2384" w:rsidP="003D2384">
      <w:pPr>
        <w:spacing w:line="360" w:lineRule="auto"/>
        <w:ind w:firstLine="480"/>
        <w:rPr>
          <w:rFonts w:ascii="宋体" w:hAnsi="宋体"/>
          <w:color w:val="000000"/>
          <w:kern w:val="0"/>
        </w:rPr>
      </w:pPr>
      <w:r w:rsidRPr="003D2384">
        <w:rPr>
          <w:rFonts w:ascii="宋体" w:hAnsi="宋体"/>
          <w:color w:val="000000"/>
          <w:kern w:val="0"/>
        </w:rPr>
        <w:t>视频接入系统需接入</w:t>
      </w:r>
      <w:r w:rsidRPr="003D2384">
        <w:rPr>
          <w:rFonts w:ascii="宋体" w:hAnsi="宋体" w:hint="eastAsia"/>
          <w:color w:val="000000"/>
          <w:kern w:val="0"/>
        </w:rPr>
        <w:t>全省12个地市港航局</w:t>
      </w:r>
      <w:r w:rsidRPr="003D2384">
        <w:rPr>
          <w:rFonts w:ascii="宋体" w:hAnsi="宋体"/>
          <w:color w:val="000000"/>
          <w:kern w:val="0"/>
        </w:rPr>
        <w:t>的航道</w:t>
      </w:r>
      <w:r w:rsidRPr="003D2384">
        <w:rPr>
          <w:rFonts w:ascii="宋体" w:hAnsi="宋体" w:hint="eastAsia"/>
          <w:color w:val="000000"/>
          <w:kern w:val="0"/>
        </w:rPr>
        <w:t>、</w:t>
      </w:r>
      <w:r w:rsidRPr="003D2384">
        <w:rPr>
          <w:rFonts w:ascii="宋体" w:hAnsi="宋体"/>
          <w:color w:val="000000"/>
          <w:kern w:val="0"/>
        </w:rPr>
        <w:t>码头</w:t>
      </w:r>
      <w:r w:rsidRPr="003D2384">
        <w:rPr>
          <w:rFonts w:ascii="宋体" w:hAnsi="宋体" w:hint="eastAsia"/>
          <w:color w:val="000000"/>
          <w:kern w:val="0"/>
        </w:rPr>
        <w:t>、</w:t>
      </w:r>
      <w:r w:rsidRPr="003D2384">
        <w:rPr>
          <w:rFonts w:ascii="宋体" w:hAnsi="宋体"/>
          <w:color w:val="000000"/>
          <w:kern w:val="0"/>
        </w:rPr>
        <w:t>应急指挥海事艇</w:t>
      </w:r>
      <w:r w:rsidRPr="003D2384">
        <w:rPr>
          <w:rFonts w:ascii="宋体" w:hAnsi="宋体" w:hint="eastAsia"/>
          <w:color w:val="000000"/>
          <w:kern w:val="0"/>
        </w:rPr>
        <w:t>、</w:t>
      </w:r>
      <w:r w:rsidRPr="003D2384">
        <w:rPr>
          <w:rFonts w:ascii="宋体" w:hAnsi="宋体"/>
          <w:color w:val="000000"/>
          <w:kern w:val="0"/>
        </w:rPr>
        <w:t>办事大厅、窗口</w:t>
      </w:r>
      <w:r w:rsidRPr="003D2384">
        <w:rPr>
          <w:rFonts w:ascii="宋体" w:hAnsi="宋体" w:hint="eastAsia"/>
          <w:color w:val="000000"/>
          <w:kern w:val="0"/>
        </w:rPr>
        <w:t>等</w:t>
      </w:r>
      <w:r w:rsidRPr="003D2384">
        <w:rPr>
          <w:rFonts w:ascii="宋体" w:hAnsi="宋体"/>
          <w:color w:val="000000"/>
          <w:kern w:val="0"/>
        </w:rPr>
        <w:t>视频资源</w:t>
      </w:r>
      <w:r w:rsidRPr="003D2384">
        <w:rPr>
          <w:rFonts w:ascii="宋体" w:hAnsi="宋体" w:hint="eastAsia"/>
          <w:color w:val="000000"/>
          <w:kern w:val="0"/>
        </w:rPr>
        <w:t>，并提供SDK二次开发包</w:t>
      </w:r>
      <w:r w:rsidRPr="003D2384">
        <w:rPr>
          <w:rFonts w:ascii="宋体" w:hAnsi="宋体"/>
          <w:color w:val="000000"/>
          <w:kern w:val="0"/>
        </w:rPr>
        <w:t>。另外</w:t>
      </w:r>
      <w:r w:rsidRPr="003D2384">
        <w:rPr>
          <w:rFonts w:ascii="宋体" w:hAnsi="宋体" w:hint="eastAsia"/>
          <w:color w:val="000000"/>
          <w:kern w:val="0"/>
        </w:rPr>
        <w:t>，</w:t>
      </w:r>
      <w:r w:rsidRPr="003D2384">
        <w:rPr>
          <w:rFonts w:ascii="宋体" w:hAnsi="宋体"/>
          <w:color w:val="000000"/>
          <w:kern w:val="0"/>
        </w:rPr>
        <w:t>根据未来</w:t>
      </w:r>
      <w:r w:rsidRPr="003D2384">
        <w:rPr>
          <w:rFonts w:ascii="宋体" w:hAnsi="宋体" w:hint="eastAsia"/>
          <w:color w:val="000000"/>
          <w:kern w:val="0"/>
        </w:rPr>
        <w:t>发</w:t>
      </w:r>
      <w:r w:rsidRPr="003D2384">
        <w:rPr>
          <w:rFonts w:ascii="宋体" w:hAnsi="宋体"/>
          <w:color w:val="000000"/>
          <w:kern w:val="0"/>
        </w:rPr>
        <w:t>展，将进一步整合如下</w:t>
      </w:r>
      <w:r w:rsidRPr="003D2384">
        <w:rPr>
          <w:rFonts w:ascii="宋体" w:hAnsi="宋体" w:hint="eastAsia"/>
          <w:color w:val="000000"/>
          <w:kern w:val="0"/>
        </w:rPr>
        <w:t>港航</w:t>
      </w:r>
      <w:r w:rsidRPr="003D2384">
        <w:rPr>
          <w:rFonts w:ascii="宋体" w:hAnsi="宋体"/>
          <w:color w:val="000000"/>
          <w:kern w:val="0"/>
        </w:rPr>
        <w:t>相关的视频信息，主要包括三部分：</w:t>
      </w:r>
    </w:p>
    <w:p w:rsidR="003D2384" w:rsidRPr="003D2384" w:rsidRDefault="003D2384" w:rsidP="003D2384">
      <w:pPr>
        <w:spacing w:line="360" w:lineRule="auto"/>
        <w:ind w:firstLine="480"/>
        <w:rPr>
          <w:rFonts w:ascii="宋体" w:hAnsi="宋体"/>
          <w:color w:val="000000"/>
          <w:kern w:val="0"/>
        </w:rPr>
      </w:pPr>
      <w:r w:rsidRPr="003D2384">
        <w:rPr>
          <w:rFonts w:ascii="宋体" w:hAnsi="宋体"/>
          <w:color w:val="000000"/>
          <w:kern w:val="0"/>
        </w:rPr>
        <w:t>1）集成</w:t>
      </w:r>
      <w:r w:rsidRPr="003D2384">
        <w:rPr>
          <w:rFonts w:ascii="宋体" w:hAnsi="宋体" w:hint="eastAsia"/>
          <w:color w:val="000000"/>
          <w:kern w:val="0"/>
        </w:rPr>
        <w:t>船闸（电站）相关单位的</w:t>
      </w:r>
      <w:r w:rsidRPr="003D2384">
        <w:rPr>
          <w:rFonts w:ascii="宋体" w:hAnsi="宋体"/>
          <w:color w:val="000000"/>
          <w:kern w:val="0"/>
        </w:rPr>
        <w:t>视频</w:t>
      </w:r>
      <w:r w:rsidRPr="003D2384">
        <w:rPr>
          <w:rFonts w:ascii="宋体" w:hAnsi="宋体" w:hint="eastAsia"/>
          <w:color w:val="000000"/>
          <w:kern w:val="0"/>
        </w:rPr>
        <w:t>监控</w:t>
      </w:r>
      <w:r w:rsidRPr="003D2384">
        <w:rPr>
          <w:rFonts w:ascii="宋体" w:hAnsi="宋体"/>
          <w:color w:val="000000"/>
          <w:kern w:val="0"/>
        </w:rPr>
        <w:t>数据。</w:t>
      </w:r>
    </w:p>
    <w:p w:rsidR="00003327" w:rsidRDefault="003D2384" w:rsidP="00003327">
      <w:pPr>
        <w:spacing w:line="360" w:lineRule="auto"/>
        <w:ind w:firstLine="480"/>
        <w:rPr>
          <w:rFonts w:ascii="宋体" w:hAnsi="宋体"/>
          <w:color w:val="000000"/>
          <w:kern w:val="0"/>
        </w:rPr>
      </w:pPr>
      <w:r w:rsidRPr="003D2384">
        <w:rPr>
          <w:rFonts w:ascii="宋体" w:hAnsi="宋体"/>
          <w:color w:val="000000"/>
          <w:kern w:val="0"/>
        </w:rPr>
        <w:t>2）接入</w:t>
      </w:r>
      <w:r w:rsidRPr="003D2384">
        <w:rPr>
          <w:rFonts w:ascii="宋体" w:hAnsi="宋体" w:hint="eastAsia"/>
          <w:color w:val="000000"/>
          <w:kern w:val="0"/>
        </w:rPr>
        <w:t>水利、旅游等相关单位</w:t>
      </w:r>
      <w:r w:rsidRPr="003D2384">
        <w:rPr>
          <w:rFonts w:ascii="宋体" w:hAnsi="宋体"/>
          <w:color w:val="000000"/>
          <w:kern w:val="0"/>
        </w:rPr>
        <w:t>的视频数据。</w:t>
      </w:r>
    </w:p>
    <w:p w:rsidR="00003327" w:rsidRPr="003D2384" w:rsidRDefault="00003327" w:rsidP="00003327">
      <w:pPr>
        <w:spacing w:line="360" w:lineRule="auto"/>
        <w:ind w:hanging="426"/>
        <w:rPr>
          <w:rFonts w:ascii="宋体" w:hAnsi="宋体"/>
          <w:color w:val="000000"/>
          <w:kern w:val="0"/>
        </w:rPr>
      </w:pPr>
      <w:r>
        <w:rPr>
          <w:noProof/>
        </w:rPr>
        <w:drawing>
          <wp:inline distT="0" distB="0" distL="0" distR="0" wp14:anchorId="3BC5CDE2" wp14:editId="54CF15A7">
            <wp:extent cx="6198781" cy="2109307"/>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99440" cy="2109531"/>
                    </a:xfrm>
                    <a:prstGeom prst="rect">
                      <a:avLst/>
                    </a:prstGeom>
                  </pic:spPr>
                </pic:pic>
              </a:graphicData>
            </a:graphic>
          </wp:inline>
        </w:drawing>
      </w:r>
    </w:p>
    <w:p w:rsidR="006E1215" w:rsidRPr="00903482" w:rsidRDefault="006E1215" w:rsidP="00311271">
      <w:pPr>
        <w:pStyle w:val="4"/>
        <w:numPr>
          <w:ilvl w:val="3"/>
          <w:numId w:val="3"/>
        </w:numPr>
        <w:spacing w:before="0" w:after="0" w:line="360" w:lineRule="auto"/>
      </w:pPr>
      <w:bookmarkStart w:id="89" w:name="_Toc283886069"/>
      <w:r w:rsidRPr="00903482">
        <w:rPr>
          <w:rFonts w:hint="eastAsia"/>
        </w:rPr>
        <w:t>平台软件功能</w:t>
      </w:r>
      <w:bookmarkEnd w:id="89"/>
    </w:p>
    <w:p w:rsidR="006E1215" w:rsidRPr="000E2AED" w:rsidRDefault="006E1215" w:rsidP="00AE367C">
      <w:pPr>
        <w:spacing w:line="360" w:lineRule="auto"/>
        <w:ind w:firstLine="480"/>
        <w:rPr>
          <w:rFonts w:ascii="Heiti SC Light" w:eastAsia="Heiti SC Light" w:hAnsi="宋体"/>
          <w:b/>
          <w:color w:val="000000"/>
          <w:kern w:val="0"/>
        </w:rPr>
      </w:pPr>
      <w:bookmarkStart w:id="90" w:name="_Toc283828925"/>
      <w:bookmarkStart w:id="91" w:name="_Toc283886070"/>
      <w:r w:rsidRPr="000E2AED">
        <w:rPr>
          <w:rFonts w:ascii="Heiti SC Light" w:eastAsia="Heiti SC Light" w:hAnsi="宋体" w:hint="eastAsia"/>
          <w:b/>
          <w:color w:val="000000"/>
          <w:kern w:val="0"/>
        </w:rPr>
        <w:t>功能结构</w:t>
      </w:r>
      <w:bookmarkEnd w:id="90"/>
      <w:bookmarkEnd w:id="91"/>
    </w:p>
    <w:p w:rsidR="006E1215" w:rsidRPr="00903482" w:rsidRDefault="006E1215" w:rsidP="00AE367C">
      <w:pPr>
        <w:spacing w:line="360" w:lineRule="auto"/>
        <w:ind w:firstLine="480"/>
        <w:rPr>
          <w:rFonts w:ascii="宋体" w:hAnsi="宋体"/>
          <w:color w:val="000000"/>
          <w:kern w:val="0"/>
        </w:rPr>
      </w:pPr>
      <w:r>
        <w:rPr>
          <w:rFonts w:ascii="宋体" w:hAnsi="宋体"/>
          <w:color w:val="000000"/>
          <w:kern w:val="0"/>
        </w:rPr>
        <w:t>水上交通视频综合平台</w:t>
      </w:r>
      <w:r w:rsidRPr="00903482">
        <w:rPr>
          <w:rFonts w:ascii="宋体" w:hAnsi="宋体" w:hint="eastAsia"/>
          <w:color w:val="000000"/>
          <w:kern w:val="0"/>
        </w:rPr>
        <w:t>软件从上至下共分四个层次，分别是用户界面层、业务应用层、系统服务层、设备接入层。具体结构参考下图：</w:t>
      </w:r>
    </w:p>
    <w:p w:rsidR="006E1215" w:rsidRPr="00903482" w:rsidRDefault="006E1215" w:rsidP="00AE367C">
      <w:pPr>
        <w:spacing w:line="360" w:lineRule="auto"/>
        <w:rPr>
          <w:rFonts w:ascii="宋体" w:hAnsi="宋体"/>
          <w:color w:val="000000"/>
          <w:kern w:val="0"/>
        </w:rPr>
      </w:pPr>
      <w:r w:rsidRPr="00903482">
        <w:rPr>
          <w:rFonts w:ascii="宋体" w:hAnsi="宋体"/>
          <w:noProof/>
          <w:color w:val="000000"/>
          <w:kern w:val="0"/>
        </w:rPr>
        <w:lastRenderedPageBreak/>
        <w:drawing>
          <wp:inline distT="0" distB="0" distL="0" distR="0" wp14:anchorId="1CA94BFA" wp14:editId="25D487CB">
            <wp:extent cx="5270500" cy="472440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4724400"/>
                    </a:xfrm>
                    <a:prstGeom prst="rect">
                      <a:avLst/>
                    </a:prstGeom>
                    <a:noFill/>
                    <a:ln>
                      <a:noFill/>
                    </a:ln>
                  </pic:spPr>
                </pic:pic>
              </a:graphicData>
            </a:graphic>
          </wp:inline>
        </w:drawing>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ab/>
      </w:r>
      <w:r w:rsidRPr="00903482">
        <w:rPr>
          <w:rFonts w:ascii="宋体" w:hAnsi="宋体" w:hint="eastAsia"/>
          <w:color w:val="000000"/>
          <w:kern w:val="0"/>
        </w:rPr>
        <w:tab/>
      </w:r>
      <w:r w:rsidRPr="00903482">
        <w:rPr>
          <w:rFonts w:ascii="宋体" w:hAnsi="宋体" w:hint="eastAsia"/>
          <w:color w:val="000000"/>
          <w:kern w:val="0"/>
        </w:rPr>
        <w:tab/>
      </w:r>
      <w:r w:rsidRPr="00903482">
        <w:rPr>
          <w:rFonts w:ascii="宋体" w:hAnsi="宋体" w:hint="eastAsia"/>
          <w:color w:val="000000"/>
          <w:kern w:val="0"/>
        </w:rPr>
        <w:tab/>
      </w:r>
      <w:r w:rsidRPr="00903482">
        <w:rPr>
          <w:rFonts w:ascii="宋体" w:hAnsi="宋体" w:hint="eastAsia"/>
          <w:color w:val="000000"/>
          <w:kern w:val="0"/>
        </w:rPr>
        <w:tab/>
      </w:r>
      <w:r w:rsidRPr="00903482">
        <w:rPr>
          <w:rFonts w:ascii="宋体" w:hAnsi="宋体" w:hint="eastAsia"/>
          <w:color w:val="000000"/>
          <w:kern w:val="0"/>
        </w:rPr>
        <w:tab/>
      </w:r>
      <w:r w:rsidRPr="00903482">
        <w:rPr>
          <w:rFonts w:ascii="宋体" w:hAnsi="宋体" w:hint="eastAsia"/>
          <w:color w:val="000000"/>
          <w:kern w:val="0"/>
        </w:rPr>
        <w:tab/>
      </w:r>
    </w:p>
    <w:p w:rsidR="006E1215" w:rsidRPr="000E2AED" w:rsidRDefault="006E1215" w:rsidP="00AE367C">
      <w:pPr>
        <w:spacing w:line="360" w:lineRule="auto"/>
        <w:ind w:firstLine="480"/>
        <w:rPr>
          <w:rFonts w:ascii="Heiti SC Light" w:eastAsia="Heiti SC Light" w:hAnsi="宋体"/>
          <w:b/>
          <w:color w:val="000000"/>
          <w:kern w:val="0"/>
        </w:rPr>
      </w:pPr>
      <w:bookmarkStart w:id="92" w:name="_Toc283828926"/>
      <w:bookmarkStart w:id="93" w:name="_Toc283886071"/>
      <w:r w:rsidRPr="000E2AED">
        <w:rPr>
          <w:rFonts w:ascii="Heiti SC Light" w:eastAsia="Heiti SC Light" w:hAnsi="宋体" w:hint="eastAsia"/>
          <w:b/>
          <w:color w:val="000000"/>
          <w:kern w:val="0"/>
        </w:rPr>
        <w:t>用户界面层</w:t>
      </w:r>
      <w:bookmarkEnd w:id="92"/>
      <w:bookmarkEnd w:id="93"/>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整体采用B/S的展现模式，其中视频显示的模块应用了C/S的嵌入插件形式。充分发挥了B/S模式异地浏览的方便性，任何时间、任何地点、任何系统中，只要网络连通，就可以直接使用浏览器连接服务器，任何电脑都可以作为客户端使用。同时综合利用了C/S模式信息采集灵活、负载均衡、服务稳定等的优势，保证了客户端有更多的事务处理能力，分流服务器的工作负担，使整个系统运行更加稳定。</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用户界面层是</w:t>
      </w:r>
      <w:r>
        <w:rPr>
          <w:rFonts w:ascii="宋体" w:hAnsi="宋体"/>
          <w:color w:val="000000"/>
          <w:kern w:val="0"/>
        </w:rPr>
        <w:t>水上交通视频综合平台</w:t>
      </w:r>
      <w:r w:rsidRPr="00903482">
        <w:rPr>
          <w:rFonts w:ascii="宋体" w:hAnsi="宋体" w:hint="eastAsia"/>
          <w:color w:val="000000"/>
          <w:kern w:val="0"/>
        </w:rPr>
        <w:t>软件直接跟用户交互的窗口。因此，在设计风格上，我们借鉴和融合了</w:t>
      </w:r>
      <w:r>
        <w:rPr>
          <w:rFonts w:ascii="宋体" w:hAnsi="宋体"/>
          <w:color w:val="000000"/>
          <w:kern w:val="0"/>
        </w:rPr>
        <w:t>港航水上交通的标志色</w:t>
      </w:r>
      <w:r w:rsidRPr="00903482">
        <w:rPr>
          <w:rFonts w:ascii="宋体" w:hAnsi="宋体" w:hint="eastAsia"/>
          <w:color w:val="000000"/>
          <w:kern w:val="0"/>
        </w:rPr>
        <w:t>，采用美观、大方、明朗而沉稳的深蓝作为主色调；</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在功能设计上，也充分发扬求真务实的态度，摒弃了很多冗余繁杂的点缀性功能，以实用、适用、合用、易用为主要思路；</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lastRenderedPageBreak/>
        <w:t>在功能实现上，我们将很多例行化、有规律可循的操作都用智能的方式，省去了很多用户手动的操作，最大程度地将系统操作的便捷性留给用户。</w:t>
      </w:r>
    </w:p>
    <w:p w:rsidR="006E1215" w:rsidRPr="00903482" w:rsidRDefault="006E1215" w:rsidP="00AE367C">
      <w:pPr>
        <w:spacing w:line="360" w:lineRule="auto"/>
        <w:ind w:firstLine="480"/>
        <w:rPr>
          <w:rFonts w:ascii="宋体" w:hAnsi="宋体"/>
          <w:color w:val="000000"/>
          <w:kern w:val="0"/>
        </w:rPr>
      </w:pPr>
    </w:p>
    <w:p w:rsidR="006E1215" w:rsidRPr="000E2AED" w:rsidRDefault="006E1215" w:rsidP="00AE367C">
      <w:pPr>
        <w:spacing w:line="360" w:lineRule="auto"/>
        <w:ind w:firstLine="480"/>
        <w:rPr>
          <w:rFonts w:ascii="Heiti SC Light" w:eastAsia="Heiti SC Light" w:hAnsi="宋体"/>
          <w:b/>
          <w:color w:val="000000"/>
          <w:kern w:val="0"/>
        </w:rPr>
      </w:pPr>
      <w:bookmarkStart w:id="94" w:name="_Toc283828927"/>
      <w:bookmarkStart w:id="95" w:name="_Toc283886072"/>
      <w:r w:rsidRPr="000E2AED">
        <w:rPr>
          <w:rFonts w:ascii="Heiti SC Light" w:eastAsia="Heiti SC Light" w:hAnsi="宋体" w:hint="eastAsia"/>
          <w:b/>
          <w:color w:val="000000"/>
          <w:kern w:val="0"/>
        </w:rPr>
        <w:t>业务应用层</w:t>
      </w:r>
      <w:bookmarkEnd w:id="94"/>
      <w:bookmarkEnd w:id="95"/>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业务应用层主要是面对用户的系统客户端功能呈现，在这里，既有视频监控行业的基本型功能业务，如：实时监视、录像回放、日志管理等；也有为交通行业用户针对设计的行业应用功能业务，如：卡口管理、电子警察管理、</w:t>
      </w:r>
      <w:r>
        <w:rPr>
          <w:rFonts w:ascii="宋体" w:hAnsi="宋体"/>
          <w:color w:val="000000"/>
          <w:kern w:val="0"/>
        </w:rPr>
        <w:t>船名</w:t>
      </w:r>
      <w:r w:rsidRPr="00903482">
        <w:rPr>
          <w:rFonts w:ascii="宋体" w:hAnsi="宋体" w:hint="eastAsia"/>
          <w:color w:val="000000"/>
          <w:kern w:val="0"/>
        </w:rPr>
        <w:t>牌识别、布撤控等等；还有为系统整体性、用户使用便捷考虑而增加的对系统一些监控外围扩展应用设备接入而设计的系统功能扩展业务，如：大屏接入、数字矩阵等；另外就是为系统自身稳定高效运行，方便用户对整个系统所有设备、用户、任务等做监控和管理的系统管理业务功能，如：设备管理、用户管理、权限管理、录像计划等等。</w:t>
      </w:r>
    </w:p>
    <w:p w:rsidR="006E1215" w:rsidRPr="00903482" w:rsidRDefault="006E1215" w:rsidP="00AE367C">
      <w:pPr>
        <w:spacing w:line="360" w:lineRule="auto"/>
        <w:ind w:firstLine="480"/>
        <w:rPr>
          <w:rFonts w:ascii="宋体" w:hAnsi="宋体"/>
          <w:color w:val="000000"/>
          <w:kern w:val="0"/>
        </w:rPr>
      </w:pPr>
    </w:p>
    <w:p w:rsidR="006E1215" w:rsidRPr="000E2AED" w:rsidRDefault="006E1215" w:rsidP="00AE367C">
      <w:pPr>
        <w:spacing w:line="360" w:lineRule="auto"/>
        <w:ind w:firstLine="480"/>
        <w:rPr>
          <w:rFonts w:ascii="Heiti SC Light" w:eastAsia="Heiti SC Light" w:hAnsi="宋体"/>
          <w:b/>
          <w:color w:val="000000"/>
          <w:kern w:val="0"/>
        </w:rPr>
      </w:pPr>
      <w:bookmarkStart w:id="96" w:name="_Toc283828928"/>
      <w:bookmarkStart w:id="97" w:name="_Toc283886073"/>
      <w:r w:rsidRPr="000E2AED">
        <w:rPr>
          <w:rFonts w:ascii="Heiti SC Light" w:eastAsia="Heiti SC Light" w:hAnsi="宋体" w:hint="eastAsia"/>
          <w:b/>
          <w:color w:val="000000"/>
          <w:kern w:val="0"/>
        </w:rPr>
        <w:t>系统服务层</w:t>
      </w:r>
      <w:bookmarkEnd w:id="96"/>
      <w:bookmarkEnd w:id="97"/>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整个系统功能繁多，数据量庞大，为使整个系统能够稳定、有序、高效地运行，就必要有一个非常强大的服务层。</w:t>
      </w:r>
      <w:r>
        <w:rPr>
          <w:rFonts w:ascii="宋体" w:hAnsi="宋体"/>
          <w:color w:val="000000"/>
          <w:kern w:val="0"/>
        </w:rPr>
        <w:t>水上交通视频综合平台</w:t>
      </w:r>
      <w:r w:rsidRPr="00903482">
        <w:rPr>
          <w:rFonts w:ascii="宋体" w:hAnsi="宋体" w:hint="eastAsia"/>
          <w:color w:val="000000"/>
          <w:kern w:val="0"/>
        </w:rPr>
        <w:t>软件独立封装功能服务器，使整个服务器系统结构灵活，规模可扩展性强，且功能之间耦合性非常低，系统整体稳定。</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目前，系统主要提供中心管理服务、设备管理服务、媒体转发服务、媒体存储服务、图片管理服务、车牌识别服务等多种功能全面、运行稳定、处理高效的服务。</w:t>
      </w:r>
    </w:p>
    <w:p w:rsidR="006E1215" w:rsidRDefault="006E1215" w:rsidP="00AE367C">
      <w:pPr>
        <w:spacing w:line="360" w:lineRule="auto"/>
        <w:ind w:firstLine="480"/>
        <w:rPr>
          <w:rFonts w:ascii="Heiti SC Light" w:eastAsia="Heiti SC Light" w:hAnsi="宋体"/>
          <w:b/>
          <w:color w:val="000000"/>
          <w:kern w:val="0"/>
        </w:rPr>
      </w:pPr>
      <w:bookmarkStart w:id="98" w:name="_Toc283828929"/>
      <w:bookmarkStart w:id="99" w:name="_Toc283886074"/>
    </w:p>
    <w:p w:rsidR="006E1215" w:rsidRPr="000E2AED" w:rsidRDefault="006E1215" w:rsidP="00AE367C">
      <w:pPr>
        <w:spacing w:line="360" w:lineRule="auto"/>
        <w:ind w:firstLine="480"/>
        <w:rPr>
          <w:rFonts w:ascii="Heiti SC Light" w:eastAsia="Heiti SC Light" w:hAnsi="宋体"/>
          <w:b/>
          <w:color w:val="000000"/>
          <w:kern w:val="0"/>
        </w:rPr>
      </w:pPr>
      <w:r w:rsidRPr="000E2AED">
        <w:rPr>
          <w:rFonts w:ascii="Heiti SC Light" w:eastAsia="Heiti SC Light" w:hAnsi="宋体" w:hint="eastAsia"/>
          <w:b/>
          <w:color w:val="000000"/>
          <w:kern w:val="0"/>
        </w:rPr>
        <w:t>设备接入层</w:t>
      </w:r>
      <w:bookmarkEnd w:id="98"/>
      <w:bookmarkEnd w:id="99"/>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所谓平台软件，是一数据综合处理、管理、流转、运行的平台，而这些数据中的90%以上都是由整个系统的前端采集设备收集、传输而来的。因此，平台就需要跟这些各种各样的设备连接、交互。</w:t>
      </w:r>
    </w:p>
    <w:p w:rsidR="006E1215" w:rsidRPr="00903482" w:rsidRDefault="006E1215" w:rsidP="00AE367C">
      <w:pPr>
        <w:spacing w:line="360" w:lineRule="auto"/>
        <w:ind w:firstLine="480"/>
        <w:rPr>
          <w:rFonts w:ascii="宋体" w:hAnsi="宋体"/>
          <w:color w:val="000000"/>
          <w:kern w:val="0"/>
        </w:rPr>
      </w:pPr>
      <w:r>
        <w:rPr>
          <w:rFonts w:ascii="宋体" w:hAnsi="宋体"/>
          <w:color w:val="000000"/>
          <w:kern w:val="0"/>
        </w:rPr>
        <w:t>水上交通视频综合平台</w:t>
      </w:r>
      <w:r w:rsidRPr="00903482">
        <w:rPr>
          <w:rFonts w:ascii="宋体" w:hAnsi="宋体" w:hint="eastAsia"/>
          <w:color w:val="000000"/>
          <w:kern w:val="0"/>
        </w:rPr>
        <w:t>软件单独封装了设备接入层，完成整个系统服务器和前端设备、服务器和客户端等等之间网络连接、网络协议解析、数据流转等的功</w:t>
      </w:r>
      <w:r w:rsidRPr="00903482">
        <w:rPr>
          <w:rFonts w:ascii="宋体" w:hAnsi="宋体" w:hint="eastAsia"/>
          <w:color w:val="000000"/>
          <w:kern w:val="0"/>
        </w:rPr>
        <w:lastRenderedPageBreak/>
        <w:t>能，同时负责网络安全卫士的功能。</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 xml:space="preserve">目前系统可支持视频设备（包括DVR、NVS、IPC等）、解码设备（包括解码器和软解码服务器等）、报警主机、门禁、大屏控制等。 </w:t>
      </w:r>
    </w:p>
    <w:p w:rsidR="006E1215" w:rsidRPr="000E2AED" w:rsidRDefault="006E1215" w:rsidP="00AE367C">
      <w:pPr>
        <w:pStyle w:val="4"/>
        <w:numPr>
          <w:ilvl w:val="3"/>
          <w:numId w:val="3"/>
        </w:numPr>
        <w:spacing w:before="0" w:after="0" w:line="360" w:lineRule="auto"/>
      </w:pPr>
      <w:bookmarkStart w:id="100" w:name="_Toc283828930"/>
      <w:bookmarkStart w:id="101" w:name="_Toc283886075"/>
      <w:r>
        <w:t>平台</w:t>
      </w:r>
      <w:r w:rsidRPr="000E2AED">
        <w:rPr>
          <w:rFonts w:hint="eastAsia"/>
        </w:rPr>
        <w:t>功能</w:t>
      </w:r>
      <w:bookmarkEnd w:id="100"/>
      <w:bookmarkEnd w:id="101"/>
    </w:p>
    <w:p w:rsidR="006E1215" w:rsidRPr="000E2AED" w:rsidRDefault="006E1215" w:rsidP="00AE367C">
      <w:pPr>
        <w:spacing w:line="360" w:lineRule="auto"/>
        <w:ind w:firstLine="480"/>
        <w:rPr>
          <w:rFonts w:ascii="Heiti SC Light" w:eastAsia="Heiti SC Light" w:hAnsi="宋体"/>
          <w:b/>
          <w:color w:val="000000"/>
          <w:kern w:val="0"/>
        </w:rPr>
      </w:pPr>
      <w:bookmarkStart w:id="102" w:name="_Toc283828931"/>
      <w:bookmarkStart w:id="103" w:name="_Toc283886076"/>
      <w:r w:rsidRPr="000E2AED">
        <w:rPr>
          <w:rFonts w:ascii="Heiti SC Light" w:eastAsia="Heiti SC Light" w:hAnsi="宋体" w:hint="eastAsia"/>
          <w:b/>
          <w:color w:val="000000"/>
          <w:kern w:val="0"/>
        </w:rPr>
        <w:t>视频实时监控</w:t>
      </w:r>
      <w:bookmarkEnd w:id="102"/>
      <w:bookmarkEnd w:id="103"/>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视频业务是综合监控管理平台软件的基础业务，产品</w:t>
      </w:r>
      <w:r>
        <w:rPr>
          <w:rFonts w:ascii="宋体" w:hAnsi="宋体"/>
          <w:color w:val="000000"/>
          <w:kern w:val="0"/>
        </w:rPr>
        <w:t>包含了</w:t>
      </w:r>
      <w:r w:rsidRPr="00903482">
        <w:rPr>
          <w:rFonts w:ascii="宋体" w:hAnsi="宋体" w:hint="eastAsia"/>
          <w:color w:val="000000"/>
          <w:kern w:val="0"/>
        </w:rPr>
        <w:t>完善和易用的视频功能点：</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可对图像进行实时浏览及切换控制，支持单画面、四画面、九画面、十六画面、三十二画面等任意多画面组合模式的监控, 对指定视频窗口进行实时抓拍和实时录像；</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设备树分级显示组织辖下的所有设备，用不同的图标显示设备的不同状态，实时刷新设备状态，以能够在第一时间内发现设备故障、排除异常、维护设备稳定运行；</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具有完善的图像切换功能，操作人员在权限范围内任意调用显示方式或手工设定，将指定摄像机实时监控图像显示在指定的显示器上；</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具有完善的云台镜头控制功能。能控制相应的云台转动以及镜头的变倍、光圈和聚焦，以及预置点操作；</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三维定位：三维定位对可疑目标进行三维智能定位，可将之定位于屏幕中心位置并且对区域进行适当的放大或缩小，便于快速锁定监控目标，有利于接处警操作人员快速反应，及时发现嫌疑现场情况，保存嫌疑现场视频证据。</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可对图像进行放大、缩小操作并可调整图像色度、对比度和亮度等视频属性参数，将视频显示效果调整到最佳状态；</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视频预案功能，提供监控图像的预案库，要据不同的需要设计不同的监控预案，能够直接控制到各个监控点的预置位和监控时间。并提供比较直观的功能显示和屏幕操作。</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报警预案配置功能，大华综合监控管理平台软件系统可以提供声、光、电、视频放大、视频切换、视频预案、云台预置点、视频上墙等8种以上的联动策略，同时针对不同的报警可以设置时间、场景等的预规划响应。真正起到疑情防范的作用；</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lastRenderedPageBreak/>
        <w:t>系统针对目前多种不同比例的显示器提供手动选择适应的功能，以使图像显示效果能够达到最佳；</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监控窗口下方实时显示本机网络繁忙情况和CPU占用情况，以及时发现系统运行情况；</w:t>
      </w:r>
    </w:p>
    <w:p w:rsidR="006E1215" w:rsidRPr="00903482" w:rsidRDefault="006E1215" w:rsidP="00AE367C">
      <w:pPr>
        <w:spacing w:line="360" w:lineRule="auto"/>
        <w:ind w:firstLine="480"/>
        <w:rPr>
          <w:rFonts w:ascii="宋体" w:hAnsi="宋体"/>
          <w:color w:val="000000"/>
          <w:kern w:val="0"/>
        </w:rPr>
      </w:pPr>
      <w:r w:rsidRPr="00903482">
        <w:rPr>
          <w:rFonts w:ascii="宋体" w:hAnsi="宋体"/>
          <w:color w:val="000000"/>
          <w:kern w:val="0"/>
        </w:rPr>
        <w:t xml:space="preserve"> </w:t>
      </w:r>
    </w:p>
    <w:p w:rsidR="006E1215" w:rsidRPr="000E2AED" w:rsidRDefault="006E1215" w:rsidP="00AE367C">
      <w:pPr>
        <w:spacing w:line="360" w:lineRule="auto"/>
        <w:ind w:firstLine="480"/>
        <w:rPr>
          <w:rFonts w:ascii="Heiti SC Light" w:eastAsia="Heiti SC Light" w:hAnsi="宋体"/>
          <w:b/>
          <w:color w:val="000000"/>
          <w:kern w:val="0"/>
        </w:rPr>
      </w:pPr>
      <w:bookmarkStart w:id="104" w:name="_Toc283828932"/>
      <w:bookmarkStart w:id="105" w:name="_Toc283886077"/>
      <w:r w:rsidRPr="000E2AED">
        <w:rPr>
          <w:rFonts w:ascii="Heiti SC Light" w:eastAsia="Heiti SC Light" w:hAnsi="宋体" w:hint="eastAsia"/>
          <w:b/>
          <w:color w:val="000000"/>
          <w:kern w:val="0"/>
        </w:rPr>
        <w:t>录像回放</w:t>
      </w:r>
      <w:bookmarkEnd w:id="104"/>
      <w:bookmarkEnd w:id="105"/>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监控系统的建设除了实时报警，防患未然外，还有一个重大的作用就是事发后有据可查，因此，录像的检索、连续流畅、多功能播放也是平台的一个很重要的功能。</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综合监控管理平台软件就录像回放功能，有如下特点：</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可以随意回放设备存储录像，或者平台存储的录像，也可以同时回放这两种不同来源的录像；</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录像检索方式特别方便，采用进度条直接点击定位的方式，不需要像传统的录像定位那样需要选择开始的时、分、秒及结束的时、分、秒等，整个检索操作过程大为简化，将易用性大大提高；</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可以最多支持4路不同的录像同时回放；</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支持录像下载到本地的功能，可以选择按照时间下载或者按照文件下载。按照时间下载即精确到秒的录像下载，多适用于重点录像段的精确下载；按照文件下载，则将录像按照在存储介质上的打包大小下载，适用于录像批量下载。支持下载文件自动命名；</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用不同的颜色标注不同类型的录像，突出重点录像，一目了然整体的录像情况，减少搜索。支持全部\普通录像\外部报警\移动侦测\视频丢失\视频遮挡；</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录像进度条可以按照时间显示，也可以按照百分比显示；</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录像支持音量大小调节及静音选择；</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按照需求跨文件连续播放；</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支持暂停/播放、停止、2/4/8倍速快放、1/2,1/4,1/8倍速慢放、逐帧播放、播放下一个文件、播放过程中抓图、播放录像就地保存；</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可做播放器使用，播放本地文件；</w:t>
      </w:r>
    </w:p>
    <w:p w:rsidR="006E1215" w:rsidRPr="00903482" w:rsidRDefault="006E1215" w:rsidP="00AE367C">
      <w:pPr>
        <w:spacing w:line="360" w:lineRule="auto"/>
        <w:ind w:firstLine="480"/>
        <w:rPr>
          <w:rFonts w:ascii="宋体" w:hAnsi="宋体"/>
          <w:color w:val="000000"/>
          <w:kern w:val="0"/>
        </w:rPr>
      </w:pPr>
      <w:r w:rsidRPr="00903482">
        <w:rPr>
          <w:rFonts w:ascii="宋体" w:hAnsi="宋体"/>
          <w:color w:val="000000"/>
          <w:kern w:val="0"/>
        </w:rPr>
        <w:t xml:space="preserve"> </w:t>
      </w:r>
    </w:p>
    <w:p w:rsidR="006E1215" w:rsidRPr="000E2AED" w:rsidRDefault="006E1215" w:rsidP="00AE367C">
      <w:pPr>
        <w:spacing w:line="360" w:lineRule="auto"/>
        <w:ind w:firstLine="480"/>
        <w:rPr>
          <w:rFonts w:ascii="Heiti SC Light" w:eastAsia="Heiti SC Light" w:hAnsi="宋体"/>
          <w:b/>
          <w:color w:val="000000"/>
          <w:kern w:val="0"/>
        </w:rPr>
      </w:pPr>
      <w:bookmarkStart w:id="106" w:name="_Toc283828933"/>
      <w:bookmarkStart w:id="107" w:name="_Toc283886078"/>
      <w:r w:rsidRPr="000E2AED">
        <w:rPr>
          <w:rFonts w:ascii="Heiti SC Light" w:eastAsia="Heiti SC Light" w:hAnsi="宋体" w:hint="eastAsia"/>
          <w:b/>
          <w:color w:val="000000"/>
          <w:kern w:val="0"/>
        </w:rPr>
        <w:lastRenderedPageBreak/>
        <w:t>实时图片监控功能</w:t>
      </w:r>
      <w:bookmarkEnd w:id="106"/>
      <w:bookmarkEnd w:id="107"/>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实时图片监控功能主要监看卡口、电子警察等图片类设备从网络传输到平台的图片信息，包括图片的内容、经过智能识别分析出的图片信息及该图片产生的其他属性信息，如抓拍该图片的地点、时间等。</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综合监控管理平台软件在该功能的处理上采用了如下设计：</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多画面分割，图片监控窗口可选择1/4/8/16四中画面分割方式，以保证同一时间可关注合适数量的关键场景；</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设备树分级显示组织辖下的所有设备，用不同的图标显示设备的不同状态，实时刷新设备状态，以能够在第一时间内发现设备故障、排除异常、维护设备稳定运行；</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图片实时触发抓拍刷新，监控窗口显示的图片应前端设备抓拍而刷新，减少系统开支，提高系统有效运行；</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监控窗口下方同步显示图片的信息，包括抓拍地点、时间、车牌号、车牌颜色、车速、限速、违章类型、车辆归属地等有效信息；</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图片信息可直接关联录像，呈现事件发生的前因后果；</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图片显示支持三种方式：单窗口显示模式，巡航显示模式，跑马灯显示模式。</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对嫌疑车辆图片可直接双击弹出窗口，单独放大查看细节；</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系统针对目前多种不同比例的显示器提供手动选择适应的功能，以使图像显示效果能够达到最佳；</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监控窗口下方实时显示本机网络繁忙情况和CPU占用情况，以及时发现系统运行情况；</w:t>
      </w:r>
      <w:r w:rsidRPr="00903482">
        <w:rPr>
          <w:rFonts w:ascii="宋体" w:hAnsi="宋体"/>
          <w:color w:val="000000"/>
          <w:kern w:val="0"/>
        </w:rPr>
        <w:t xml:space="preserve"> </w:t>
      </w:r>
    </w:p>
    <w:p w:rsidR="006E1215" w:rsidRPr="00903482" w:rsidRDefault="006E1215" w:rsidP="00AE367C">
      <w:pPr>
        <w:spacing w:line="360" w:lineRule="auto"/>
        <w:ind w:firstLine="480"/>
        <w:rPr>
          <w:rFonts w:ascii="宋体" w:hAnsi="宋体"/>
          <w:color w:val="000000"/>
          <w:kern w:val="0"/>
        </w:rPr>
      </w:pPr>
    </w:p>
    <w:p w:rsidR="006E1215" w:rsidRPr="000E2AED" w:rsidRDefault="006E1215" w:rsidP="00AE367C">
      <w:pPr>
        <w:spacing w:line="360" w:lineRule="auto"/>
        <w:ind w:firstLine="480"/>
        <w:rPr>
          <w:rFonts w:ascii="Heiti SC Light" w:eastAsia="Heiti SC Light" w:hAnsi="宋体"/>
          <w:b/>
          <w:color w:val="000000"/>
          <w:kern w:val="0"/>
        </w:rPr>
      </w:pPr>
      <w:bookmarkStart w:id="108" w:name="_Toc283828934"/>
      <w:bookmarkStart w:id="109" w:name="_Toc283886079"/>
      <w:r w:rsidRPr="000E2AED">
        <w:rPr>
          <w:rFonts w:ascii="Heiti SC Light" w:eastAsia="Heiti SC Light" w:hAnsi="宋体" w:hint="eastAsia"/>
          <w:b/>
          <w:color w:val="000000"/>
          <w:kern w:val="0"/>
        </w:rPr>
        <w:t>布撤控和黑白名单功能</w:t>
      </w:r>
      <w:bookmarkEnd w:id="108"/>
      <w:bookmarkEnd w:id="109"/>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布撤控操作是智能交通领域监控系统的一个基本功能，即在系统监控范围内对</w:t>
      </w:r>
      <w:r>
        <w:rPr>
          <w:rFonts w:ascii="宋体" w:hAnsi="宋体"/>
          <w:color w:val="000000"/>
          <w:kern w:val="0"/>
        </w:rPr>
        <w:t>某船</w:t>
      </w:r>
      <w:r>
        <w:rPr>
          <w:rFonts w:ascii="宋体" w:hAnsi="宋体" w:hint="eastAsia"/>
          <w:color w:val="000000"/>
          <w:kern w:val="0"/>
        </w:rPr>
        <w:t>设置系统自动重点关注，当发现此</w:t>
      </w:r>
      <w:r>
        <w:rPr>
          <w:rFonts w:ascii="宋体" w:hAnsi="宋体"/>
          <w:color w:val="000000"/>
          <w:kern w:val="0"/>
        </w:rPr>
        <w:t>船</w:t>
      </w:r>
      <w:r w:rsidRPr="00903482">
        <w:rPr>
          <w:rFonts w:ascii="宋体" w:hAnsi="宋体" w:hint="eastAsia"/>
          <w:color w:val="000000"/>
          <w:kern w:val="0"/>
        </w:rPr>
        <w:t>时，即刻产生报警，并且将信息记录数据库，可分类查询等。有效地将人力从24小时图片监控的工作中解脱出来。</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布控分等级，优先级别高的布控项目优先提示。在系统繁忙的时候，能够保证重点关注重要信息；</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多条件检索布控状态，可以根据布控属性随意查找已经布控的记录；</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lastRenderedPageBreak/>
        <w:t>手动撤控和自动撤控；</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可将布控信息全部批量导出，或者从系统外直接导入布控项目，简化操作和系统维护；</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另外，跟布控结合</w:t>
      </w:r>
      <w:r>
        <w:rPr>
          <w:rFonts w:ascii="宋体" w:hAnsi="宋体" w:hint="eastAsia"/>
          <w:color w:val="000000"/>
          <w:kern w:val="0"/>
        </w:rPr>
        <w:t>比较紧密的就是黑白名单的功能，系统黑名单功能，即在黑名单内的船舶</w:t>
      </w:r>
      <w:r w:rsidRPr="00903482">
        <w:rPr>
          <w:rFonts w:ascii="宋体" w:hAnsi="宋体" w:hint="eastAsia"/>
          <w:color w:val="000000"/>
          <w:kern w:val="0"/>
        </w:rPr>
        <w:t>全部自动布控；白名单，则是系统在遇到白名单范围内的</w:t>
      </w:r>
      <w:r>
        <w:rPr>
          <w:rFonts w:ascii="宋体" w:hAnsi="宋体" w:hint="eastAsia"/>
          <w:color w:val="000000"/>
          <w:kern w:val="0"/>
        </w:rPr>
        <w:t>船舶</w:t>
      </w:r>
      <w:r w:rsidRPr="00903482">
        <w:rPr>
          <w:rFonts w:ascii="宋体" w:hAnsi="宋体" w:hint="eastAsia"/>
          <w:color w:val="000000"/>
          <w:kern w:val="0"/>
        </w:rPr>
        <w:t>时仅系统记录该信息，但是不启动自动违规处理。方便对不同的</w:t>
      </w:r>
      <w:r>
        <w:rPr>
          <w:rFonts w:ascii="宋体" w:hAnsi="宋体" w:hint="eastAsia"/>
          <w:color w:val="000000"/>
          <w:kern w:val="0"/>
        </w:rPr>
        <w:t>船舶</w:t>
      </w:r>
      <w:r w:rsidRPr="00903482">
        <w:rPr>
          <w:rFonts w:ascii="宋体" w:hAnsi="宋体" w:hint="eastAsia"/>
          <w:color w:val="000000"/>
          <w:kern w:val="0"/>
        </w:rPr>
        <w:t>进行不同的管理。</w:t>
      </w:r>
    </w:p>
    <w:p w:rsidR="006E1215" w:rsidRPr="00903482" w:rsidRDefault="006E1215" w:rsidP="00AE367C">
      <w:pPr>
        <w:spacing w:line="360" w:lineRule="auto"/>
        <w:jc w:val="center"/>
        <w:rPr>
          <w:rFonts w:ascii="宋体" w:hAnsi="宋体"/>
          <w:color w:val="000000"/>
          <w:kern w:val="0"/>
        </w:rPr>
      </w:pPr>
      <w:r w:rsidRPr="00903482">
        <w:rPr>
          <w:rFonts w:ascii="宋体" w:hAnsi="宋体" w:hint="eastAsia"/>
          <w:noProof/>
          <w:color w:val="000000"/>
          <w:kern w:val="0"/>
        </w:rPr>
        <w:drawing>
          <wp:inline distT="0" distB="0" distL="0" distR="0" wp14:anchorId="656A45A5" wp14:editId="38FEAF0C">
            <wp:extent cx="4953000" cy="34417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3441700"/>
                    </a:xfrm>
                    <a:prstGeom prst="rect">
                      <a:avLst/>
                    </a:prstGeom>
                    <a:noFill/>
                    <a:ln>
                      <a:noFill/>
                    </a:ln>
                  </pic:spPr>
                </pic:pic>
              </a:graphicData>
            </a:graphic>
          </wp:inline>
        </w:drawing>
      </w:r>
    </w:p>
    <w:p w:rsidR="006E1215" w:rsidRDefault="006E1215" w:rsidP="00AE367C">
      <w:pPr>
        <w:spacing w:line="360" w:lineRule="auto"/>
        <w:ind w:firstLine="480"/>
        <w:rPr>
          <w:rFonts w:ascii="宋体" w:hAnsi="宋体"/>
          <w:color w:val="000000"/>
          <w:kern w:val="0"/>
        </w:rPr>
      </w:pPr>
      <w:bookmarkStart w:id="110" w:name="_Toc283828935"/>
      <w:bookmarkStart w:id="111" w:name="_Toc283886080"/>
    </w:p>
    <w:p w:rsidR="006E1215" w:rsidRPr="000E2AED" w:rsidRDefault="006E1215" w:rsidP="00AE367C">
      <w:pPr>
        <w:spacing w:line="360" w:lineRule="auto"/>
        <w:ind w:firstLine="480"/>
        <w:rPr>
          <w:rFonts w:ascii="Heiti SC Light" w:eastAsia="Heiti SC Light" w:hAnsi="宋体"/>
          <w:b/>
          <w:color w:val="000000"/>
          <w:kern w:val="0"/>
        </w:rPr>
      </w:pPr>
      <w:r w:rsidRPr="000E2AED">
        <w:rPr>
          <w:rFonts w:ascii="Heiti SC Light" w:eastAsia="Heiti SC Light" w:hAnsi="宋体" w:hint="eastAsia"/>
          <w:b/>
          <w:color w:val="000000"/>
          <w:kern w:val="0"/>
        </w:rPr>
        <w:t>数据比对</w:t>
      </w:r>
      <w:bookmarkEnd w:id="110"/>
      <w:bookmarkEnd w:id="111"/>
      <w:r w:rsidRPr="000E2AED">
        <w:rPr>
          <w:rFonts w:ascii="Heiti SC Light" w:eastAsia="Heiti SC Light" w:hAnsi="宋体" w:hint="eastAsia"/>
          <w:b/>
          <w:color w:val="000000"/>
          <w:kern w:val="0"/>
        </w:rPr>
        <w:t xml:space="preserve"> </w:t>
      </w:r>
    </w:p>
    <w:p w:rsidR="006E1215" w:rsidRDefault="006E1215" w:rsidP="00AE367C">
      <w:pPr>
        <w:spacing w:line="360" w:lineRule="auto"/>
        <w:ind w:firstLine="480"/>
        <w:rPr>
          <w:rFonts w:ascii="宋体" w:hAnsi="宋体"/>
          <w:color w:val="000000"/>
          <w:kern w:val="0"/>
        </w:rPr>
      </w:pPr>
      <w:r>
        <w:rPr>
          <w:rFonts w:ascii="宋体" w:hAnsi="宋体"/>
          <w:color w:val="000000"/>
          <w:kern w:val="0"/>
        </w:rPr>
        <w:t>水上交通视频综合平台</w:t>
      </w:r>
      <w:r w:rsidRPr="00903482">
        <w:rPr>
          <w:rFonts w:ascii="宋体" w:hAnsi="宋体" w:hint="eastAsia"/>
          <w:color w:val="000000"/>
          <w:kern w:val="0"/>
        </w:rPr>
        <w:t>软件支持多种图片获取方式：一是从前端设备处直接接收到现场抓拍到的图片文件及经过识</w:t>
      </w:r>
      <w:r>
        <w:rPr>
          <w:rFonts w:ascii="宋体" w:hAnsi="宋体" w:hint="eastAsia"/>
          <w:color w:val="000000"/>
          <w:kern w:val="0"/>
        </w:rPr>
        <w:t>别后的图片信息；二是图片数据导入的方式</w:t>
      </w:r>
      <w:r w:rsidRPr="00903482">
        <w:rPr>
          <w:rFonts w:ascii="宋体" w:hAnsi="宋体" w:hint="eastAsia"/>
          <w:color w:val="000000"/>
          <w:kern w:val="0"/>
        </w:rPr>
        <w:t>。</w:t>
      </w:r>
    </w:p>
    <w:p w:rsidR="006E1215" w:rsidRPr="00903482" w:rsidRDefault="006E1215" w:rsidP="00AE367C">
      <w:pPr>
        <w:spacing w:line="360" w:lineRule="auto"/>
        <w:ind w:firstLine="480"/>
        <w:rPr>
          <w:rFonts w:ascii="宋体" w:hAnsi="宋体"/>
          <w:color w:val="000000"/>
          <w:kern w:val="0"/>
        </w:rPr>
      </w:pPr>
    </w:p>
    <w:p w:rsidR="006E1215" w:rsidRPr="000E2AED" w:rsidRDefault="006E1215" w:rsidP="00AE367C">
      <w:pPr>
        <w:spacing w:line="360" w:lineRule="auto"/>
        <w:ind w:firstLine="480"/>
        <w:rPr>
          <w:rFonts w:ascii="Heiti SC Light" w:eastAsia="Heiti SC Light" w:hAnsi="宋体"/>
          <w:b/>
          <w:color w:val="000000"/>
          <w:kern w:val="0"/>
        </w:rPr>
      </w:pPr>
      <w:bookmarkStart w:id="112" w:name="_Toc283828936"/>
      <w:bookmarkStart w:id="113" w:name="_Toc283886081"/>
      <w:r w:rsidRPr="000E2AED">
        <w:rPr>
          <w:rFonts w:ascii="Heiti SC Light" w:eastAsia="Heiti SC Light" w:hAnsi="宋体" w:hint="eastAsia"/>
          <w:b/>
          <w:color w:val="000000"/>
          <w:kern w:val="0"/>
        </w:rPr>
        <w:t>历史数据查询</w:t>
      </w:r>
      <w:bookmarkEnd w:id="112"/>
      <w:bookmarkEnd w:id="113"/>
      <w:r w:rsidRPr="000E2AED">
        <w:rPr>
          <w:rFonts w:ascii="Heiti SC Light" w:eastAsia="Heiti SC Light" w:hAnsi="宋体" w:hint="eastAsia"/>
          <w:b/>
          <w:color w:val="000000"/>
          <w:kern w:val="0"/>
        </w:rPr>
        <w:t xml:space="preserve"> </w:t>
      </w:r>
    </w:p>
    <w:p w:rsidR="006E1215" w:rsidRPr="00903482" w:rsidRDefault="006E1215" w:rsidP="00AE367C">
      <w:pPr>
        <w:spacing w:line="360" w:lineRule="auto"/>
        <w:ind w:firstLine="480"/>
        <w:rPr>
          <w:rFonts w:ascii="宋体" w:hAnsi="宋体"/>
          <w:color w:val="000000"/>
          <w:kern w:val="0"/>
        </w:rPr>
      </w:pPr>
      <w:r>
        <w:rPr>
          <w:rFonts w:ascii="宋体" w:hAnsi="宋体"/>
          <w:color w:val="000000"/>
          <w:kern w:val="0"/>
        </w:rPr>
        <w:t>水上交通视频综合平台</w:t>
      </w:r>
      <w:r w:rsidRPr="00903482">
        <w:rPr>
          <w:rFonts w:ascii="宋体" w:hAnsi="宋体" w:hint="eastAsia"/>
          <w:color w:val="000000"/>
          <w:kern w:val="0"/>
        </w:rPr>
        <w:t>软件系统在接受到前端上传的图片数据或信息时将图片以文件的形式存放在磁盘类存储介质中，信息则以数据的形式用数据库服务统一管理。</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lastRenderedPageBreak/>
        <w:t>文件的格式比较适用于视频或者图片等这类非结构化的数据，可将其组装成类结构数据，从而方便组织、管理和检索、应用；而数据格式则是针对结构数据，可以提高管理和检索效率，使海量数据的搜索更为人性化。</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因此，</w:t>
      </w:r>
      <w:r>
        <w:rPr>
          <w:rFonts w:ascii="宋体" w:hAnsi="宋体"/>
          <w:color w:val="000000"/>
          <w:kern w:val="0"/>
        </w:rPr>
        <w:t>该平台</w:t>
      </w:r>
      <w:r w:rsidRPr="00903482">
        <w:rPr>
          <w:rFonts w:ascii="宋体" w:hAnsi="宋体" w:hint="eastAsia"/>
          <w:color w:val="000000"/>
          <w:kern w:val="0"/>
        </w:rPr>
        <w:t>不仅保证有据可查，更在提高检索效率、和检索正确率上更为突出。为此，系统提供了多属性、分类查询的功能。主要有：</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用户可以根据组织结构、抓拍地点、时间、颜色等属性多角度查询；</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如若对目标车辆信息掌握不全的，可以模糊查询，逐步筛选；</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可以将记录导入和导出操作，减少人工的数据统计工作；</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对于含违章信息的图片，可以通过不同的违章类型查询、分类统计；</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对于不同的违章行为，可以设置不同的系统联动方式，区别任务的轻重缓急；</w:t>
      </w:r>
    </w:p>
    <w:p w:rsidR="006E1215" w:rsidRDefault="006E1215" w:rsidP="00AE367C">
      <w:pPr>
        <w:spacing w:line="360" w:lineRule="auto"/>
        <w:ind w:firstLine="480"/>
        <w:rPr>
          <w:rFonts w:ascii="宋体" w:hAnsi="宋体"/>
          <w:color w:val="000000"/>
          <w:kern w:val="0"/>
        </w:rPr>
      </w:pPr>
      <w:bookmarkStart w:id="114" w:name="_Toc283828937"/>
      <w:bookmarkStart w:id="115" w:name="_Toc283886082"/>
    </w:p>
    <w:p w:rsidR="006E1215" w:rsidRPr="000E2AED" w:rsidRDefault="006E1215" w:rsidP="00AE367C">
      <w:pPr>
        <w:spacing w:line="360" w:lineRule="auto"/>
        <w:ind w:firstLine="480"/>
        <w:rPr>
          <w:rFonts w:ascii="Heiti SC Light" w:eastAsia="Heiti SC Light" w:hAnsi="宋体"/>
          <w:b/>
          <w:color w:val="000000"/>
          <w:kern w:val="0"/>
        </w:rPr>
      </w:pPr>
      <w:r w:rsidRPr="000E2AED">
        <w:rPr>
          <w:rFonts w:ascii="Heiti SC Light" w:eastAsia="Heiti SC Light" w:hAnsi="宋体" w:hint="eastAsia"/>
          <w:b/>
          <w:color w:val="000000"/>
          <w:kern w:val="0"/>
        </w:rPr>
        <w:t>流量统计</w:t>
      </w:r>
      <w:bookmarkEnd w:id="114"/>
      <w:bookmarkEnd w:id="115"/>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系统自动对经过系统辖下各个卡口的</w:t>
      </w:r>
      <w:r>
        <w:rPr>
          <w:rFonts w:ascii="宋体" w:hAnsi="宋体"/>
          <w:color w:val="000000"/>
          <w:kern w:val="0"/>
        </w:rPr>
        <w:t>船舶</w:t>
      </w:r>
      <w:r w:rsidRPr="00903482">
        <w:rPr>
          <w:rFonts w:ascii="宋体" w:hAnsi="宋体" w:hint="eastAsia"/>
          <w:color w:val="000000"/>
          <w:kern w:val="0"/>
        </w:rPr>
        <w:t>流量进行有效统计，用户可设置自己需要的条件或者条件组合查询此结果。</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对输出结果，系统自动绘制成折线图或者柱状图等更为直观的显示方式；</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可按照不同的车型分类统计；</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报表都可以是日报、周报、月报、年报等多种统计维度；</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可以以EXCEL的格式导出，以作他用。</w:t>
      </w:r>
    </w:p>
    <w:p w:rsidR="006E1215" w:rsidRPr="00903482" w:rsidRDefault="006E1215" w:rsidP="00AE367C">
      <w:pPr>
        <w:spacing w:line="360" w:lineRule="auto"/>
        <w:rPr>
          <w:rFonts w:ascii="宋体" w:hAnsi="宋体"/>
          <w:color w:val="000000"/>
          <w:kern w:val="0"/>
        </w:rPr>
      </w:pPr>
      <w:r w:rsidRPr="00903482">
        <w:rPr>
          <w:rFonts w:ascii="宋体" w:hAnsi="宋体"/>
          <w:noProof/>
          <w:color w:val="000000"/>
          <w:kern w:val="0"/>
        </w:rPr>
        <w:drawing>
          <wp:inline distT="0" distB="0" distL="0" distR="0" wp14:anchorId="1D8E2C9D" wp14:editId="725240EC">
            <wp:extent cx="5270500" cy="30226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022600"/>
                    </a:xfrm>
                    <a:prstGeom prst="rect">
                      <a:avLst/>
                    </a:prstGeom>
                    <a:noFill/>
                    <a:ln>
                      <a:noFill/>
                    </a:ln>
                  </pic:spPr>
                </pic:pic>
              </a:graphicData>
            </a:graphic>
          </wp:inline>
        </w:drawing>
      </w:r>
    </w:p>
    <w:p w:rsidR="006E1215" w:rsidRDefault="006E1215" w:rsidP="00AE367C">
      <w:pPr>
        <w:spacing w:line="360" w:lineRule="auto"/>
        <w:ind w:firstLine="480"/>
        <w:rPr>
          <w:rFonts w:ascii="Heiti SC Light" w:eastAsia="Heiti SC Light" w:hAnsi="宋体"/>
          <w:b/>
          <w:color w:val="000000"/>
          <w:kern w:val="0"/>
        </w:rPr>
      </w:pPr>
      <w:bookmarkStart w:id="116" w:name="_Toc283828938"/>
      <w:bookmarkStart w:id="117" w:name="_Toc283886083"/>
    </w:p>
    <w:p w:rsidR="006E1215" w:rsidRDefault="006E1215" w:rsidP="00AE367C">
      <w:pPr>
        <w:spacing w:line="360" w:lineRule="auto"/>
        <w:ind w:firstLine="480"/>
        <w:rPr>
          <w:rFonts w:ascii="Heiti SC Light" w:eastAsia="Heiti SC Light" w:hAnsi="宋体"/>
          <w:b/>
          <w:color w:val="000000"/>
          <w:kern w:val="0"/>
        </w:rPr>
      </w:pPr>
    </w:p>
    <w:p w:rsidR="006E1215" w:rsidRPr="000E2AED" w:rsidRDefault="006E1215" w:rsidP="00AE367C">
      <w:pPr>
        <w:spacing w:line="360" w:lineRule="auto"/>
        <w:ind w:firstLine="480"/>
        <w:rPr>
          <w:rFonts w:ascii="Heiti SC Light" w:eastAsia="Heiti SC Light" w:hAnsi="宋体"/>
          <w:b/>
          <w:color w:val="000000"/>
          <w:kern w:val="0"/>
        </w:rPr>
      </w:pPr>
      <w:r w:rsidRPr="000E2AED">
        <w:rPr>
          <w:rFonts w:ascii="Heiti SC Light" w:eastAsia="Heiti SC Light" w:hAnsi="宋体" w:hint="eastAsia"/>
          <w:b/>
          <w:color w:val="000000"/>
          <w:kern w:val="0"/>
        </w:rPr>
        <w:t>数据手动校准</w:t>
      </w:r>
      <w:bookmarkEnd w:id="116"/>
      <w:bookmarkEnd w:id="117"/>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系统自动对图片信息的智能分析识别，难免因天气、光照、污染等因素而导致识别出错，因此，系统对此部分识别错误的信息提供手动校准功能，以提高系统整体的运行精度。</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综合监控管理平台软件对卡口设备和电子警察</w:t>
      </w:r>
      <w:r>
        <w:rPr>
          <w:rFonts w:ascii="宋体" w:hAnsi="宋体" w:hint="eastAsia"/>
          <w:color w:val="000000"/>
          <w:kern w:val="0"/>
        </w:rPr>
        <w:t>设备因其设备属性不同，识别参数不同，而提供了不同的手动校准功能</w:t>
      </w:r>
    </w:p>
    <w:p w:rsidR="006E1215" w:rsidRPr="00903482" w:rsidRDefault="006E1215" w:rsidP="00AE367C">
      <w:pPr>
        <w:spacing w:line="360" w:lineRule="auto"/>
        <w:ind w:firstLine="480"/>
        <w:rPr>
          <w:rFonts w:ascii="宋体" w:hAnsi="宋体"/>
          <w:color w:val="000000"/>
          <w:kern w:val="0"/>
        </w:rPr>
      </w:pPr>
      <w:r w:rsidRPr="00903482">
        <w:rPr>
          <w:rFonts w:ascii="宋体" w:hAnsi="宋体"/>
          <w:color w:val="000000"/>
          <w:kern w:val="0"/>
        </w:rPr>
        <w:t xml:space="preserve"> </w:t>
      </w:r>
    </w:p>
    <w:p w:rsidR="006E1215" w:rsidRPr="000E2AED" w:rsidRDefault="006E1215" w:rsidP="00AE367C">
      <w:pPr>
        <w:spacing w:line="360" w:lineRule="auto"/>
        <w:ind w:firstLine="480"/>
        <w:rPr>
          <w:rFonts w:ascii="Heiti SC Light" w:eastAsia="Heiti SC Light" w:hAnsi="宋体"/>
          <w:b/>
          <w:color w:val="000000"/>
          <w:kern w:val="0"/>
        </w:rPr>
      </w:pPr>
      <w:bookmarkStart w:id="118" w:name="_Toc283828939"/>
      <w:bookmarkStart w:id="119" w:name="_Toc283886084"/>
      <w:r w:rsidRPr="000E2AED">
        <w:rPr>
          <w:rFonts w:ascii="Heiti SC Light" w:eastAsia="Heiti SC Light" w:hAnsi="宋体" w:hint="eastAsia"/>
          <w:b/>
          <w:color w:val="000000"/>
          <w:kern w:val="0"/>
        </w:rPr>
        <w:t>远程管理</w:t>
      </w:r>
      <w:bookmarkEnd w:id="118"/>
      <w:bookmarkEnd w:id="119"/>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系统自带远程管理功能，目前可支持业务功能管理、系统管理及状态监控，极大地方便了用户对项目系统概况的整体监控和故障等解决，实现移动化地系统管理。</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业务功能管理，主要完成系统的组织结构、设备添加、用户管理、权限设置、录像计划、报警联动等等诸多系统功能。</w:t>
      </w:r>
    </w:p>
    <w:p w:rsidR="006E1215" w:rsidRPr="00903482"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系统管理中主要体现了对服务器的管理，比如系统CMS、DMS等各服务器的IP、端口、分布或级联架构等；</w:t>
      </w:r>
    </w:p>
    <w:p w:rsidR="006E1215" w:rsidRDefault="006E1215" w:rsidP="00AE367C">
      <w:pPr>
        <w:spacing w:line="360" w:lineRule="auto"/>
        <w:ind w:firstLine="480"/>
        <w:rPr>
          <w:rFonts w:ascii="宋体" w:hAnsi="宋体"/>
          <w:color w:val="000000"/>
          <w:kern w:val="0"/>
        </w:rPr>
      </w:pPr>
      <w:r w:rsidRPr="00903482">
        <w:rPr>
          <w:rFonts w:ascii="宋体" w:hAnsi="宋体" w:hint="eastAsia"/>
          <w:color w:val="000000"/>
          <w:kern w:val="0"/>
        </w:rPr>
        <w:t>状态监控，则供用户随时查询用户登录状态、设备在线状态及系统运行状况，以保证系统的健康稳定运行。</w:t>
      </w:r>
    </w:p>
    <w:p w:rsidR="006E1215" w:rsidRPr="00903482" w:rsidRDefault="006E1215" w:rsidP="00AE367C">
      <w:pPr>
        <w:spacing w:line="360" w:lineRule="auto"/>
        <w:ind w:firstLine="480"/>
        <w:rPr>
          <w:rFonts w:ascii="宋体" w:hAnsi="宋体"/>
          <w:color w:val="000000"/>
          <w:kern w:val="0"/>
        </w:rPr>
      </w:pPr>
      <w:r w:rsidRPr="00903482">
        <w:rPr>
          <w:rFonts w:ascii="宋体" w:hAnsi="宋体"/>
          <w:color w:val="000000"/>
          <w:kern w:val="0"/>
        </w:rPr>
        <w:br w:type="page"/>
      </w:r>
    </w:p>
    <w:p w:rsidR="006E1215" w:rsidRPr="00334638" w:rsidRDefault="006E1215" w:rsidP="00AE367C">
      <w:pPr>
        <w:pStyle w:val="3"/>
        <w:numPr>
          <w:ilvl w:val="2"/>
          <w:numId w:val="3"/>
        </w:numPr>
        <w:spacing w:before="0" w:after="0" w:line="360" w:lineRule="auto"/>
      </w:pPr>
      <w:bookmarkStart w:id="120" w:name="_Toc439167882"/>
      <w:r w:rsidRPr="00334638">
        <w:rPr>
          <w:rFonts w:hint="eastAsia"/>
        </w:rPr>
        <w:lastRenderedPageBreak/>
        <w:t>第三方数据中心服务购买</w:t>
      </w:r>
      <w:bookmarkEnd w:id="120"/>
    </w:p>
    <w:p w:rsidR="006E1215" w:rsidRPr="006C63C2" w:rsidRDefault="006E1215" w:rsidP="00AE367C">
      <w:pPr>
        <w:spacing w:line="360" w:lineRule="auto"/>
        <w:ind w:firstLine="480"/>
      </w:pPr>
      <w:r w:rsidRPr="006C63C2">
        <w:rPr>
          <w:rFonts w:hint="eastAsia"/>
        </w:rPr>
        <w:t>本期项目需要</w:t>
      </w:r>
      <w:r w:rsidRPr="006C63C2">
        <w:rPr>
          <w:rFonts w:hint="eastAsia"/>
        </w:rPr>
        <w:t>20</w:t>
      </w:r>
      <w:r w:rsidRPr="006C63C2">
        <w:rPr>
          <w:rFonts w:hint="eastAsia"/>
        </w:rPr>
        <w:t>台虚拟机，其中：政务外网</w:t>
      </w:r>
      <w:r w:rsidRPr="006C63C2">
        <w:rPr>
          <w:rFonts w:hint="eastAsia"/>
        </w:rPr>
        <w:t>13</w:t>
      </w:r>
      <w:r w:rsidRPr="006C63C2">
        <w:rPr>
          <w:rFonts w:hint="eastAsia"/>
        </w:rPr>
        <w:t>台，阿里云</w:t>
      </w:r>
      <w:r w:rsidRPr="006C63C2">
        <w:rPr>
          <w:rFonts w:hint="eastAsia"/>
        </w:rPr>
        <w:t>7</w:t>
      </w:r>
      <w:r w:rsidRPr="006C63C2">
        <w:rPr>
          <w:rFonts w:hint="eastAsia"/>
        </w:rPr>
        <w:t>台，形成浙江港航云服务的基本框架。</w:t>
      </w:r>
    </w:p>
    <w:p w:rsidR="006E1215" w:rsidRPr="006C63C2" w:rsidRDefault="006E1215" w:rsidP="00AE367C">
      <w:pPr>
        <w:spacing w:line="360" w:lineRule="auto"/>
        <w:ind w:firstLine="480"/>
      </w:pPr>
      <w:r w:rsidRPr="006C63C2">
        <w:rPr>
          <w:rFonts w:hint="eastAsia"/>
        </w:rPr>
        <w:t>根据交通厅的统一部署，港航云服务暂按私有云设计，租赁第三方数据中心服务。</w:t>
      </w:r>
    </w:p>
    <w:p w:rsidR="006E1215" w:rsidRPr="006C63C2" w:rsidRDefault="006E1215" w:rsidP="00AE367C">
      <w:pPr>
        <w:spacing w:line="360" w:lineRule="auto"/>
        <w:ind w:firstLine="480"/>
      </w:pPr>
      <w:r w:rsidRPr="006C63C2">
        <w:rPr>
          <w:rFonts w:hint="eastAsia"/>
        </w:rPr>
        <w:t>本项目需要租用</w:t>
      </w:r>
      <w:r w:rsidRPr="006C63C2">
        <w:rPr>
          <w:rFonts w:hint="eastAsia"/>
        </w:rPr>
        <w:t>4</w:t>
      </w:r>
      <w:r w:rsidRPr="006C63C2">
        <w:rPr>
          <w:rFonts w:hint="eastAsia"/>
        </w:rPr>
        <w:t>条裸光纤，其中：港航局到</w:t>
      </w:r>
      <w:r w:rsidRPr="006C63C2">
        <w:rPr>
          <w:rFonts w:hint="eastAsia"/>
        </w:rPr>
        <w:t>IDC</w:t>
      </w:r>
      <w:r w:rsidRPr="006C63C2">
        <w:rPr>
          <w:rFonts w:hint="eastAsia"/>
        </w:rPr>
        <w:t>机房</w:t>
      </w:r>
      <w:r w:rsidRPr="006C63C2">
        <w:rPr>
          <w:rFonts w:hint="eastAsia"/>
        </w:rPr>
        <w:t>2</w:t>
      </w:r>
      <w:r w:rsidRPr="006C63C2">
        <w:rPr>
          <w:rFonts w:hint="eastAsia"/>
        </w:rPr>
        <w:t>条，</w:t>
      </w:r>
      <w:r w:rsidRPr="006C63C2">
        <w:rPr>
          <w:rFonts w:hint="eastAsia"/>
        </w:rPr>
        <w:t>IDC</w:t>
      </w:r>
      <w:r w:rsidRPr="006C63C2">
        <w:rPr>
          <w:rFonts w:hint="eastAsia"/>
        </w:rPr>
        <w:t>机房到交通厅</w:t>
      </w:r>
      <w:r w:rsidRPr="006C63C2">
        <w:rPr>
          <w:rFonts w:hint="eastAsia"/>
        </w:rPr>
        <w:t>2</w:t>
      </w:r>
      <w:r w:rsidRPr="006C63C2">
        <w:rPr>
          <w:rFonts w:hint="eastAsia"/>
        </w:rPr>
        <w:t>条，信息传输量（带宽）暂定</w:t>
      </w:r>
      <w:r w:rsidRPr="006C63C2">
        <w:rPr>
          <w:rFonts w:hint="eastAsia"/>
        </w:rPr>
        <w:t>100M</w:t>
      </w:r>
      <w:r w:rsidRPr="006C63C2">
        <w:rPr>
          <w:rFonts w:hint="eastAsia"/>
        </w:rPr>
        <w:t>。</w:t>
      </w:r>
    </w:p>
    <w:p w:rsidR="006E1215" w:rsidRPr="006C63C2" w:rsidRDefault="006E1215" w:rsidP="00AE367C">
      <w:pPr>
        <w:spacing w:line="360" w:lineRule="auto"/>
        <w:ind w:firstLine="480"/>
      </w:pPr>
      <w:r w:rsidRPr="006C63C2">
        <w:rPr>
          <w:rFonts w:hint="eastAsia"/>
        </w:rPr>
        <w:t>信息存储主要是港航感知平台中的</w:t>
      </w:r>
      <w:r w:rsidRPr="006C63C2">
        <w:rPr>
          <w:rFonts w:hint="eastAsia"/>
        </w:rPr>
        <w:t>AIS</w:t>
      </w:r>
      <w:r w:rsidRPr="006C63C2">
        <w:rPr>
          <w:rFonts w:hint="eastAsia"/>
        </w:rPr>
        <w:t>数据量比较大，按</w:t>
      </w:r>
      <w:r w:rsidRPr="006C63C2">
        <w:rPr>
          <w:rFonts w:hint="eastAsia"/>
        </w:rPr>
        <w:t>2</w:t>
      </w:r>
      <w:r w:rsidRPr="006C63C2">
        <w:rPr>
          <w:rFonts w:hint="eastAsia"/>
        </w:rPr>
        <w:t>万条船计算，采样间隔</w:t>
      </w:r>
      <w:r w:rsidRPr="006C63C2">
        <w:rPr>
          <w:rFonts w:hint="eastAsia"/>
        </w:rPr>
        <w:t>1</w:t>
      </w:r>
      <w:r w:rsidRPr="006C63C2">
        <w:rPr>
          <w:rFonts w:hint="eastAsia"/>
        </w:rPr>
        <w:t>分钟，信息长度</w:t>
      </w:r>
      <w:r w:rsidRPr="006C63C2">
        <w:rPr>
          <w:rFonts w:hint="eastAsia"/>
        </w:rPr>
        <w:t>256</w:t>
      </w:r>
      <w:r w:rsidRPr="006C63C2">
        <w:rPr>
          <w:rFonts w:hint="eastAsia"/>
        </w:rPr>
        <w:t>字节，那么</w:t>
      </w:r>
      <w:r w:rsidRPr="006C63C2">
        <w:rPr>
          <w:rFonts w:hint="eastAsia"/>
        </w:rPr>
        <w:t>1</w:t>
      </w:r>
      <w:r w:rsidRPr="006C63C2">
        <w:rPr>
          <w:rFonts w:hint="eastAsia"/>
        </w:rPr>
        <w:t>个月的存储量为：</w:t>
      </w:r>
      <w:r w:rsidRPr="006C63C2">
        <w:rPr>
          <w:rFonts w:hint="eastAsia"/>
        </w:rPr>
        <w:t>20000x256x60x24x30=221T</w:t>
      </w:r>
      <w:r w:rsidRPr="006C63C2">
        <w:rPr>
          <w:rFonts w:hint="eastAsia"/>
        </w:rPr>
        <w:t>。考虑其他业务信息的存储量，本项目按</w:t>
      </w:r>
      <w:r w:rsidRPr="006C63C2">
        <w:rPr>
          <w:rFonts w:hint="eastAsia"/>
        </w:rPr>
        <w:t>300T</w:t>
      </w:r>
      <w:r w:rsidRPr="006C63C2">
        <w:rPr>
          <w:rFonts w:hint="eastAsia"/>
        </w:rPr>
        <w:t>的存储量配置磁盘阵列。</w:t>
      </w:r>
    </w:p>
    <w:p w:rsidR="006E1215" w:rsidRDefault="006E1215" w:rsidP="00AE367C">
      <w:pPr>
        <w:spacing w:line="360" w:lineRule="auto"/>
        <w:ind w:firstLine="480"/>
      </w:pPr>
      <w:r w:rsidRPr="006C63C2">
        <w:rPr>
          <w:rFonts w:hint="eastAsia"/>
        </w:rPr>
        <w:t>本项目按政务云设计，暂时部署在第三方</w:t>
      </w:r>
      <w:r w:rsidRPr="006C63C2">
        <w:rPr>
          <w:rFonts w:hint="eastAsia"/>
        </w:rPr>
        <w:t>IDC</w:t>
      </w:r>
      <w:r w:rsidRPr="006C63C2">
        <w:rPr>
          <w:rFonts w:hint="eastAsia"/>
        </w:rPr>
        <w:t>机房，采用设备租赁和托管方式，采用刀片机和磁盘阵列构成浙江省港航的私有云。待条件成熟，可平滑迁移到政务云上。</w:t>
      </w:r>
    </w:p>
    <w:p w:rsidR="00BC0E1F" w:rsidRPr="006C63C2" w:rsidRDefault="00BC0E1F" w:rsidP="00AE367C">
      <w:pPr>
        <w:spacing w:line="360" w:lineRule="auto"/>
        <w:ind w:firstLine="480"/>
      </w:pPr>
      <w:r>
        <w:rPr>
          <w:rFonts w:hint="eastAsia"/>
        </w:rPr>
        <w:t>本次</w:t>
      </w:r>
      <w:r w:rsidRPr="00BC0E1F">
        <w:rPr>
          <w:rFonts w:hint="eastAsia"/>
        </w:rPr>
        <w:t>第三方数据中心服务</w:t>
      </w:r>
      <w:r>
        <w:rPr>
          <w:rFonts w:hint="eastAsia"/>
        </w:rPr>
        <w:t>主要向中国电信浙江分公司购买服务。</w:t>
      </w:r>
    </w:p>
    <w:p w:rsidR="006E1215" w:rsidRPr="006C63C2" w:rsidRDefault="006E1215" w:rsidP="00AE367C">
      <w:pPr>
        <w:pStyle w:val="4"/>
        <w:numPr>
          <w:ilvl w:val="3"/>
          <w:numId w:val="3"/>
        </w:numPr>
        <w:spacing w:before="0" w:after="0" w:line="360" w:lineRule="auto"/>
      </w:pPr>
      <w:r w:rsidRPr="006C63C2">
        <w:rPr>
          <w:rFonts w:hint="eastAsia"/>
        </w:rPr>
        <w:t>主要设备参数、数量</w:t>
      </w:r>
    </w:p>
    <w:p w:rsidR="006E1215" w:rsidRPr="006C63C2" w:rsidRDefault="006E1215" w:rsidP="00AE367C">
      <w:pPr>
        <w:spacing w:line="360" w:lineRule="auto"/>
        <w:ind w:firstLine="480"/>
      </w:pPr>
      <w:r w:rsidRPr="006C63C2">
        <w:rPr>
          <w:rFonts w:hint="eastAsia"/>
        </w:rPr>
        <w:t>刀片机箱</w:t>
      </w:r>
      <w:r w:rsidRPr="006C63C2">
        <w:rPr>
          <w:rFonts w:hint="eastAsia"/>
        </w:rPr>
        <w:t>+2</w:t>
      </w:r>
      <w:r w:rsidRPr="006C63C2">
        <w:rPr>
          <w:rFonts w:hint="eastAsia"/>
        </w:rPr>
        <w:t>个刀片</w:t>
      </w:r>
    </w:p>
    <w:tbl>
      <w:tblPr>
        <w:tblW w:w="8364" w:type="dxa"/>
        <w:tblInd w:w="-5" w:type="dxa"/>
        <w:tblLayout w:type="fixed"/>
        <w:tblLook w:val="04A0" w:firstRow="1" w:lastRow="0" w:firstColumn="1" w:lastColumn="0" w:noHBand="0" w:noVBand="1"/>
      </w:tblPr>
      <w:tblGrid>
        <w:gridCol w:w="1617"/>
        <w:gridCol w:w="6038"/>
        <w:gridCol w:w="709"/>
      </w:tblGrid>
      <w:tr w:rsidR="006E1215" w:rsidRPr="006C63C2" w:rsidTr="004E5422">
        <w:trPr>
          <w:trHeight w:val="342"/>
        </w:trPr>
        <w:tc>
          <w:tcPr>
            <w:tcW w:w="1617" w:type="dxa"/>
            <w:tcBorders>
              <w:top w:val="single" w:sz="4" w:space="0" w:color="auto"/>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571956-B21</w:t>
            </w:r>
          </w:p>
        </w:tc>
        <w:tc>
          <w:tcPr>
            <w:tcW w:w="6038" w:type="dxa"/>
            <w:tcBorders>
              <w:top w:val="single" w:sz="4" w:space="0" w:color="auto"/>
              <w:left w:val="nil"/>
              <w:bottom w:val="single" w:sz="4" w:space="0" w:color="auto"/>
              <w:right w:val="single" w:sz="4" w:space="0" w:color="auto"/>
            </w:tcBorders>
            <w:shd w:val="clear" w:color="000000" w:fill="FFFFFF"/>
            <w:vAlign w:val="center"/>
          </w:tcPr>
          <w:p w:rsidR="006E1215" w:rsidRPr="006C63C2" w:rsidRDefault="006E1215" w:rsidP="00AE367C">
            <w:pPr>
              <w:tabs>
                <w:tab w:val="left" w:pos="6355"/>
              </w:tabs>
              <w:spacing w:line="360" w:lineRule="auto"/>
            </w:pPr>
            <w:r w:rsidRPr="006C63C2">
              <w:rPr>
                <w:rFonts w:hint="eastAsia"/>
              </w:rPr>
              <w:t>模块：</w:t>
            </w:r>
            <w:r w:rsidRPr="006C63C2">
              <w:t xml:space="preserve">10Gb/24-port </w:t>
            </w:r>
            <w:r w:rsidRPr="006C63C2">
              <w:rPr>
                <w:rFonts w:hint="eastAsia"/>
              </w:rPr>
              <w:t>光模块</w:t>
            </w:r>
          </w:p>
        </w:tc>
        <w:tc>
          <w:tcPr>
            <w:tcW w:w="709" w:type="dxa"/>
            <w:tcBorders>
              <w:top w:val="single" w:sz="4" w:space="0" w:color="auto"/>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1 </w:t>
            </w:r>
          </w:p>
        </w:tc>
      </w:tr>
      <w:tr w:rsidR="006E1215" w:rsidRPr="006C63C2" w:rsidTr="004E5422">
        <w:trPr>
          <w:trHeight w:val="342"/>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455883-B21</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rPr>
                <w:rFonts w:hint="eastAsia"/>
              </w:rPr>
              <w:t>光电转换装备：</w:t>
            </w:r>
            <w:r w:rsidRPr="006C63C2">
              <w:t xml:space="preserve">c-Class 10G SFP+ LC SR 850nm </w:t>
            </w:r>
            <w:r w:rsidRPr="006C63C2">
              <w:rPr>
                <w:rFonts w:hint="eastAsia"/>
              </w:rPr>
              <w:t>光电转换器</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2 </w:t>
            </w:r>
          </w:p>
        </w:tc>
      </w:tr>
      <w:tr w:rsidR="006E1215" w:rsidRPr="006C63C2" w:rsidTr="004E5422">
        <w:trPr>
          <w:trHeight w:val="342"/>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AJ716B</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rPr>
                <w:rFonts w:hint="eastAsia"/>
              </w:rPr>
              <w:t>模块：</w:t>
            </w:r>
            <w:r w:rsidRPr="006C63C2">
              <w:t>8Gb</w:t>
            </w:r>
            <w:r w:rsidRPr="006C63C2">
              <w:rPr>
                <w:rFonts w:hint="eastAsia"/>
              </w:rPr>
              <w:t>多模光纤模块</w:t>
            </w:r>
            <w:r w:rsidRPr="006C63C2">
              <w:t>;</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2 </w:t>
            </w:r>
          </w:p>
        </w:tc>
      </w:tr>
      <w:tr w:rsidR="006E1215" w:rsidRPr="006C63C2" w:rsidTr="004E5422">
        <w:trPr>
          <w:trHeight w:val="342"/>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H5M70A</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rPr>
                <w:rFonts w:hint="eastAsia"/>
              </w:rPr>
              <w:t>机箱电源插座：</w:t>
            </w:r>
            <w:r w:rsidRPr="006C63C2">
              <w:t>7.3kVA 230 Volt IEC309 32A Input (24xC13/6xC19) INTL Basic PDU</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2 </w:t>
            </w:r>
          </w:p>
        </w:tc>
      </w:tr>
      <w:tr w:rsidR="006E1215" w:rsidRPr="006C63C2" w:rsidTr="004E5422">
        <w:trPr>
          <w:trHeight w:val="1620"/>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727029-B21</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rPr>
                <w:rFonts w:hint="eastAsia"/>
              </w:rPr>
              <w:t>刀片服务器：标配</w:t>
            </w:r>
            <w:r w:rsidRPr="006C63C2">
              <w:t>1</w:t>
            </w:r>
            <w:r w:rsidRPr="006C63C2">
              <w:rPr>
                <w:rFonts w:hint="eastAsia"/>
              </w:rPr>
              <w:t>个</w:t>
            </w:r>
            <w:r w:rsidRPr="006C63C2">
              <w:t>Intel Xeon E5-2650 v3 (2.3GHz/10-core/25MB/9.6GT-s QPI/105W, DDR4-2133, HT, Turbo2)</w:t>
            </w:r>
            <w:r w:rsidRPr="006C63C2">
              <w:rPr>
                <w:rFonts w:hint="eastAsia"/>
              </w:rPr>
              <w:t>；标配</w:t>
            </w:r>
            <w:r w:rsidRPr="006C63C2">
              <w:t>32GB (2x 16GB) PC4-2133P-R (DDR4-1866 Registered DIMMs at 1.2V)</w:t>
            </w:r>
            <w:r w:rsidRPr="006C63C2">
              <w:rPr>
                <w:rFonts w:hint="eastAsia"/>
              </w:rPr>
              <w:t>内存；支持</w:t>
            </w:r>
            <w:r w:rsidRPr="006C63C2">
              <w:t>16</w:t>
            </w:r>
            <w:r w:rsidRPr="006C63C2">
              <w:rPr>
                <w:rFonts w:hint="eastAsia"/>
              </w:rPr>
              <w:t>个内存插槽；标配</w:t>
            </w:r>
            <w:r w:rsidRPr="006C63C2">
              <w:t>1</w:t>
            </w:r>
            <w:r w:rsidRPr="006C63C2">
              <w:rPr>
                <w:rFonts w:hint="eastAsia"/>
              </w:rPr>
              <w:t>个</w:t>
            </w:r>
            <w:r w:rsidRPr="006C63C2">
              <w:t>lexFabric 10Gb 2-port 536FLB FlexibleLOM</w:t>
            </w:r>
            <w:r w:rsidRPr="006C63C2">
              <w:rPr>
                <w:rFonts w:hint="eastAsia"/>
              </w:rPr>
              <w:t>和</w:t>
            </w:r>
            <w:r w:rsidRPr="006C63C2">
              <w:t xml:space="preserve">Smart Array P244br </w:t>
            </w:r>
            <w:r w:rsidRPr="006C63C2">
              <w:rPr>
                <w:rFonts w:hint="eastAsia"/>
              </w:rPr>
              <w:t>控制器</w:t>
            </w:r>
            <w:r w:rsidRPr="006C63C2">
              <w:t>,1GB FBWC</w:t>
            </w:r>
            <w:r w:rsidRPr="006C63C2">
              <w:rPr>
                <w:rFonts w:hint="eastAsia"/>
              </w:rPr>
              <w:t>，支持</w:t>
            </w:r>
            <w:r w:rsidRPr="006C63C2">
              <w:t>RAID 0,1</w:t>
            </w:r>
            <w:r w:rsidRPr="006C63C2">
              <w:rPr>
                <w:rFonts w:hint="eastAsia"/>
              </w:rPr>
              <w:t>。支持</w:t>
            </w:r>
            <w:r w:rsidRPr="006C63C2">
              <w:t>2</w:t>
            </w:r>
            <w:r w:rsidRPr="006C63C2">
              <w:rPr>
                <w:rFonts w:hint="eastAsia"/>
              </w:rPr>
              <w:t>块热插拔</w:t>
            </w:r>
            <w:r w:rsidRPr="006C63C2">
              <w:t>SFF SAS/SATA/SDD</w:t>
            </w:r>
            <w:r w:rsidRPr="006C63C2">
              <w:rPr>
                <w:rFonts w:hint="eastAsia"/>
              </w:rPr>
              <w:t>硬盘。提供</w:t>
            </w:r>
            <w:r w:rsidRPr="006C63C2">
              <w:t>2</w:t>
            </w:r>
            <w:r w:rsidRPr="006C63C2">
              <w:rPr>
                <w:rFonts w:hint="eastAsia"/>
              </w:rPr>
              <w:t>个</w:t>
            </w:r>
            <w:r w:rsidRPr="006C63C2">
              <w:t>PCIe 3.0</w:t>
            </w:r>
            <w:r w:rsidRPr="006C63C2">
              <w:rPr>
                <w:rFonts w:hint="eastAsia"/>
              </w:rPr>
              <w:t>子</w:t>
            </w:r>
            <w:r w:rsidRPr="006C63C2">
              <w:rPr>
                <w:rFonts w:hint="eastAsia"/>
              </w:rPr>
              <w:lastRenderedPageBreak/>
              <w:t>卡扩展插槽，标配</w:t>
            </w:r>
            <w:r w:rsidRPr="006C63C2">
              <w:t>HP iLO</w:t>
            </w:r>
            <w:r w:rsidRPr="006C63C2">
              <w:rPr>
                <w:rFonts w:hint="eastAsia"/>
              </w:rPr>
              <w:t>管理引擎。半高，</w:t>
            </w:r>
            <w:r w:rsidRPr="006C63C2">
              <w:t>C3000</w:t>
            </w:r>
            <w:r w:rsidRPr="006C63C2">
              <w:rPr>
                <w:rFonts w:hint="eastAsia"/>
              </w:rPr>
              <w:t>机箱最大可支持</w:t>
            </w:r>
            <w:r w:rsidRPr="006C63C2">
              <w:t>8</w:t>
            </w:r>
            <w:r w:rsidRPr="006C63C2">
              <w:rPr>
                <w:rFonts w:hint="eastAsia"/>
              </w:rPr>
              <w:t>个。需提供</w:t>
            </w:r>
            <w:r w:rsidRPr="006C63C2">
              <w:t>3</w:t>
            </w:r>
            <w:r w:rsidRPr="006C63C2">
              <w:rPr>
                <w:rFonts w:hint="eastAsia"/>
              </w:rPr>
              <w:t>年有限质保，</w:t>
            </w:r>
            <w:r w:rsidRPr="006C63C2">
              <w:t>7*24*4</w:t>
            </w:r>
            <w:r w:rsidRPr="006C63C2">
              <w:rPr>
                <w:rFonts w:hint="eastAsia"/>
              </w:rPr>
              <w:t>响应级别，一站式无忧安装服务。</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lastRenderedPageBreak/>
              <w:t xml:space="preserve">2 </w:t>
            </w:r>
          </w:p>
        </w:tc>
      </w:tr>
      <w:tr w:rsidR="006E1215" w:rsidRPr="006C63C2" w:rsidTr="004E5422">
        <w:trPr>
          <w:trHeight w:val="270"/>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lastRenderedPageBreak/>
              <w:t>726991-B21</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rPr>
                <w:rFonts w:hint="eastAsia"/>
              </w:rPr>
              <w:t>核心处理器</w:t>
            </w:r>
            <w:r w:rsidRPr="006C63C2">
              <w:t>CPU Intel Xeon  E5-2650v3 (2.3GHz/10-core/25MB/105W)</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2 </w:t>
            </w:r>
          </w:p>
        </w:tc>
      </w:tr>
      <w:tr w:rsidR="006E1215" w:rsidRPr="006C63C2" w:rsidTr="004E5422">
        <w:trPr>
          <w:trHeight w:val="270"/>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726719-B21</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rPr>
                <w:rFonts w:hint="eastAsia"/>
              </w:rPr>
              <w:t>双通道</w:t>
            </w:r>
            <w:r w:rsidRPr="006C63C2">
              <w:t>16GB (1x16GB) x4 DDR4-2133 CAS-15-15-15</w:t>
            </w:r>
            <w:r w:rsidRPr="006C63C2">
              <w:rPr>
                <w:rFonts w:hint="eastAsia"/>
              </w:rPr>
              <w:t>内存条</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28 </w:t>
            </w:r>
          </w:p>
        </w:tc>
      </w:tr>
      <w:tr w:rsidR="006E1215" w:rsidRPr="006C63C2" w:rsidTr="004E5422">
        <w:trPr>
          <w:trHeight w:val="270"/>
        </w:trPr>
        <w:tc>
          <w:tcPr>
            <w:tcW w:w="1617" w:type="dxa"/>
            <w:tcBorders>
              <w:top w:val="nil"/>
              <w:left w:val="single" w:sz="4" w:space="0" w:color="auto"/>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PN00000</w:t>
            </w:r>
          </w:p>
        </w:tc>
        <w:tc>
          <w:tcPr>
            <w:tcW w:w="6038"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　</w:t>
            </w:r>
          </w:p>
        </w:tc>
        <w:tc>
          <w:tcPr>
            <w:tcW w:w="709" w:type="dxa"/>
            <w:tcBorders>
              <w:top w:val="nil"/>
              <w:left w:val="nil"/>
              <w:bottom w:val="single" w:sz="4" w:space="0" w:color="auto"/>
              <w:right w:val="single" w:sz="4" w:space="0" w:color="auto"/>
            </w:tcBorders>
            <w:shd w:val="clear" w:color="000000" w:fill="FFFFFF"/>
            <w:vAlign w:val="center"/>
          </w:tcPr>
          <w:p w:rsidR="006E1215" w:rsidRPr="006C63C2" w:rsidRDefault="006E1215" w:rsidP="00AE367C">
            <w:pPr>
              <w:spacing w:line="360" w:lineRule="auto"/>
            </w:pPr>
            <w:r w:rsidRPr="006C63C2">
              <w:t xml:space="preserve">　</w:t>
            </w:r>
          </w:p>
        </w:tc>
      </w:tr>
      <w:tr w:rsidR="006E1215" w:rsidRPr="006C63C2" w:rsidTr="004E5422">
        <w:trPr>
          <w:trHeight w:val="270"/>
        </w:trPr>
        <w:tc>
          <w:tcPr>
            <w:tcW w:w="1617" w:type="dxa"/>
            <w:tcBorders>
              <w:top w:val="single" w:sz="4" w:space="0" w:color="auto"/>
              <w:left w:val="single" w:sz="4" w:space="0" w:color="auto"/>
              <w:bottom w:val="single" w:sz="4" w:space="0" w:color="auto"/>
              <w:right w:val="single" w:sz="4" w:space="0" w:color="auto"/>
            </w:tcBorders>
            <w:shd w:val="clear" w:color="000000" w:fill="auto"/>
            <w:vAlign w:val="center"/>
          </w:tcPr>
          <w:p w:rsidR="006E1215" w:rsidRPr="006C63C2" w:rsidRDefault="006E1215" w:rsidP="00AE367C">
            <w:pPr>
              <w:spacing w:line="360" w:lineRule="auto"/>
            </w:pPr>
            <w:r w:rsidRPr="006C63C2">
              <w:t>CTO</w:t>
            </w:r>
          </w:p>
        </w:tc>
        <w:tc>
          <w:tcPr>
            <w:tcW w:w="6038" w:type="dxa"/>
            <w:tcBorders>
              <w:top w:val="single" w:sz="4" w:space="0" w:color="auto"/>
              <w:left w:val="nil"/>
              <w:bottom w:val="single" w:sz="4" w:space="0" w:color="auto"/>
              <w:right w:val="single" w:sz="4" w:space="0" w:color="auto"/>
            </w:tcBorders>
            <w:shd w:val="clear" w:color="000000" w:fill="auto"/>
            <w:vAlign w:val="center"/>
          </w:tcPr>
          <w:p w:rsidR="006E1215" w:rsidRPr="006C63C2" w:rsidRDefault="006E1215" w:rsidP="00AE367C">
            <w:pPr>
              <w:spacing w:line="360" w:lineRule="auto"/>
            </w:pPr>
            <w:r w:rsidRPr="006C63C2">
              <w:t xml:space="preserve">　</w:t>
            </w:r>
          </w:p>
        </w:tc>
        <w:tc>
          <w:tcPr>
            <w:tcW w:w="709" w:type="dxa"/>
            <w:tcBorders>
              <w:top w:val="single" w:sz="4" w:space="0" w:color="auto"/>
              <w:left w:val="nil"/>
              <w:bottom w:val="single" w:sz="4" w:space="0" w:color="auto"/>
              <w:right w:val="single" w:sz="4" w:space="0" w:color="auto"/>
            </w:tcBorders>
            <w:shd w:val="clear" w:color="000000" w:fill="auto"/>
            <w:noWrap/>
            <w:vAlign w:val="center"/>
          </w:tcPr>
          <w:p w:rsidR="006E1215" w:rsidRPr="006C63C2" w:rsidRDefault="006E1215" w:rsidP="00AE367C">
            <w:pPr>
              <w:spacing w:line="360" w:lineRule="auto"/>
            </w:pPr>
            <w:r w:rsidRPr="006C63C2">
              <w:t xml:space="preserve">　</w:t>
            </w:r>
          </w:p>
        </w:tc>
      </w:tr>
    </w:tbl>
    <w:p w:rsidR="006E1215" w:rsidRPr="006C63C2" w:rsidRDefault="006E1215" w:rsidP="00AE367C">
      <w:pPr>
        <w:spacing w:line="360" w:lineRule="auto"/>
        <w:ind w:firstLine="480"/>
      </w:pPr>
    </w:p>
    <w:p w:rsidR="006E1215" w:rsidRPr="006C63C2" w:rsidRDefault="006E1215" w:rsidP="00AE367C">
      <w:pPr>
        <w:spacing w:line="360" w:lineRule="auto"/>
        <w:ind w:firstLine="480"/>
      </w:pPr>
      <w:r w:rsidRPr="006C63C2">
        <w:rPr>
          <w:rFonts w:hint="eastAsia"/>
        </w:rPr>
        <w:t>磁盘阵列</w:t>
      </w:r>
      <w:r w:rsidRPr="006C63C2">
        <w:rPr>
          <w:rFonts w:hint="eastAsia"/>
        </w:rPr>
        <w:t>300T</w:t>
      </w:r>
    </w:p>
    <w:tbl>
      <w:tblPr>
        <w:tblW w:w="8364" w:type="dxa"/>
        <w:tblInd w:w="-5" w:type="dxa"/>
        <w:tblLook w:val="04A0" w:firstRow="1" w:lastRow="0" w:firstColumn="1" w:lastColumn="0" w:noHBand="0" w:noVBand="1"/>
      </w:tblPr>
      <w:tblGrid>
        <w:gridCol w:w="709"/>
        <w:gridCol w:w="1155"/>
        <w:gridCol w:w="5508"/>
        <w:gridCol w:w="992"/>
      </w:tblGrid>
      <w:tr w:rsidR="006E1215" w:rsidRPr="006C63C2" w:rsidTr="004E5422">
        <w:trPr>
          <w:trHeight w:val="1939"/>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 xml:space="preserve">　</w:t>
            </w:r>
          </w:p>
        </w:tc>
        <w:tc>
          <w:tcPr>
            <w:tcW w:w="1155" w:type="dxa"/>
            <w:tcBorders>
              <w:top w:val="single" w:sz="4" w:space="0" w:color="auto"/>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t>C8R15A</w:t>
            </w:r>
          </w:p>
        </w:tc>
        <w:tc>
          <w:tcPr>
            <w:tcW w:w="5508" w:type="dxa"/>
            <w:tcBorders>
              <w:top w:val="single" w:sz="4" w:space="0" w:color="auto"/>
              <w:left w:val="nil"/>
              <w:bottom w:val="single" w:sz="4" w:space="0" w:color="auto"/>
              <w:right w:val="single" w:sz="4" w:space="0" w:color="auto"/>
            </w:tcBorders>
            <w:shd w:val="clear" w:color="auto" w:fill="auto"/>
            <w:vAlign w:val="center"/>
          </w:tcPr>
          <w:p w:rsidR="006E1215" w:rsidRPr="006C63C2" w:rsidRDefault="006E1215" w:rsidP="00AE367C">
            <w:pPr>
              <w:spacing w:line="360" w:lineRule="auto"/>
            </w:pPr>
            <w:r w:rsidRPr="006C63C2">
              <w:rPr>
                <w:rFonts w:hint="eastAsia"/>
              </w:rPr>
              <w:t>磁盘阵列控制器：可扩展接口（电口、光口）双控存储；每个控制器</w:t>
            </w:r>
            <w:r w:rsidRPr="006C63C2">
              <w:t>4GB</w:t>
            </w:r>
            <w:r w:rsidRPr="006C63C2">
              <w:rPr>
                <w:rFonts w:hint="eastAsia"/>
              </w:rPr>
              <w:t>缓存；每个控制器有</w:t>
            </w:r>
            <w:r w:rsidRPr="006C63C2">
              <w:t>4</w:t>
            </w:r>
            <w:r w:rsidRPr="006C63C2">
              <w:rPr>
                <w:rFonts w:hint="eastAsia"/>
              </w:rPr>
              <w:t>个主机端口（标配无</w:t>
            </w:r>
            <w:r w:rsidRPr="006C63C2">
              <w:t>SFP</w:t>
            </w:r>
            <w:r w:rsidRPr="006C63C2">
              <w:rPr>
                <w:rFonts w:hint="eastAsia"/>
              </w:rPr>
              <w:t>光纤模块）；可支持</w:t>
            </w:r>
            <w:r w:rsidRPr="006C63C2">
              <w:t>1GbE/10GbE iSCSI</w:t>
            </w:r>
            <w:r w:rsidRPr="006C63C2">
              <w:rPr>
                <w:rFonts w:hint="eastAsia"/>
              </w:rPr>
              <w:t>和</w:t>
            </w:r>
            <w:r w:rsidRPr="006C63C2">
              <w:t>8Gb/16Gb FC SFP</w:t>
            </w:r>
            <w:r w:rsidRPr="006C63C2">
              <w:rPr>
                <w:rFonts w:hint="eastAsia"/>
              </w:rPr>
              <w:t>模块；最大支持</w:t>
            </w:r>
            <w:r w:rsidRPr="006C63C2">
              <w:t>64</w:t>
            </w:r>
            <w:r w:rsidRPr="006C63C2">
              <w:rPr>
                <w:rFonts w:hint="eastAsia"/>
              </w:rPr>
              <w:t>个主机；标配带有</w:t>
            </w:r>
            <w:r w:rsidRPr="006C63C2">
              <w:t>1</w:t>
            </w:r>
            <w:r w:rsidRPr="006C63C2">
              <w:rPr>
                <w:rFonts w:hint="eastAsia"/>
              </w:rPr>
              <w:t>个</w:t>
            </w:r>
            <w:r w:rsidRPr="006C63C2">
              <w:t>24SFF</w:t>
            </w:r>
            <w:r w:rsidRPr="006C63C2">
              <w:rPr>
                <w:rFonts w:hint="eastAsia"/>
              </w:rPr>
              <w:t>主机磁盘柜；最大支持</w:t>
            </w:r>
            <w:r w:rsidRPr="006C63C2">
              <w:t>7</w:t>
            </w:r>
            <w:r w:rsidRPr="006C63C2">
              <w:rPr>
                <w:rFonts w:hint="eastAsia"/>
              </w:rPr>
              <w:t>个扩展柜</w:t>
            </w:r>
            <w:r w:rsidRPr="006C63C2">
              <w:t>199</w:t>
            </w:r>
            <w:r w:rsidRPr="006C63C2">
              <w:rPr>
                <w:rFonts w:hint="eastAsia"/>
              </w:rPr>
              <w:t>个</w:t>
            </w:r>
            <w:r w:rsidRPr="006C63C2">
              <w:t>SFF</w:t>
            </w:r>
            <w:r w:rsidRPr="006C63C2">
              <w:rPr>
                <w:rFonts w:hint="eastAsia"/>
              </w:rPr>
              <w:t>硬盘；支持</w:t>
            </w:r>
            <w:r w:rsidRPr="006C63C2">
              <w:t>SAS</w:t>
            </w:r>
            <w:r w:rsidRPr="006C63C2">
              <w:rPr>
                <w:rFonts w:hint="eastAsia"/>
              </w:rPr>
              <w:t>、</w:t>
            </w:r>
            <w:r w:rsidRPr="006C63C2">
              <w:t>SSD</w:t>
            </w:r>
            <w:r w:rsidRPr="006C63C2">
              <w:rPr>
                <w:rFonts w:hint="eastAsia"/>
              </w:rPr>
              <w:t>固态硬盘混插；最大支持</w:t>
            </w:r>
            <w:r w:rsidRPr="006C63C2">
              <w:t>512</w:t>
            </w:r>
            <w:r w:rsidRPr="006C63C2">
              <w:rPr>
                <w:rFonts w:hint="eastAsia"/>
              </w:rPr>
              <w:t>个</w:t>
            </w:r>
            <w:r w:rsidRPr="006C63C2">
              <w:t>LUN</w:t>
            </w:r>
            <w:r w:rsidRPr="006C63C2">
              <w:rPr>
                <w:rFonts w:hint="eastAsia"/>
              </w:rPr>
              <w:t>；支持基于控制器的快照及复制（标配</w:t>
            </w:r>
            <w:r w:rsidRPr="006C63C2">
              <w:t>64</w:t>
            </w:r>
            <w:r w:rsidRPr="006C63C2">
              <w:rPr>
                <w:rFonts w:hint="eastAsia"/>
              </w:rPr>
              <w:t>个，最大支持</w:t>
            </w:r>
            <w:r w:rsidRPr="006C63C2">
              <w:t>512</w:t>
            </w:r>
            <w:r w:rsidRPr="006C63C2">
              <w:rPr>
                <w:rFonts w:hint="eastAsia"/>
              </w:rPr>
              <w:t>个，可选支持远程）；冗余电源风扇</w:t>
            </w:r>
          </w:p>
        </w:tc>
        <w:tc>
          <w:tcPr>
            <w:tcW w:w="992" w:type="dxa"/>
            <w:tcBorders>
              <w:top w:val="single" w:sz="4" w:space="0" w:color="auto"/>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1</w:t>
            </w:r>
          </w:p>
        </w:tc>
      </w:tr>
      <w:tr w:rsidR="006E1215" w:rsidRPr="006C63C2" w:rsidTr="004E5422">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扩展模块</w:t>
            </w:r>
          </w:p>
        </w:tc>
        <w:tc>
          <w:tcPr>
            <w:tcW w:w="1155" w:type="dxa"/>
            <w:tcBorders>
              <w:top w:val="nil"/>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t>C8R18A</w:t>
            </w:r>
          </w:p>
        </w:tc>
        <w:tc>
          <w:tcPr>
            <w:tcW w:w="5508" w:type="dxa"/>
            <w:tcBorders>
              <w:top w:val="nil"/>
              <w:left w:val="nil"/>
              <w:bottom w:val="single" w:sz="4" w:space="0" w:color="auto"/>
              <w:right w:val="single" w:sz="4" w:space="0" w:color="auto"/>
            </w:tcBorders>
            <w:shd w:val="clear" w:color="auto" w:fill="auto"/>
            <w:vAlign w:val="center"/>
          </w:tcPr>
          <w:p w:rsidR="006E1215" w:rsidRPr="006C63C2" w:rsidRDefault="006E1215" w:rsidP="00AE367C">
            <w:pPr>
              <w:spacing w:line="360" w:lineRule="auto"/>
            </w:pPr>
            <w:r w:rsidRPr="006C63C2">
              <w:t xml:space="preserve"> </w:t>
            </w:r>
            <w:r w:rsidRPr="006C63C2">
              <w:rPr>
                <w:rFonts w:hint="eastAsia"/>
              </w:rPr>
              <w:t>双</w:t>
            </w:r>
            <w:r w:rsidRPr="006C63C2">
              <w:t>I/O</w:t>
            </w:r>
            <w:r w:rsidRPr="006C63C2">
              <w:rPr>
                <w:rFonts w:hint="eastAsia"/>
              </w:rPr>
              <w:t>模块磁盘扩展柜，可容纳</w:t>
            </w:r>
            <w:r w:rsidRPr="006C63C2">
              <w:t>12</w:t>
            </w:r>
            <w:r w:rsidRPr="006C63C2">
              <w:rPr>
                <w:rFonts w:hint="eastAsia"/>
              </w:rPr>
              <w:t>块</w:t>
            </w:r>
            <w:r w:rsidRPr="006C63C2">
              <w:t>3.5”</w:t>
            </w:r>
            <w:r w:rsidRPr="006C63C2">
              <w:rPr>
                <w:rFonts w:hint="eastAsia"/>
              </w:rPr>
              <w:t>硬盘</w:t>
            </w:r>
            <w:r w:rsidRPr="006C63C2">
              <w:t>(</w:t>
            </w:r>
            <w:r w:rsidRPr="006C63C2">
              <w:rPr>
                <w:rFonts w:hint="eastAsia"/>
              </w:rPr>
              <w:t>含</w:t>
            </w:r>
            <w:r w:rsidRPr="006C63C2">
              <w:t>2</w:t>
            </w:r>
            <w:r w:rsidRPr="006C63C2">
              <w:rPr>
                <w:rFonts w:hint="eastAsia"/>
              </w:rPr>
              <w:t>根</w:t>
            </w:r>
            <w:r w:rsidRPr="006C63C2">
              <w:t>0.5</w:t>
            </w:r>
            <w:r w:rsidRPr="006C63C2">
              <w:rPr>
                <w:rFonts w:hint="eastAsia"/>
              </w:rPr>
              <w:t>米迷你</w:t>
            </w:r>
            <w:r w:rsidRPr="006C63C2">
              <w:t>SAS</w:t>
            </w:r>
            <w:r w:rsidRPr="006C63C2">
              <w:rPr>
                <w:rFonts w:hint="eastAsia"/>
              </w:rPr>
              <w:t>线</w:t>
            </w:r>
            <w:r w:rsidRPr="006C63C2">
              <w:t>)</w:t>
            </w:r>
          </w:p>
        </w:tc>
        <w:tc>
          <w:tcPr>
            <w:tcW w:w="992" w:type="dxa"/>
            <w:tcBorders>
              <w:top w:val="nil"/>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4</w:t>
            </w:r>
          </w:p>
        </w:tc>
      </w:tr>
      <w:tr w:rsidR="006E1215" w:rsidRPr="006C63C2" w:rsidTr="004E5422">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 xml:space="preserve">　</w:t>
            </w:r>
          </w:p>
        </w:tc>
        <w:tc>
          <w:tcPr>
            <w:tcW w:w="1155" w:type="dxa"/>
            <w:tcBorders>
              <w:top w:val="nil"/>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t>C8R23A</w:t>
            </w:r>
          </w:p>
        </w:tc>
        <w:tc>
          <w:tcPr>
            <w:tcW w:w="5508" w:type="dxa"/>
            <w:tcBorders>
              <w:top w:val="nil"/>
              <w:left w:val="nil"/>
              <w:bottom w:val="single" w:sz="4" w:space="0" w:color="auto"/>
              <w:right w:val="single" w:sz="4" w:space="0" w:color="auto"/>
            </w:tcBorders>
            <w:shd w:val="clear" w:color="auto" w:fill="auto"/>
            <w:vAlign w:val="center"/>
          </w:tcPr>
          <w:p w:rsidR="006E1215" w:rsidRPr="006C63C2" w:rsidRDefault="006E1215" w:rsidP="00AE367C">
            <w:pPr>
              <w:spacing w:line="360" w:lineRule="auto"/>
            </w:pPr>
            <w:r w:rsidRPr="006C63C2">
              <w:t xml:space="preserve">8Gb </w:t>
            </w:r>
            <w:r w:rsidRPr="006C63C2">
              <w:rPr>
                <w:rFonts w:hint="eastAsia"/>
              </w:rPr>
              <w:t>多模光纤</w:t>
            </w:r>
            <w:r w:rsidRPr="006C63C2">
              <w:t xml:space="preserve"> SFP+ </w:t>
            </w:r>
            <w:r w:rsidRPr="006C63C2">
              <w:rPr>
                <w:rFonts w:hint="eastAsia"/>
              </w:rPr>
              <w:t>模块</w:t>
            </w:r>
            <w:r w:rsidRPr="006C63C2">
              <w:t xml:space="preserve"> (4</w:t>
            </w:r>
            <w:r w:rsidRPr="006C63C2">
              <w:rPr>
                <w:rFonts w:hint="eastAsia"/>
              </w:rPr>
              <w:t>个</w:t>
            </w:r>
            <w:r w:rsidRPr="006C63C2">
              <w:t>)</w:t>
            </w:r>
          </w:p>
        </w:tc>
        <w:tc>
          <w:tcPr>
            <w:tcW w:w="992" w:type="dxa"/>
            <w:tcBorders>
              <w:top w:val="nil"/>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2</w:t>
            </w:r>
          </w:p>
        </w:tc>
      </w:tr>
      <w:tr w:rsidR="006E1215" w:rsidRPr="006C63C2" w:rsidTr="004E5422">
        <w:trPr>
          <w:trHeight w:val="270"/>
        </w:trPr>
        <w:tc>
          <w:tcPr>
            <w:tcW w:w="709" w:type="dxa"/>
            <w:tcBorders>
              <w:top w:val="nil"/>
              <w:left w:val="single" w:sz="4" w:space="0" w:color="auto"/>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rPr>
                <w:rFonts w:hint="eastAsia"/>
              </w:rPr>
              <w:t>硬盘</w:t>
            </w:r>
          </w:p>
        </w:tc>
        <w:tc>
          <w:tcPr>
            <w:tcW w:w="1155" w:type="dxa"/>
            <w:tcBorders>
              <w:top w:val="nil"/>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t xml:space="preserve">J9F43A </w:t>
            </w:r>
          </w:p>
        </w:tc>
        <w:tc>
          <w:tcPr>
            <w:tcW w:w="5508" w:type="dxa"/>
            <w:tcBorders>
              <w:top w:val="nil"/>
              <w:left w:val="nil"/>
              <w:bottom w:val="single" w:sz="4" w:space="0" w:color="auto"/>
              <w:right w:val="single" w:sz="4" w:space="0" w:color="auto"/>
            </w:tcBorders>
            <w:shd w:val="clear" w:color="auto" w:fill="auto"/>
            <w:vAlign w:val="center"/>
          </w:tcPr>
          <w:p w:rsidR="006E1215" w:rsidRPr="006C63C2" w:rsidRDefault="006E1215" w:rsidP="00AE367C">
            <w:pPr>
              <w:spacing w:line="360" w:lineRule="auto"/>
            </w:pPr>
            <w:r w:rsidRPr="006C63C2">
              <w:t>6T</w:t>
            </w:r>
            <w:r w:rsidRPr="006C63C2">
              <w:rPr>
                <w:rFonts w:hint="eastAsia"/>
              </w:rPr>
              <w:t>存储、</w:t>
            </w:r>
            <w:r w:rsidRPr="006C63C2">
              <w:t>SAS</w:t>
            </w:r>
            <w:r w:rsidRPr="006C63C2">
              <w:rPr>
                <w:rFonts w:hint="eastAsia"/>
              </w:rPr>
              <w:t>、</w:t>
            </w:r>
            <w:r w:rsidRPr="006C63C2">
              <w:t>7200</w:t>
            </w:r>
            <w:r w:rsidRPr="006C63C2">
              <w:rPr>
                <w:rFonts w:hint="eastAsia"/>
              </w:rPr>
              <w:t>转、</w:t>
            </w:r>
            <w:r w:rsidRPr="006C63C2">
              <w:t>3.5</w:t>
            </w:r>
            <w:r w:rsidRPr="006C63C2">
              <w:rPr>
                <w:rFonts w:hint="eastAsia"/>
              </w:rPr>
              <w:t>寸服务器级硬盘</w:t>
            </w:r>
          </w:p>
        </w:tc>
        <w:tc>
          <w:tcPr>
            <w:tcW w:w="992" w:type="dxa"/>
            <w:tcBorders>
              <w:top w:val="nil"/>
              <w:left w:val="nil"/>
              <w:bottom w:val="single" w:sz="4" w:space="0" w:color="auto"/>
              <w:right w:val="single" w:sz="4" w:space="0" w:color="auto"/>
            </w:tcBorders>
            <w:shd w:val="clear" w:color="auto" w:fill="auto"/>
            <w:noWrap/>
            <w:vAlign w:val="center"/>
          </w:tcPr>
          <w:p w:rsidR="006E1215" w:rsidRPr="006C63C2" w:rsidRDefault="006E1215" w:rsidP="00AE367C">
            <w:pPr>
              <w:spacing w:line="360" w:lineRule="auto"/>
            </w:pPr>
            <w:r w:rsidRPr="006C63C2">
              <w:t>51</w:t>
            </w:r>
          </w:p>
        </w:tc>
      </w:tr>
    </w:tbl>
    <w:p w:rsidR="006E1215" w:rsidRDefault="006E1215" w:rsidP="00AE367C">
      <w:pPr>
        <w:spacing w:line="360" w:lineRule="auto"/>
        <w:ind w:firstLine="480"/>
      </w:pPr>
    </w:p>
    <w:p w:rsidR="006E1215" w:rsidRPr="006C63C2" w:rsidRDefault="006E1215" w:rsidP="00AE367C">
      <w:pPr>
        <w:spacing w:line="360" w:lineRule="auto"/>
        <w:ind w:firstLine="480"/>
      </w:pPr>
    </w:p>
    <w:p w:rsidR="006E1215" w:rsidRPr="006C63C2" w:rsidRDefault="006E1215" w:rsidP="00AE367C">
      <w:pPr>
        <w:pStyle w:val="4"/>
        <w:numPr>
          <w:ilvl w:val="3"/>
          <w:numId w:val="3"/>
        </w:numPr>
        <w:spacing w:before="0" w:after="0" w:line="360" w:lineRule="auto"/>
      </w:pPr>
      <w:r w:rsidRPr="006C63C2">
        <w:rPr>
          <w:rFonts w:hint="eastAsia"/>
        </w:rPr>
        <w:t>机柜与线路</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388"/>
        <w:gridCol w:w="5841"/>
      </w:tblGrid>
      <w:tr w:rsidR="006E1215" w:rsidRPr="006C63C2" w:rsidTr="004E5422">
        <w:trPr>
          <w:trHeight w:val="374"/>
        </w:trPr>
        <w:tc>
          <w:tcPr>
            <w:tcW w:w="993" w:type="dxa"/>
            <w:shd w:val="clear" w:color="auto" w:fill="CCCCCC"/>
          </w:tcPr>
          <w:p w:rsidR="006E1215" w:rsidRPr="006C63C2" w:rsidRDefault="006E1215" w:rsidP="00AE367C">
            <w:pPr>
              <w:spacing w:line="360" w:lineRule="auto"/>
            </w:pPr>
            <w:r w:rsidRPr="006C63C2">
              <w:rPr>
                <w:rFonts w:hint="eastAsia"/>
              </w:rPr>
              <w:t>序号</w:t>
            </w:r>
          </w:p>
        </w:tc>
        <w:tc>
          <w:tcPr>
            <w:tcW w:w="1388" w:type="dxa"/>
            <w:shd w:val="clear" w:color="auto" w:fill="CCCCCC"/>
          </w:tcPr>
          <w:p w:rsidR="006E1215" w:rsidRPr="006C63C2" w:rsidRDefault="006E1215" w:rsidP="00AE367C">
            <w:pPr>
              <w:spacing w:line="360" w:lineRule="auto"/>
            </w:pPr>
            <w:r w:rsidRPr="006C63C2">
              <w:rPr>
                <w:rFonts w:hint="eastAsia"/>
              </w:rPr>
              <w:t>机房</w:t>
            </w:r>
          </w:p>
        </w:tc>
        <w:tc>
          <w:tcPr>
            <w:tcW w:w="5841" w:type="dxa"/>
            <w:shd w:val="clear" w:color="auto" w:fill="CCCCCC"/>
          </w:tcPr>
          <w:p w:rsidR="006E1215" w:rsidRPr="006C63C2" w:rsidRDefault="006E1215" w:rsidP="00AE367C">
            <w:pPr>
              <w:spacing w:line="360" w:lineRule="auto"/>
            </w:pPr>
            <w:r w:rsidRPr="006C63C2">
              <w:rPr>
                <w:rFonts w:hint="eastAsia"/>
              </w:rPr>
              <w:t>产品描述</w:t>
            </w:r>
          </w:p>
        </w:tc>
      </w:tr>
      <w:tr w:rsidR="006E1215" w:rsidRPr="006C63C2" w:rsidTr="004E5422">
        <w:trPr>
          <w:trHeight w:val="374"/>
        </w:trPr>
        <w:tc>
          <w:tcPr>
            <w:tcW w:w="993" w:type="dxa"/>
            <w:shd w:val="clear" w:color="auto" w:fill="auto"/>
          </w:tcPr>
          <w:p w:rsidR="006E1215" w:rsidRPr="006C63C2" w:rsidRDefault="006E1215" w:rsidP="00AE367C">
            <w:pPr>
              <w:spacing w:line="360" w:lineRule="auto"/>
            </w:pPr>
            <w:r w:rsidRPr="006C63C2">
              <w:rPr>
                <w:rFonts w:hint="eastAsia"/>
              </w:rPr>
              <w:t>1</w:t>
            </w:r>
          </w:p>
        </w:tc>
        <w:tc>
          <w:tcPr>
            <w:tcW w:w="1388" w:type="dxa"/>
            <w:shd w:val="clear" w:color="auto" w:fill="auto"/>
          </w:tcPr>
          <w:p w:rsidR="006E1215" w:rsidRPr="006C63C2" w:rsidRDefault="006E1215" w:rsidP="00AE367C">
            <w:pPr>
              <w:spacing w:line="360" w:lineRule="auto"/>
            </w:pPr>
            <w:r w:rsidRPr="006C63C2">
              <w:rPr>
                <w:rFonts w:hint="eastAsia"/>
              </w:rPr>
              <w:t>IDC</w:t>
            </w:r>
            <w:r w:rsidRPr="006C63C2">
              <w:rPr>
                <w:rFonts w:hint="eastAsia"/>
              </w:rPr>
              <w:t>机房</w:t>
            </w:r>
          </w:p>
          <w:p w:rsidR="006E1215" w:rsidRPr="006C63C2" w:rsidRDefault="006E1215" w:rsidP="00AE367C">
            <w:pPr>
              <w:spacing w:line="360" w:lineRule="auto"/>
            </w:pPr>
            <w:r w:rsidRPr="006C63C2">
              <w:rPr>
                <w:rFonts w:hint="eastAsia"/>
              </w:rPr>
              <w:lastRenderedPageBreak/>
              <w:t>百兆独享</w:t>
            </w:r>
          </w:p>
        </w:tc>
        <w:tc>
          <w:tcPr>
            <w:tcW w:w="5841" w:type="dxa"/>
            <w:shd w:val="clear" w:color="auto" w:fill="auto"/>
          </w:tcPr>
          <w:p w:rsidR="006E1215" w:rsidRPr="006C63C2" w:rsidRDefault="006E1215" w:rsidP="00AE367C">
            <w:pPr>
              <w:spacing w:line="360" w:lineRule="auto"/>
            </w:pPr>
            <w:r w:rsidRPr="006C63C2">
              <w:rPr>
                <w:rFonts w:hint="eastAsia"/>
              </w:rPr>
              <w:lastRenderedPageBreak/>
              <w:t>1</w:t>
            </w:r>
            <w:r w:rsidRPr="006C63C2">
              <w:rPr>
                <w:rFonts w:hint="eastAsia"/>
              </w:rPr>
              <w:t>柜</w:t>
            </w:r>
            <w:r w:rsidRPr="006C63C2">
              <w:rPr>
                <w:rFonts w:hint="eastAsia"/>
              </w:rPr>
              <w:t>42U</w:t>
            </w:r>
          </w:p>
        </w:tc>
      </w:tr>
      <w:tr w:rsidR="006E1215" w:rsidRPr="006C63C2" w:rsidTr="004E5422">
        <w:trPr>
          <w:trHeight w:val="374"/>
        </w:trPr>
        <w:tc>
          <w:tcPr>
            <w:tcW w:w="993" w:type="dxa"/>
            <w:shd w:val="clear" w:color="auto" w:fill="auto"/>
          </w:tcPr>
          <w:p w:rsidR="006E1215" w:rsidRPr="006C63C2" w:rsidRDefault="006E1215" w:rsidP="00AE367C">
            <w:pPr>
              <w:spacing w:line="360" w:lineRule="auto"/>
            </w:pPr>
            <w:r w:rsidRPr="006C63C2">
              <w:rPr>
                <w:rFonts w:hint="eastAsia"/>
              </w:rPr>
              <w:lastRenderedPageBreak/>
              <w:t>2</w:t>
            </w:r>
          </w:p>
        </w:tc>
        <w:tc>
          <w:tcPr>
            <w:tcW w:w="1388" w:type="dxa"/>
            <w:shd w:val="clear" w:color="auto" w:fill="auto"/>
          </w:tcPr>
          <w:p w:rsidR="006E1215" w:rsidRPr="006C63C2" w:rsidRDefault="006E1215" w:rsidP="00AE367C">
            <w:pPr>
              <w:spacing w:line="360" w:lineRule="auto"/>
            </w:pPr>
            <w:r w:rsidRPr="006C63C2">
              <w:rPr>
                <w:rFonts w:hint="eastAsia"/>
              </w:rPr>
              <w:t>IDC</w:t>
            </w:r>
            <w:r w:rsidRPr="006C63C2">
              <w:rPr>
                <w:rFonts w:hint="eastAsia"/>
              </w:rPr>
              <w:t>机房光纤线路</w:t>
            </w:r>
          </w:p>
        </w:tc>
        <w:tc>
          <w:tcPr>
            <w:tcW w:w="5841" w:type="dxa"/>
            <w:shd w:val="clear" w:color="auto" w:fill="auto"/>
          </w:tcPr>
          <w:p w:rsidR="006E1215" w:rsidRPr="006C63C2" w:rsidRDefault="006E1215" w:rsidP="00AE367C">
            <w:pPr>
              <w:spacing w:line="360" w:lineRule="auto"/>
            </w:pPr>
            <w:r w:rsidRPr="006C63C2">
              <w:rPr>
                <w:rFonts w:hint="eastAsia"/>
              </w:rPr>
              <w:t>裸光纤</w:t>
            </w:r>
            <w:r w:rsidRPr="006C63C2">
              <w:rPr>
                <w:rFonts w:hint="eastAsia"/>
              </w:rPr>
              <w:t>IDC</w:t>
            </w:r>
            <w:r w:rsidRPr="006C63C2">
              <w:rPr>
                <w:rFonts w:hint="eastAsia"/>
              </w:rPr>
              <w:t>机房至港航局</w:t>
            </w:r>
          </w:p>
          <w:p w:rsidR="006E1215" w:rsidRPr="006C63C2" w:rsidRDefault="006E1215" w:rsidP="00AE367C">
            <w:pPr>
              <w:spacing w:line="360" w:lineRule="auto"/>
            </w:pPr>
            <w:r w:rsidRPr="006C63C2">
              <w:rPr>
                <w:rFonts w:hint="eastAsia"/>
              </w:rPr>
              <w:t>裸光纤</w:t>
            </w:r>
            <w:r w:rsidRPr="006C63C2">
              <w:rPr>
                <w:rFonts w:hint="eastAsia"/>
              </w:rPr>
              <w:t>IDC</w:t>
            </w:r>
            <w:r w:rsidRPr="006C63C2">
              <w:rPr>
                <w:rFonts w:hint="eastAsia"/>
              </w:rPr>
              <w:t>机房至交通厅</w:t>
            </w:r>
          </w:p>
          <w:p w:rsidR="006E1215" w:rsidRPr="006C63C2" w:rsidRDefault="006E1215" w:rsidP="00AE367C">
            <w:pPr>
              <w:spacing w:line="360" w:lineRule="auto"/>
            </w:pPr>
            <w:r w:rsidRPr="006C63C2">
              <w:rPr>
                <w:rFonts w:hint="eastAsia"/>
              </w:rPr>
              <w:t>MSTP</w:t>
            </w:r>
            <w:r w:rsidRPr="006C63C2">
              <w:rPr>
                <w:rFonts w:hint="eastAsia"/>
              </w:rPr>
              <w:t>链路备用</w:t>
            </w:r>
          </w:p>
        </w:tc>
      </w:tr>
    </w:tbl>
    <w:p w:rsidR="006E1215" w:rsidRPr="006C63C2" w:rsidRDefault="006E1215" w:rsidP="00AE367C">
      <w:pPr>
        <w:pStyle w:val="4"/>
        <w:numPr>
          <w:ilvl w:val="3"/>
          <w:numId w:val="3"/>
        </w:numPr>
        <w:spacing w:before="0" w:after="0" w:line="360" w:lineRule="auto"/>
      </w:pPr>
      <w:r w:rsidRPr="006C63C2">
        <w:rPr>
          <w:rFonts w:hint="eastAsia"/>
        </w:rPr>
        <w:t>阿里云服务</w:t>
      </w:r>
    </w:p>
    <w:tbl>
      <w:tblPr>
        <w:tblW w:w="8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57"/>
        <w:gridCol w:w="3658"/>
        <w:gridCol w:w="992"/>
        <w:gridCol w:w="992"/>
      </w:tblGrid>
      <w:tr w:rsidR="006E1215" w:rsidRPr="006C63C2" w:rsidTr="004E5422">
        <w:tc>
          <w:tcPr>
            <w:tcW w:w="517" w:type="dxa"/>
            <w:shd w:val="clear" w:color="auto" w:fill="auto"/>
          </w:tcPr>
          <w:p w:rsidR="006E1215" w:rsidRPr="006C63C2" w:rsidRDefault="006E1215" w:rsidP="00AE367C">
            <w:pPr>
              <w:spacing w:line="360" w:lineRule="auto"/>
            </w:pPr>
            <w:r w:rsidRPr="006C63C2">
              <w:rPr>
                <w:rFonts w:hint="eastAsia"/>
              </w:rPr>
              <w:t>序号</w:t>
            </w:r>
          </w:p>
        </w:tc>
        <w:tc>
          <w:tcPr>
            <w:tcW w:w="2057" w:type="dxa"/>
            <w:shd w:val="clear" w:color="auto" w:fill="auto"/>
          </w:tcPr>
          <w:p w:rsidR="006E1215" w:rsidRPr="006C63C2" w:rsidRDefault="006E1215" w:rsidP="00AE367C">
            <w:pPr>
              <w:spacing w:line="360" w:lineRule="auto"/>
            </w:pPr>
            <w:r w:rsidRPr="006C63C2">
              <w:rPr>
                <w:rFonts w:hint="eastAsia"/>
              </w:rPr>
              <w:t>名称</w:t>
            </w:r>
          </w:p>
        </w:tc>
        <w:tc>
          <w:tcPr>
            <w:tcW w:w="3658" w:type="dxa"/>
            <w:shd w:val="clear" w:color="auto" w:fill="auto"/>
          </w:tcPr>
          <w:p w:rsidR="006E1215" w:rsidRPr="006C63C2" w:rsidRDefault="006E1215" w:rsidP="00AE367C">
            <w:pPr>
              <w:spacing w:line="360" w:lineRule="auto"/>
            </w:pPr>
            <w:r w:rsidRPr="006C63C2">
              <w:rPr>
                <w:rFonts w:hint="eastAsia"/>
              </w:rPr>
              <w:t>技术要求</w:t>
            </w:r>
          </w:p>
        </w:tc>
        <w:tc>
          <w:tcPr>
            <w:tcW w:w="992" w:type="dxa"/>
            <w:shd w:val="clear" w:color="auto" w:fill="auto"/>
          </w:tcPr>
          <w:p w:rsidR="006E1215" w:rsidRPr="006C63C2" w:rsidRDefault="006E1215" w:rsidP="00AE367C">
            <w:pPr>
              <w:spacing w:line="360" w:lineRule="auto"/>
            </w:pPr>
            <w:r w:rsidRPr="006C63C2">
              <w:rPr>
                <w:rFonts w:hint="eastAsia"/>
              </w:rPr>
              <w:t>单位</w:t>
            </w:r>
          </w:p>
        </w:tc>
        <w:tc>
          <w:tcPr>
            <w:tcW w:w="992" w:type="dxa"/>
            <w:shd w:val="clear" w:color="auto" w:fill="auto"/>
          </w:tcPr>
          <w:p w:rsidR="006E1215" w:rsidRPr="006C63C2" w:rsidRDefault="006E1215" w:rsidP="00AE367C">
            <w:pPr>
              <w:spacing w:line="360" w:lineRule="auto"/>
            </w:pPr>
            <w:r w:rsidRPr="006C63C2">
              <w:rPr>
                <w:rFonts w:hint="eastAsia"/>
              </w:rPr>
              <w:t>数量</w:t>
            </w:r>
          </w:p>
        </w:tc>
      </w:tr>
      <w:tr w:rsidR="006E1215" w:rsidRPr="006C63C2" w:rsidTr="004E5422">
        <w:tc>
          <w:tcPr>
            <w:tcW w:w="517" w:type="dxa"/>
            <w:shd w:val="clear" w:color="auto" w:fill="auto"/>
          </w:tcPr>
          <w:p w:rsidR="006E1215" w:rsidRPr="006C63C2" w:rsidRDefault="006E1215" w:rsidP="00AE367C">
            <w:pPr>
              <w:spacing w:line="360" w:lineRule="auto"/>
            </w:pPr>
            <w:r w:rsidRPr="006C63C2">
              <w:rPr>
                <w:rFonts w:hint="eastAsia"/>
              </w:rPr>
              <w:t>1</w:t>
            </w:r>
          </w:p>
        </w:tc>
        <w:tc>
          <w:tcPr>
            <w:tcW w:w="2057" w:type="dxa"/>
            <w:shd w:val="clear" w:color="auto" w:fill="auto"/>
          </w:tcPr>
          <w:p w:rsidR="006E1215" w:rsidRPr="006C63C2" w:rsidRDefault="006E1215" w:rsidP="00AE367C">
            <w:pPr>
              <w:spacing w:line="360" w:lineRule="auto"/>
            </w:pPr>
            <w:r w:rsidRPr="006C63C2">
              <w:rPr>
                <w:rFonts w:hint="eastAsia"/>
              </w:rPr>
              <w:t>阿里云服务租用</w:t>
            </w:r>
            <w:r w:rsidRPr="006C63C2">
              <w:rPr>
                <w:rFonts w:hint="eastAsia"/>
              </w:rPr>
              <w:t>1</w:t>
            </w:r>
            <w:r w:rsidRPr="006C63C2">
              <w:rPr>
                <w:rFonts w:hint="eastAsia"/>
              </w:rPr>
              <w:t>年</w:t>
            </w:r>
          </w:p>
        </w:tc>
        <w:tc>
          <w:tcPr>
            <w:tcW w:w="3658" w:type="dxa"/>
            <w:shd w:val="clear" w:color="auto" w:fill="auto"/>
          </w:tcPr>
          <w:p w:rsidR="006E1215" w:rsidRPr="006C63C2" w:rsidRDefault="006E1215" w:rsidP="00AE367C">
            <w:pPr>
              <w:spacing w:line="360" w:lineRule="auto"/>
            </w:pPr>
            <w:r w:rsidRPr="006C63C2">
              <w:rPr>
                <w:rFonts w:hint="eastAsia"/>
              </w:rPr>
              <w:t>4</w:t>
            </w:r>
            <w:r w:rsidRPr="006C63C2">
              <w:rPr>
                <w:rFonts w:hint="eastAsia"/>
              </w:rPr>
              <w:t>核</w:t>
            </w:r>
            <w:r w:rsidRPr="006C63C2">
              <w:rPr>
                <w:rFonts w:hint="eastAsia"/>
              </w:rPr>
              <w:t>CPU, 32G</w:t>
            </w:r>
            <w:r w:rsidRPr="006C63C2">
              <w:rPr>
                <w:rFonts w:hint="eastAsia"/>
              </w:rPr>
              <w:t>内存，</w:t>
            </w:r>
            <w:r w:rsidRPr="006C63C2">
              <w:rPr>
                <w:rFonts w:hint="eastAsia"/>
              </w:rPr>
              <w:t>200G</w:t>
            </w:r>
            <w:r w:rsidRPr="006C63C2">
              <w:rPr>
                <w:rFonts w:hint="eastAsia"/>
              </w:rPr>
              <w:t>硬盘，</w:t>
            </w:r>
            <w:r w:rsidRPr="006C63C2">
              <w:rPr>
                <w:rFonts w:hint="eastAsia"/>
              </w:rPr>
              <w:t>6M</w:t>
            </w:r>
            <w:r w:rsidRPr="006C63C2">
              <w:rPr>
                <w:rFonts w:hint="eastAsia"/>
              </w:rPr>
              <w:t>带宽，</w:t>
            </w:r>
            <w:r w:rsidRPr="006C63C2">
              <w:rPr>
                <w:rFonts w:hint="eastAsia"/>
              </w:rPr>
              <w:t>windows/Linux</w:t>
            </w:r>
            <w:r w:rsidRPr="006C63C2">
              <w:rPr>
                <w:rFonts w:hint="eastAsia"/>
              </w:rPr>
              <w:t>操作系统，</w:t>
            </w:r>
            <w:r w:rsidRPr="006C63C2">
              <w:rPr>
                <w:rFonts w:hint="eastAsia"/>
              </w:rPr>
              <w:t>MYSQL</w:t>
            </w:r>
            <w:r w:rsidRPr="006C63C2">
              <w:rPr>
                <w:rFonts w:hint="eastAsia"/>
              </w:rPr>
              <w:t>数据库（最大并发数</w:t>
            </w:r>
            <w:r w:rsidRPr="006C63C2">
              <w:rPr>
                <w:rFonts w:hint="eastAsia"/>
              </w:rPr>
              <w:t>300</w:t>
            </w:r>
            <w:r w:rsidRPr="006C63C2">
              <w:rPr>
                <w:rFonts w:hint="eastAsia"/>
              </w:rPr>
              <w:t>、</w:t>
            </w:r>
            <w:r w:rsidRPr="006C63C2">
              <w:rPr>
                <w:rFonts w:hint="eastAsia"/>
              </w:rPr>
              <w:t>10G</w:t>
            </w:r>
            <w:r w:rsidRPr="006C63C2">
              <w:rPr>
                <w:rFonts w:hint="eastAsia"/>
              </w:rPr>
              <w:t>存储空间）</w:t>
            </w:r>
          </w:p>
        </w:tc>
        <w:tc>
          <w:tcPr>
            <w:tcW w:w="992" w:type="dxa"/>
            <w:shd w:val="clear" w:color="auto" w:fill="auto"/>
          </w:tcPr>
          <w:p w:rsidR="006E1215" w:rsidRPr="006C63C2" w:rsidRDefault="006E1215" w:rsidP="00AE367C">
            <w:pPr>
              <w:spacing w:line="360" w:lineRule="auto"/>
            </w:pPr>
            <w:r w:rsidRPr="006C63C2">
              <w:rPr>
                <w:rFonts w:hint="eastAsia"/>
              </w:rPr>
              <w:t>台</w:t>
            </w:r>
          </w:p>
        </w:tc>
        <w:tc>
          <w:tcPr>
            <w:tcW w:w="992" w:type="dxa"/>
            <w:shd w:val="clear" w:color="auto" w:fill="auto"/>
          </w:tcPr>
          <w:p w:rsidR="006E1215" w:rsidRPr="006C63C2" w:rsidRDefault="006E1215" w:rsidP="00AE367C">
            <w:pPr>
              <w:spacing w:line="360" w:lineRule="auto"/>
            </w:pPr>
            <w:r w:rsidRPr="006C63C2">
              <w:rPr>
                <w:rFonts w:hint="eastAsia"/>
              </w:rPr>
              <w:t>7</w:t>
            </w:r>
          </w:p>
        </w:tc>
      </w:tr>
    </w:tbl>
    <w:p w:rsidR="006E1215" w:rsidRDefault="006E1215" w:rsidP="00AE367C">
      <w:pPr>
        <w:spacing w:line="360" w:lineRule="auto"/>
      </w:pPr>
    </w:p>
    <w:p w:rsidR="003D2384" w:rsidRDefault="003D2384" w:rsidP="003D2384">
      <w:pPr>
        <w:pStyle w:val="2"/>
        <w:numPr>
          <w:ilvl w:val="1"/>
          <w:numId w:val="3"/>
        </w:numPr>
        <w:spacing w:before="0" w:after="0" w:line="360" w:lineRule="auto"/>
      </w:pPr>
      <w:bookmarkStart w:id="121" w:name="_Toc168155651"/>
      <w:bookmarkStart w:id="122" w:name="_Toc248647361"/>
      <w:bookmarkStart w:id="123" w:name="_Toc439167883"/>
      <w:r>
        <w:rPr>
          <w:rFonts w:hint="eastAsia"/>
        </w:rPr>
        <w:t>系统安全设计</w:t>
      </w:r>
      <w:bookmarkEnd w:id="121"/>
      <w:bookmarkEnd w:id="122"/>
      <w:bookmarkEnd w:id="123"/>
    </w:p>
    <w:p w:rsidR="003D2384" w:rsidRDefault="003D2384" w:rsidP="003D2384">
      <w:pPr>
        <w:pStyle w:val="3"/>
        <w:numPr>
          <w:ilvl w:val="2"/>
          <w:numId w:val="3"/>
        </w:numPr>
        <w:spacing w:before="0" w:after="0" w:line="360" w:lineRule="auto"/>
      </w:pPr>
      <w:bookmarkStart w:id="124" w:name="_Toc168155652"/>
      <w:bookmarkStart w:id="125" w:name="_Toc248647362"/>
      <w:bookmarkStart w:id="126" w:name="_Toc439167884"/>
      <w:r>
        <w:rPr>
          <w:rFonts w:hint="eastAsia"/>
        </w:rPr>
        <w:t>概述</w:t>
      </w:r>
      <w:bookmarkEnd w:id="124"/>
      <w:bookmarkEnd w:id="125"/>
      <w:bookmarkEnd w:id="126"/>
    </w:p>
    <w:p w:rsidR="003D2384" w:rsidRDefault="003D2384" w:rsidP="003D2384">
      <w:pPr>
        <w:spacing w:line="360" w:lineRule="auto"/>
        <w:ind w:firstLine="480"/>
      </w:pPr>
      <w:r>
        <w:rPr>
          <w:rFonts w:hint="eastAsia"/>
        </w:rPr>
        <w:t>伴随着信息系统技术高速发展，信息系统面临的安全威胁也越来越多，信息系统安全性建设的重要性日益凸现，信息安全保障贯穿整个信息系统建设生命周期、同信息系统建设是密不可分的一个整体，信息系统所面临的威胁及其本身所具有的脆弱性也是不断动态发展的。没有周全的系统安全性设计和相关技术支撑、人员和制度保障，浙江省港航船舶综合监管系统会很容易受到各类攻击，从而将可能产生系统相关信息的泄露、篡改及不可用等安全问题。</w:t>
      </w:r>
    </w:p>
    <w:p w:rsidR="003D2384" w:rsidRDefault="003D2384" w:rsidP="003D2384">
      <w:pPr>
        <w:spacing w:line="360" w:lineRule="auto"/>
        <w:ind w:firstLine="480"/>
      </w:pPr>
      <w:r>
        <w:rPr>
          <w:rFonts w:hint="eastAsia"/>
        </w:rPr>
        <w:t>浙江省港航船舶综合监管系统的安全性设计是确保系统成功实施的重要因素之一，分别体现在网络层、系统层、用户层、应用层和数据层五个层次上，采用不同的安全技术保障系统数据、通信和验证的安全。</w:t>
      </w:r>
    </w:p>
    <w:p w:rsidR="003D2384" w:rsidRDefault="003D2384" w:rsidP="003D2384">
      <w:pPr>
        <w:pStyle w:val="3"/>
        <w:numPr>
          <w:ilvl w:val="2"/>
          <w:numId w:val="3"/>
        </w:numPr>
        <w:spacing w:before="0" w:after="0" w:line="360" w:lineRule="auto"/>
      </w:pPr>
      <w:bookmarkStart w:id="127" w:name="_Toc168155653"/>
      <w:bookmarkStart w:id="128" w:name="_Toc248647363"/>
      <w:bookmarkStart w:id="129" w:name="_Toc439167885"/>
      <w:r>
        <w:rPr>
          <w:rFonts w:hint="eastAsia"/>
        </w:rPr>
        <w:t>系统安全需求分析</w:t>
      </w:r>
      <w:bookmarkEnd w:id="127"/>
      <w:bookmarkEnd w:id="128"/>
      <w:bookmarkEnd w:id="129"/>
    </w:p>
    <w:p w:rsidR="003D2384" w:rsidRDefault="003D2384" w:rsidP="003D2384">
      <w:pPr>
        <w:spacing w:line="360" w:lineRule="auto"/>
        <w:ind w:firstLine="480"/>
      </w:pPr>
      <w:r>
        <w:rPr>
          <w:rFonts w:hint="eastAsia"/>
        </w:rPr>
        <w:t>系统安全需求分析包括系统风险分析，安全威胁分析，系统脆弱性分析以及系统安全需求。</w:t>
      </w:r>
    </w:p>
    <w:p w:rsidR="003D2384" w:rsidRDefault="003D2384" w:rsidP="003D2384">
      <w:pPr>
        <w:spacing w:line="360" w:lineRule="auto"/>
        <w:ind w:firstLine="480"/>
      </w:pPr>
      <w:r>
        <w:rPr>
          <w:rFonts w:hint="eastAsia"/>
        </w:rPr>
        <w:t>浙江省港航船舶综合监管系统业务安全体系建设是一项复杂的系统工程，需要从需求分析、目标规划、安全结构、安全设计与实现、安全管理等方面综合考</w:t>
      </w:r>
      <w:r>
        <w:rPr>
          <w:rFonts w:hint="eastAsia"/>
        </w:rPr>
        <w:lastRenderedPageBreak/>
        <w:t>虑，必须解决好诸多方面的安全问题，例如：</w:t>
      </w:r>
    </w:p>
    <w:p w:rsidR="003D2384" w:rsidRDefault="003D2384" w:rsidP="003D2384">
      <w:pPr>
        <w:spacing w:line="360" w:lineRule="auto"/>
        <w:ind w:firstLine="480"/>
      </w:pPr>
      <w:r>
        <w:rPr>
          <w:rFonts w:hint="eastAsia"/>
        </w:rPr>
        <w:t>网络通信的安全保障问题；</w:t>
      </w:r>
    </w:p>
    <w:p w:rsidR="003D2384" w:rsidRDefault="003D2384" w:rsidP="003D2384">
      <w:pPr>
        <w:spacing w:line="360" w:lineRule="auto"/>
        <w:ind w:firstLine="480"/>
      </w:pPr>
      <w:r>
        <w:rPr>
          <w:rFonts w:hint="eastAsia"/>
        </w:rPr>
        <w:t>身份认证和用户管理；</w:t>
      </w:r>
    </w:p>
    <w:p w:rsidR="003D2384" w:rsidRDefault="003D2384" w:rsidP="003D2384">
      <w:pPr>
        <w:spacing w:line="360" w:lineRule="auto"/>
        <w:ind w:firstLine="480"/>
      </w:pPr>
      <w:r>
        <w:rPr>
          <w:rFonts w:hint="eastAsia"/>
        </w:rPr>
        <w:t>业务数据的准确性和抗否认性保障；</w:t>
      </w:r>
    </w:p>
    <w:p w:rsidR="003D2384" w:rsidRDefault="003D2384" w:rsidP="003D2384">
      <w:pPr>
        <w:spacing w:line="360" w:lineRule="auto"/>
        <w:ind w:firstLine="480"/>
      </w:pPr>
      <w:r>
        <w:rPr>
          <w:rFonts w:hint="eastAsia"/>
        </w:rPr>
        <w:t>各类操作权限的控制、防堵塞、控自然灾害、管理和安全措施；</w:t>
      </w:r>
    </w:p>
    <w:p w:rsidR="003D2384" w:rsidRDefault="003D2384" w:rsidP="003D2384">
      <w:pPr>
        <w:spacing w:line="360" w:lineRule="auto"/>
        <w:ind w:firstLine="480"/>
      </w:pPr>
      <w:r>
        <w:rPr>
          <w:rFonts w:hint="eastAsia"/>
        </w:rPr>
        <w:t>网络防病毒措施、数据备份和恢复方法等等。</w:t>
      </w:r>
    </w:p>
    <w:p w:rsidR="003D2384" w:rsidRDefault="003D2384" w:rsidP="003D2384">
      <w:pPr>
        <w:spacing w:line="360" w:lineRule="auto"/>
        <w:ind w:firstLine="480"/>
      </w:pPr>
      <w:r>
        <w:rPr>
          <w:rFonts w:hint="eastAsia"/>
        </w:rPr>
        <w:t>要掌握系统网络状况，进行</w:t>
      </w:r>
      <w:r w:rsidRPr="00D75E36">
        <w:rPr>
          <w:rFonts w:hint="eastAsia"/>
        </w:rPr>
        <w:t>系统安全弱点分析、安全威胁分析</w:t>
      </w:r>
      <w:r>
        <w:rPr>
          <w:rFonts w:hint="eastAsia"/>
        </w:rPr>
        <w:t>和</w:t>
      </w:r>
      <w:r w:rsidRPr="00D75E36">
        <w:rPr>
          <w:rFonts w:hint="eastAsia"/>
        </w:rPr>
        <w:t>安全风险分析</w:t>
      </w:r>
      <w:r>
        <w:rPr>
          <w:rFonts w:hint="eastAsia"/>
        </w:rPr>
        <w:t>，是明确安全目标，进行安全设计的前提。</w:t>
      </w:r>
    </w:p>
    <w:p w:rsidR="003D2384" w:rsidRDefault="003D2384" w:rsidP="003D2384">
      <w:pPr>
        <w:pStyle w:val="3"/>
        <w:numPr>
          <w:ilvl w:val="2"/>
          <w:numId w:val="3"/>
        </w:numPr>
        <w:spacing w:before="0" w:after="0" w:line="360" w:lineRule="auto"/>
      </w:pPr>
      <w:bookmarkStart w:id="130" w:name="_Toc485727000"/>
      <w:bookmarkStart w:id="131" w:name="_Toc522892898"/>
      <w:bookmarkStart w:id="132" w:name="_Toc522970790"/>
      <w:bookmarkStart w:id="133" w:name="_Toc485540837"/>
      <w:bookmarkStart w:id="134" w:name="_Toc16933996"/>
      <w:bookmarkStart w:id="135" w:name="_Toc168155654"/>
      <w:bookmarkStart w:id="136" w:name="_Toc248647364"/>
      <w:bookmarkStart w:id="137" w:name="_Toc439167886"/>
      <w:r>
        <w:rPr>
          <w:rFonts w:hint="eastAsia"/>
        </w:rPr>
        <w:t>系统安全弱点分析</w:t>
      </w:r>
      <w:bookmarkEnd w:id="130"/>
      <w:bookmarkEnd w:id="131"/>
      <w:bookmarkEnd w:id="132"/>
      <w:bookmarkEnd w:id="133"/>
      <w:bookmarkEnd w:id="134"/>
      <w:bookmarkEnd w:id="135"/>
      <w:bookmarkEnd w:id="136"/>
      <w:bookmarkEnd w:id="137"/>
    </w:p>
    <w:p w:rsidR="003D2384" w:rsidRDefault="003D2384" w:rsidP="003D2384">
      <w:pPr>
        <w:spacing w:line="360" w:lineRule="auto"/>
        <w:ind w:firstLine="480"/>
      </w:pPr>
      <w:r>
        <w:rPr>
          <w:rFonts w:hint="eastAsia"/>
        </w:rPr>
        <w:t>系统业务系统安全弱点主要包括：</w:t>
      </w:r>
    </w:p>
    <w:p w:rsidR="003D2384" w:rsidRDefault="003D2384" w:rsidP="003D2384">
      <w:pPr>
        <w:spacing w:line="360" w:lineRule="auto"/>
        <w:ind w:firstLine="480"/>
      </w:pPr>
      <w:r>
        <w:rPr>
          <w:rFonts w:hint="eastAsia"/>
        </w:rPr>
        <w:t>硬件弱点。硬件隐患存在于服务器、终端、路由器、交换机、安全设备等网络信息设备中，一旦发生硬件安全问题，将给网络系统的可靠性、可控性、可用性、安全性等造成严重损害。</w:t>
      </w:r>
    </w:p>
    <w:p w:rsidR="003D2384" w:rsidRDefault="003D2384" w:rsidP="003D2384">
      <w:pPr>
        <w:spacing w:line="360" w:lineRule="auto"/>
        <w:ind w:firstLine="480"/>
      </w:pPr>
      <w:r>
        <w:rPr>
          <w:rFonts w:hint="eastAsia"/>
        </w:rPr>
        <w:t>操作系统弱点：由于操作系统本身的漏洞和缺陷可能构成的安全隐患。操作系统是计算机应用程序执行的基本平台，只要有能力渗透操作系统，就能够破坏所有安全措施。靠打补丁开发的操作系统不可能从根本解决安全问题，动态连接给厂商提供开发空间的同时为“黑客”开启了方便之门。</w:t>
      </w:r>
    </w:p>
    <w:p w:rsidR="003D2384" w:rsidRDefault="003D2384" w:rsidP="003D2384">
      <w:pPr>
        <w:spacing w:line="360" w:lineRule="auto"/>
        <w:ind w:firstLine="480"/>
      </w:pPr>
      <w:r>
        <w:rPr>
          <w:rFonts w:hint="eastAsia"/>
        </w:rPr>
        <w:t>数据库系统弱点：由于数据库系统本身漏洞和缺陷可能构成的安全隐患。</w:t>
      </w:r>
    </w:p>
    <w:p w:rsidR="003D2384" w:rsidRDefault="003D2384" w:rsidP="003D2384">
      <w:pPr>
        <w:spacing w:line="360" w:lineRule="auto"/>
        <w:ind w:firstLine="480"/>
      </w:pPr>
      <w:r>
        <w:rPr>
          <w:rFonts w:hint="eastAsia"/>
        </w:rPr>
        <w:t>网络系统弱点：网络协议</w:t>
      </w:r>
      <w:r>
        <w:rPr>
          <w:rFonts w:hint="eastAsia"/>
        </w:rPr>
        <w:t>TCP/IP</w:t>
      </w:r>
      <w:r>
        <w:rPr>
          <w:rFonts w:hint="eastAsia"/>
        </w:rPr>
        <w:t>协议栈本身的开放性导致网络存在安全隐患。如：</w:t>
      </w:r>
      <w:r>
        <w:t>TCP/IP</w:t>
      </w:r>
      <w:r>
        <w:rPr>
          <w:rFonts w:hint="eastAsia"/>
        </w:rPr>
        <w:t>数据通信协议集本身就存在着安全缺点，如：大多数底层协议采用广播方式，网上任何设备均可能窃听到情报；协议规程中缺乏可靠的对通信双方身份认证手段，无法确定信息包地址真伪导致身份“假冒”的可能；由于</w:t>
      </w:r>
      <w:r>
        <w:t>TCP</w:t>
      </w:r>
      <w:r>
        <w:rPr>
          <w:rFonts w:hint="eastAsia"/>
        </w:rPr>
        <w:t>连接建立时服务器初始序号的可推测性，使得黑客可以由“后门”进入系统等洞。</w:t>
      </w:r>
    </w:p>
    <w:p w:rsidR="003D2384" w:rsidRDefault="003D2384" w:rsidP="003D2384">
      <w:pPr>
        <w:spacing w:line="360" w:lineRule="auto"/>
        <w:ind w:firstLine="480"/>
      </w:pPr>
      <w:r>
        <w:rPr>
          <w:rFonts w:hint="eastAsia"/>
        </w:rPr>
        <w:t>通用软件弱点：如</w:t>
      </w:r>
      <w:r>
        <w:rPr>
          <w:rFonts w:hint="eastAsia"/>
        </w:rPr>
        <w:t>W</w:t>
      </w:r>
      <w:r>
        <w:t>eb</w:t>
      </w:r>
      <w:r>
        <w:rPr>
          <w:rFonts w:hint="eastAsia"/>
        </w:rPr>
        <w:t>服务器等通用应用软件本身可能存在安全弱点。</w:t>
      </w:r>
    </w:p>
    <w:p w:rsidR="003D2384" w:rsidRDefault="003D2384" w:rsidP="003D2384">
      <w:pPr>
        <w:spacing w:line="360" w:lineRule="auto"/>
        <w:ind w:firstLine="480"/>
      </w:pPr>
      <w:r>
        <w:rPr>
          <w:rFonts w:hint="eastAsia"/>
        </w:rPr>
        <w:t>业务系统弱点：系统业务本身的</w:t>
      </w:r>
      <w:r>
        <w:t>"Bug"</w:t>
      </w:r>
      <w:r>
        <w:rPr>
          <w:rFonts w:hint="eastAsia"/>
        </w:rPr>
        <w:t>或缺陷可能构成弱点。</w:t>
      </w:r>
    </w:p>
    <w:p w:rsidR="003D2384" w:rsidRDefault="003D2384" w:rsidP="003D2384">
      <w:pPr>
        <w:spacing w:line="360" w:lineRule="auto"/>
        <w:ind w:firstLine="480"/>
      </w:pPr>
      <w:r>
        <w:rPr>
          <w:rFonts w:hint="eastAsia"/>
        </w:rPr>
        <w:t>安全设计的弱点：安全设计不周全可能构成系统防护的弱点，由于安全漏洞的动态性和安全威胁的增长性要求和安全需求本身的限制安全体系设计具有良好的可扩展性和动态自适应性。</w:t>
      </w:r>
    </w:p>
    <w:p w:rsidR="003D2384" w:rsidRDefault="003D2384" w:rsidP="003D2384">
      <w:pPr>
        <w:spacing w:line="360" w:lineRule="auto"/>
        <w:ind w:firstLine="480"/>
      </w:pPr>
      <w:r>
        <w:rPr>
          <w:rFonts w:hint="eastAsia"/>
        </w:rPr>
        <w:t>管理弱点：工具不多，技术水平不高，意识淡薄，人员不到位。</w:t>
      </w:r>
    </w:p>
    <w:p w:rsidR="003D2384" w:rsidRDefault="003D2384" w:rsidP="003D2384">
      <w:pPr>
        <w:pStyle w:val="3"/>
        <w:numPr>
          <w:ilvl w:val="2"/>
          <w:numId w:val="3"/>
        </w:numPr>
        <w:spacing w:before="0" w:after="0" w:line="360" w:lineRule="auto"/>
      </w:pPr>
      <w:bookmarkStart w:id="138" w:name="_Toc485727011"/>
      <w:bookmarkStart w:id="139" w:name="_Toc522892909"/>
      <w:bookmarkStart w:id="140" w:name="_Toc522970801"/>
      <w:bookmarkStart w:id="141" w:name="_Toc485540838"/>
      <w:bookmarkStart w:id="142" w:name="_Toc16933997"/>
      <w:bookmarkStart w:id="143" w:name="_Toc168155655"/>
      <w:bookmarkStart w:id="144" w:name="_Toc248647365"/>
      <w:bookmarkStart w:id="145" w:name="_Toc439167887"/>
      <w:r>
        <w:rPr>
          <w:rFonts w:hint="eastAsia"/>
        </w:rPr>
        <w:lastRenderedPageBreak/>
        <w:t>安全威胁</w:t>
      </w:r>
      <w:bookmarkEnd w:id="138"/>
      <w:bookmarkEnd w:id="139"/>
      <w:bookmarkEnd w:id="140"/>
      <w:bookmarkEnd w:id="141"/>
      <w:bookmarkEnd w:id="142"/>
      <w:bookmarkEnd w:id="143"/>
      <w:bookmarkEnd w:id="144"/>
      <w:bookmarkEnd w:id="145"/>
    </w:p>
    <w:p w:rsidR="003D2384" w:rsidRDefault="003D2384" w:rsidP="003D2384">
      <w:pPr>
        <w:spacing w:line="360" w:lineRule="auto"/>
        <w:ind w:firstLine="480"/>
      </w:pPr>
      <w:r>
        <w:rPr>
          <w:rFonts w:hint="eastAsia"/>
        </w:rPr>
        <w:t>系统安全威胁，主要来自恶意攻击。其特点是具有智能性、隐蔽性、多样性和后果的严重性。恶意攻击包括：</w:t>
      </w:r>
    </w:p>
    <w:p w:rsidR="003D2384" w:rsidRDefault="003D2384" w:rsidP="003D2384">
      <w:pPr>
        <w:spacing w:line="360" w:lineRule="auto"/>
        <w:ind w:firstLine="480"/>
      </w:pPr>
      <w:r>
        <w:rPr>
          <w:rFonts w:hint="eastAsia"/>
        </w:rPr>
        <w:t>主动攻击。以修改、删除、伪造、添加、重放、冒充、病毒等手段，有选择地攻击信息系统，甚至造成系统瘫痪。</w:t>
      </w:r>
    </w:p>
    <w:p w:rsidR="003D2384" w:rsidRDefault="003D2384" w:rsidP="003D2384">
      <w:pPr>
        <w:spacing w:line="360" w:lineRule="auto"/>
        <w:ind w:firstLine="480"/>
      </w:pPr>
      <w:r>
        <w:rPr>
          <w:rFonts w:hint="eastAsia"/>
        </w:rPr>
        <w:t>被动攻击。以侦收、截获、窃取、破译、业务流量分析、电磁信息提取等手段，攻击信息系统，但不干扰正常工作，即使攻击得逞，也很难发现。</w:t>
      </w:r>
    </w:p>
    <w:p w:rsidR="003D2384" w:rsidRDefault="003D2384" w:rsidP="003D2384">
      <w:pPr>
        <w:spacing w:line="360" w:lineRule="auto"/>
        <w:ind w:firstLine="480"/>
      </w:pPr>
      <w:r>
        <w:rPr>
          <w:rFonts w:hint="eastAsia"/>
        </w:rPr>
        <w:t>随着网络规模的不断扩大，用户的不断增加，给安全保护带来了困难，给攻击者提供了极大方便。据统计</w:t>
      </w:r>
      <w:r>
        <w:rPr>
          <w:rFonts w:hint="eastAsia"/>
        </w:rPr>
        <w:t>11%</w:t>
      </w:r>
      <w:r>
        <w:rPr>
          <w:rFonts w:hint="eastAsia"/>
        </w:rPr>
        <w:t>的安全问题导致网络数据破坏，</w:t>
      </w:r>
      <w:r>
        <w:rPr>
          <w:rFonts w:hint="eastAsia"/>
        </w:rPr>
        <w:t>14%</w:t>
      </w:r>
      <w:r>
        <w:rPr>
          <w:rFonts w:hint="eastAsia"/>
        </w:rPr>
        <w:t>的安全问题导致数据失密，</w:t>
      </w:r>
      <w:r>
        <w:rPr>
          <w:rFonts w:hint="eastAsia"/>
        </w:rPr>
        <w:t>15%</w:t>
      </w:r>
      <w:r>
        <w:rPr>
          <w:rFonts w:hint="eastAsia"/>
        </w:rPr>
        <w:t>的攻击来自外部，来自系统内部的安全威胁高达</w:t>
      </w:r>
      <w:r>
        <w:rPr>
          <w:rFonts w:hint="eastAsia"/>
        </w:rPr>
        <w:t>60%</w:t>
      </w:r>
      <w:r>
        <w:rPr>
          <w:rFonts w:hint="eastAsia"/>
        </w:rPr>
        <w:t>。</w:t>
      </w:r>
    </w:p>
    <w:p w:rsidR="003D2384" w:rsidRDefault="003D2384" w:rsidP="003D2384">
      <w:pPr>
        <w:pStyle w:val="3"/>
        <w:numPr>
          <w:ilvl w:val="2"/>
          <w:numId w:val="3"/>
        </w:numPr>
        <w:spacing w:before="0" w:after="0" w:line="360" w:lineRule="auto"/>
      </w:pPr>
      <w:bookmarkStart w:id="146" w:name="_Toc485540839"/>
      <w:bookmarkStart w:id="147" w:name="_Toc16933998"/>
      <w:bookmarkStart w:id="148" w:name="_Toc168155656"/>
      <w:bookmarkStart w:id="149" w:name="_Toc248647366"/>
      <w:bookmarkStart w:id="150" w:name="_Toc439167888"/>
      <w:r>
        <w:rPr>
          <w:rFonts w:hint="eastAsia"/>
        </w:rPr>
        <w:t>风险分析</w:t>
      </w:r>
      <w:bookmarkEnd w:id="146"/>
      <w:bookmarkEnd w:id="147"/>
      <w:bookmarkEnd w:id="148"/>
      <w:bookmarkEnd w:id="149"/>
      <w:bookmarkEnd w:id="150"/>
    </w:p>
    <w:p w:rsidR="003D2384" w:rsidRDefault="003D2384" w:rsidP="003D2384">
      <w:pPr>
        <w:spacing w:line="360" w:lineRule="auto"/>
        <w:ind w:firstLine="480"/>
      </w:pPr>
      <w:r>
        <w:rPr>
          <w:rFonts w:hint="eastAsia"/>
        </w:rPr>
        <w:t>网络本身所固有的结构复杂、高度开放、边界脆弱、管理困难等特点，增加了系统的安全风险。</w:t>
      </w:r>
    </w:p>
    <w:p w:rsidR="003D2384" w:rsidRDefault="003D2384" w:rsidP="003D2384">
      <w:pPr>
        <w:spacing w:line="360" w:lineRule="auto"/>
        <w:ind w:firstLine="480"/>
      </w:pPr>
      <w:r>
        <w:rPr>
          <w:rFonts w:hint="eastAsia"/>
        </w:rPr>
        <w:t>由于系统的特殊性，使得系统面临着更大的安全风险，主要有：</w:t>
      </w:r>
    </w:p>
    <w:p w:rsidR="003D2384" w:rsidRPr="003C6C30" w:rsidRDefault="003D2384" w:rsidP="003D2384">
      <w:pPr>
        <w:spacing w:line="360" w:lineRule="auto"/>
        <w:ind w:firstLine="480"/>
        <w:rPr>
          <w:rFonts w:ascii="Heiti SC Light" w:eastAsia="Heiti SC Light" w:hAnsi="宋体"/>
          <w:b/>
          <w:color w:val="000000"/>
          <w:kern w:val="0"/>
        </w:rPr>
      </w:pPr>
      <w:bookmarkStart w:id="151" w:name="_Toc485540840"/>
      <w:bookmarkStart w:id="152" w:name="_Toc16933999"/>
      <w:bookmarkStart w:id="153" w:name="_Toc168155657"/>
      <w:r w:rsidRPr="003C6C30">
        <w:rPr>
          <w:rFonts w:ascii="Heiti SC Light" w:eastAsia="Heiti SC Light" w:hAnsi="宋体" w:hint="eastAsia"/>
          <w:b/>
          <w:color w:val="000000"/>
          <w:kern w:val="0"/>
        </w:rPr>
        <w:t>系统物理风险</w:t>
      </w:r>
      <w:bookmarkEnd w:id="151"/>
      <w:bookmarkEnd w:id="152"/>
      <w:bookmarkEnd w:id="153"/>
    </w:p>
    <w:p w:rsidR="003D2384" w:rsidRDefault="003D2384" w:rsidP="003D2384">
      <w:pPr>
        <w:spacing w:line="360" w:lineRule="auto"/>
        <w:ind w:firstLine="480"/>
      </w:pPr>
      <w:r>
        <w:rPr>
          <w:rFonts w:hint="eastAsia"/>
        </w:rPr>
        <w:t>物理风险是指主机运行环境的保障风险、系统所使用的相关硬件设备的安全风险等方面。系统的运行要求安全、快捷、准确的对各种业务操作进行处理。这样就要求系统运行主机保持高效运作，同时系统的物理风险则要求降至最低。</w:t>
      </w:r>
    </w:p>
    <w:p w:rsidR="003D2384" w:rsidRPr="003C6C30" w:rsidRDefault="003D2384" w:rsidP="003D2384">
      <w:pPr>
        <w:spacing w:line="360" w:lineRule="auto"/>
        <w:ind w:firstLine="480"/>
        <w:rPr>
          <w:rFonts w:ascii="Heiti SC Light" w:eastAsia="Heiti SC Light" w:hAnsi="宋体"/>
          <w:b/>
          <w:color w:val="000000"/>
          <w:kern w:val="0"/>
        </w:rPr>
      </w:pPr>
      <w:bookmarkStart w:id="154" w:name="_Toc485540842"/>
      <w:bookmarkStart w:id="155" w:name="_Toc16934001"/>
      <w:bookmarkStart w:id="156" w:name="_Toc168155658"/>
      <w:r w:rsidRPr="003C6C30">
        <w:rPr>
          <w:rFonts w:ascii="Heiti SC Light" w:eastAsia="Heiti SC Light" w:hAnsi="宋体" w:hint="eastAsia"/>
          <w:b/>
          <w:color w:val="000000"/>
          <w:kern w:val="0"/>
        </w:rPr>
        <w:t>数据传输风险</w:t>
      </w:r>
      <w:bookmarkEnd w:id="154"/>
      <w:bookmarkEnd w:id="155"/>
      <w:bookmarkEnd w:id="156"/>
    </w:p>
    <w:p w:rsidR="003D2384" w:rsidRDefault="003D2384" w:rsidP="003D2384">
      <w:pPr>
        <w:spacing w:line="360" w:lineRule="auto"/>
        <w:ind w:firstLine="480"/>
      </w:pPr>
      <w:r>
        <w:rPr>
          <w:rFonts w:hint="eastAsia"/>
        </w:rPr>
        <w:t>数据传输风险即为数据在传输过程中可能被非法截获，泄露、篡改或伪造，主要包括客户端到系统服务器通过外网的传输风险，造成用户信息的被窃、外网系统到内外网系统的数据传输风险等。在网上关键数据传递过程中的泄密风险。</w:t>
      </w:r>
    </w:p>
    <w:p w:rsidR="003D2384" w:rsidRPr="003C6C30" w:rsidRDefault="003D2384" w:rsidP="003D2384">
      <w:pPr>
        <w:spacing w:line="360" w:lineRule="auto"/>
        <w:ind w:firstLine="480"/>
        <w:rPr>
          <w:rFonts w:ascii="Heiti SC Light" w:eastAsia="Heiti SC Light" w:hAnsi="宋体"/>
          <w:b/>
          <w:color w:val="000000"/>
          <w:kern w:val="0"/>
        </w:rPr>
      </w:pPr>
      <w:bookmarkStart w:id="157" w:name="_Toc485540843"/>
      <w:bookmarkStart w:id="158" w:name="_Toc16934002"/>
      <w:bookmarkStart w:id="159" w:name="_Toc168155659"/>
      <w:r w:rsidRPr="003C6C30">
        <w:rPr>
          <w:rFonts w:ascii="Heiti SC Light" w:eastAsia="Heiti SC Light" w:hAnsi="宋体" w:hint="eastAsia"/>
          <w:b/>
          <w:color w:val="000000"/>
          <w:kern w:val="0"/>
        </w:rPr>
        <w:t>内部风险</w:t>
      </w:r>
      <w:bookmarkEnd w:id="157"/>
      <w:bookmarkEnd w:id="158"/>
      <w:bookmarkEnd w:id="159"/>
    </w:p>
    <w:p w:rsidR="003D2384" w:rsidRDefault="003D2384" w:rsidP="003D2384">
      <w:pPr>
        <w:spacing w:line="360" w:lineRule="auto"/>
        <w:ind w:firstLine="480"/>
      </w:pPr>
      <w:r>
        <w:rPr>
          <w:rFonts w:hint="eastAsia"/>
        </w:rPr>
        <w:t>内部风险主要是指通过系统内部的局域网等网络环境，由系统内部办公人员或设备引起的泄密风险。主要表现在内部管理人员通过主机或者网络获取客户资料、修改用户数据，故意破坏主机或网络数据等。</w:t>
      </w:r>
    </w:p>
    <w:p w:rsidR="003D2384" w:rsidRPr="003C6C30" w:rsidRDefault="003D2384" w:rsidP="003D2384">
      <w:pPr>
        <w:spacing w:line="360" w:lineRule="auto"/>
        <w:ind w:firstLine="480"/>
        <w:rPr>
          <w:rFonts w:ascii="Heiti SC Light" w:eastAsia="Heiti SC Light" w:hAnsi="宋体"/>
          <w:b/>
          <w:color w:val="000000"/>
          <w:kern w:val="0"/>
        </w:rPr>
      </w:pPr>
      <w:bookmarkStart w:id="160" w:name="_Toc485540844"/>
      <w:bookmarkStart w:id="161" w:name="_Toc16934003"/>
      <w:bookmarkStart w:id="162" w:name="_Toc168155660"/>
      <w:r w:rsidRPr="003C6C30">
        <w:rPr>
          <w:rFonts w:ascii="Heiti SC Light" w:eastAsia="Heiti SC Light" w:hAnsi="宋体" w:hint="eastAsia"/>
          <w:b/>
          <w:color w:val="000000"/>
          <w:kern w:val="0"/>
        </w:rPr>
        <w:t>业务操作风险</w:t>
      </w:r>
      <w:bookmarkEnd w:id="160"/>
      <w:bookmarkEnd w:id="161"/>
      <w:bookmarkEnd w:id="162"/>
    </w:p>
    <w:p w:rsidR="003D2384" w:rsidRDefault="003D2384" w:rsidP="003D2384">
      <w:pPr>
        <w:spacing w:line="360" w:lineRule="auto"/>
        <w:ind w:firstLine="480"/>
      </w:pPr>
      <w:r>
        <w:rPr>
          <w:rFonts w:hint="eastAsia"/>
        </w:rPr>
        <w:lastRenderedPageBreak/>
        <w:t>业务操作风险包括系统业务流程中可能出现的风险和内部系统管理操作中可能出现的风险。</w:t>
      </w:r>
    </w:p>
    <w:p w:rsidR="003D2384" w:rsidRDefault="003D2384" w:rsidP="003D2384">
      <w:pPr>
        <w:spacing w:line="360" w:lineRule="auto"/>
        <w:ind w:firstLine="480"/>
      </w:pPr>
      <w:r>
        <w:rPr>
          <w:rFonts w:hint="eastAsia"/>
        </w:rPr>
        <w:t>操作风险主要涉及系统业务账号的授权使用、系统业务中的信息交流等。</w:t>
      </w:r>
    </w:p>
    <w:p w:rsidR="003D2384" w:rsidRPr="003C6C30" w:rsidRDefault="003D2384" w:rsidP="003D2384">
      <w:pPr>
        <w:spacing w:line="360" w:lineRule="auto"/>
        <w:ind w:firstLine="480"/>
        <w:rPr>
          <w:rFonts w:ascii="Heiti SC Light" w:eastAsia="Heiti SC Light" w:hAnsi="宋体"/>
          <w:b/>
          <w:color w:val="000000"/>
          <w:kern w:val="0"/>
        </w:rPr>
      </w:pPr>
      <w:bookmarkStart w:id="163" w:name="_Toc485540845"/>
      <w:bookmarkStart w:id="164" w:name="_Toc16934004"/>
      <w:bookmarkStart w:id="165" w:name="_Toc168155661"/>
      <w:r w:rsidRPr="003C6C30">
        <w:rPr>
          <w:rFonts w:ascii="Heiti SC Light" w:eastAsia="Heiti SC Light" w:hAnsi="宋体" w:hint="eastAsia"/>
          <w:b/>
          <w:color w:val="000000"/>
          <w:kern w:val="0"/>
        </w:rPr>
        <w:t>系统运行维护风险</w:t>
      </w:r>
      <w:bookmarkEnd w:id="163"/>
      <w:bookmarkEnd w:id="164"/>
      <w:bookmarkEnd w:id="165"/>
    </w:p>
    <w:p w:rsidR="003D2384" w:rsidRDefault="003D2384" w:rsidP="003D2384">
      <w:pPr>
        <w:spacing w:line="360" w:lineRule="auto"/>
        <w:ind w:firstLine="480"/>
      </w:pPr>
      <w:r>
        <w:rPr>
          <w:rFonts w:hint="eastAsia"/>
        </w:rPr>
        <w:t>系统运行维护要求保证系统不会因某种情况出现业务中断或不可用、要求考虑各种应急处理，保证业务连续性。系统运行维护风险同时要求考虑抗拒来自外部和内部的攻击。</w:t>
      </w:r>
    </w:p>
    <w:p w:rsidR="003D2384" w:rsidRDefault="003D2384" w:rsidP="003D2384">
      <w:pPr>
        <w:spacing w:line="360" w:lineRule="auto"/>
        <w:ind w:firstLine="480"/>
      </w:pPr>
      <w:r>
        <w:rPr>
          <w:rFonts w:hint="eastAsia"/>
        </w:rPr>
        <w:t>系统</w:t>
      </w:r>
      <w:r>
        <w:t>业务的计算机系统停机、</w:t>
      </w:r>
      <w:r>
        <w:rPr>
          <w:rFonts w:hint="eastAsia"/>
        </w:rPr>
        <w:t>存储设备</w:t>
      </w:r>
      <w:r>
        <w:t>破坏等不确定性因素，也会形成</w:t>
      </w:r>
      <w:r>
        <w:rPr>
          <w:rFonts w:hint="eastAsia"/>
        </w:rPr>
        <w:t>系统</w:t>
      </w:r>
      <w:r>
        <w:t>业务的系统风险，因此信息系统的平稳、可靠和安全的运行，成为业务系统安全的重要保障。</w:t>
      </w:r>
    </w:p>
    <w:p w:rsidR="003D2384" w:rsidRPr="003C6C30" w:rsidRDefault="003D2384" w:rsidP="003D2384">
      <w:pPr>
        <w:spacing w:line="360" w:lineRule="auto"/>
        <w:ind w:firstLine="480"/>
        <w:rPr>
          <w:rFonts w:ascii="Heiti SC Light" w:eastAsia="Heiti SC Light" w:hAnsi="宋体"/>
          <w:b/>
          <w:color w:val="000000"/>
          <w:kern w:val="0"/>
        </w:rPr>
      </w:pPr>
      <w:bookmarkStart w:id="166" w:name="_Toc485540847"/>
      <w:bookmarkStart w:id="167" w:name="_Toc16934006"/>
      <w:bookmarkStart w:id="168" w:name="_Toc168155662"/>
      <w:r w:rsidRPr="003C6C30">
        <w:rPr>
          <w:rFonts w:ascii="Heiti SC Light" w:eastAsia="Heiti SC Light" w:hAnsi="宋体" w:hint="eastAsia"/>
          <w:b/>
          <w:color w:val="000000"/>
          <w:kern w:val="0"/>
        </w:rPr>
        <w:t>管理风险</w:t>
      </w:r>
      <w:bookmarkEnd w:id="166"/>
      <w:bookmarkEnd w:id="167"/>
      <w:bookmarkEnd w:id="168"/>
    </w:p>
    <w:p w:rsidR="003D2384" w:rsidRDefault="003D2384" w:rsidP="003D2384">
      <w:pPr>
        <w:spacing w:line="360" w:lineRule="auto"/>
        <w:ind w:firstLine="480"/>
      </w:pPr>
      <w:r>
        <w:rPr>
          <w:rFonts w:hint="eastAsia"/>
        </w:rPr>
        <w:t>技术管理容易出现漏洞，如缺省设置、可信用户进入系统、口令管理不严、缺少定期安全测试与检查等。</w:t>
      </w:r>
    </w:p>
    <w:p w:rsidR="003D2384" w:rsidRDefault="003D2384" w:rsidP="003D2384">
      <w:pPr>
        <w:spacing w:line="360" w:lineRule="auto"/>
        <w:ind w:firstLine="480"/>
      </w:pPr>
      <w:r>
        <w:rPr>
          <w:rFonts w:hint="eastAsia"/>
        </w:rPr>
        <w:t>工作人员的安全意识薄弱，的安全管理体制不健全也是网络存在安全风险的重要因素之一，健全的安全管理体制是一个系统安全得以保障及维系的关键因素。</w:t>
      </w:r>
    </w:p>
    <w:p w:rsidR="003D2384" w:rsidRDefault="003D2384" w:rsidP="003D2384">
      <w:pPr>
        <w:spacing w:line="360" w:lineRule="auto"/>
        <w:ind w:firstLine="480"/>
      </w:pPr>
      <w:r>
        <w:rPr>
          <w:rFonts w:hint="eastAsia"/>
        </w:rPr>
        <w:t>由于信息系统安全的实践性、非理论性和具有基于时间的特征，在计算机安全体系建设和运行全过程都体现出人是信息安全的关键因素，都需要在计算机系统安全管理方面给予充分的关注。</w:t>
      </w:r>
    </w:p>
    <w:p w:rsidR="003D2384" w:rsidRPr="003C6C30" w:rsidRDefault="003D2384" w:rsidP="003D2384">
      <w:pPr>
        <w:spacing w:line="360" w:lineRule="auto"/>
        <w:ind w:firstLine="480"/>
        <w:rPr>
          <w:rFonts w:ascii="Heiti SC Light" w:eastAsia="Heiti SC Light" w:hAnsi="宋体"/>
          <w:b/>
          <w:color w:val="000000"/>
          <w:kern w:val="0"/>
        </w:rPr>
      </w:pPr>
      <w:bookmarkStart w:id="169" w:name="_Toc168155663"/>
      <w:r w:rsidRPr="003C6C30">
        <w:rPr>
          <w:rFonts w:ascii="Heiti SC Light" w:eastAsia="Heiti SC Light" w:hAnsi="宋体"/>
          <w:b/>
          <w:color w:val="000000"/>
          <w:kern w:val="0"/>
        </w:rPr>
        <w:t>信誉风险</w:t>
      </w:r>
      <w:bookmarkEnd w:id="169"/>
    </w:p>
    <w:p w:rsidR="003D2384" w:rsidRDefault="003D2384" w:rsidP="003D2384">
      <w:pPr>
        <w:spacing w:line="360" w:lineRule="auto"/>
        <w:ind w:firstLine="480"/>
      </w:pPr>
      <w:r>
        <w:t>信誉风险：系统风险会影响到浙江港航的</w:t>
      </w:r>
      <w:r>
        <w:rPr>
          <w:rFonts w:hint="eastAsia"/>
        </w:rPr>
        <w:t>公众</w:t>
      </w:r>
      <w:r>
        <w:t>形象和</w:t>
      </w:r>
      <w:r>
        <w:rPr>
          <w:rFonts w:hint="eastAsia"/>
        </w:rPr>
        <w:t>公众对政府机关</w:t>
      </w:r>
      <w:r>
        <w:t>的信任水平。</w:t>
      </w:r>
    </w:p>
    <w:p w:rsidR="003D2384" w:rsidRDefault="003D2384" w:rsidP="003D2384">
      <w:pPr>
        <w:pStyle w:val="3"/>
        <w:numPr>
          <w:ilvl w:val="2"/>
          <w:numId w:val="3"/>
        </w:numPr>
        <w:spacing w:before="0" w:after="0" w:line="360" w:lineRule="auto"/>
      </w:pPr>
      <w:bookmarkStart w:id="170" w:name="_Toc485540850"/>
      <w:bookmarkStart w:id="171" w:name="_Toc16934010"/>
      <w:bookmarkStart w:id="172" w:name="_Toc168155665"/>
      <w:bookmarkStart w:id="173" w:name="_Toc248647367"/>
      <w:bookmarkStart w:id="174" w:name="_Toc439167889"/>
      <w:r>
        <w:rPr>
          <w:rFonts w:hint="eastAsia"/>
        </w:rPr>
        <w:t>安全需求分析</w:t>
      </w:r>
      <w:bookmarkEnd w:id="170"/>
      <w:bookmarkEnd w:id="171"/>
      <w:bookmarkEnd w:id="172"/>
      <w:bookmarkEnd w:id="173"/>
      <w:bookmarkEnd w:id="174"/>
    </w:p>
    <w:p w:rsidR="003D2384" w:rsidRDefault="003D2384" w:rsidP="003D2384">
      <w:pPr>
        <w:spacing w:line="360" w:lineRule="auto"/>
        <w:ind w:firstLine="480"/>
      </w:pPr>
      <w:r>
        <w:rPr>
          <w:rFonts w:hint="eastAsia"/>
        </w:rPr>
        <w:t>结合以上浙江省港航船舶综合监管系统安全弱点、安全威胁和安全风险分析，系统安全需求包括以下几点：</w:t>
      </w:r>
    </w:p>
    <w:p w:rsidR="003D2384" w:rsidRDefault="003D2384" w:rsidP="003D2384">
      <w:pPr>
        <w:spacing w:line="360" w:lineRule="auto"/>
        <w:ind w:firstLine="480"/>
      </w:pPr>
      <w:r>
        <w:rPr>
          <w:rFonts w:hint="eastAsia"/>
        </w:rPr>
        <w:t>系统安全实体安全。</w:t>
      </w:r>
    </w:p>
    <w:p w:rsidR="003D2384" w:rsidRDefault="003D2384" w:rsidP="003D2384">
      <w:pPr>
        <w:spacing w:line="360" w:lineRule="auto"/>
        <w:ind w:firstLine="480"/>
      </w:pPr>
      <w:r>
        <w:rPr>
          <w:rFonts w:hint="eastAsia"/>
        </w:rPr>
        <w:t>主机操作系统和数据库系统的安全。</w:t>
      </w:r>
    </w:p>
    <w:p w:rsidR="003D2384" w:rsidRDefault="003D2384" w:rsidP="003D2384">
      <w:pPr>
        <w:spacing w:line="360" w:lineRule="auto"/>
        <w:ind w:firstLine="480"/>
      </w:pPr>
      <w:r>
        <w:rPr>
          <w:rFonts w:hint="eastAsia"/>
        </w:rPr>
        <w:t>系统网络安全，包括网络隔离、网络访问控制、网络监控与预警；</w:t>
      </w:r>
    </w:p>
    <w:p w:rsidR="003D2384" w:rsidRDefault="003D2384" w:rsidP="003D2384">
      <w:pPr>
        <w:spacing w:line="360" w:lineRule="auto"/>
        <w:ind w:firstLine="480"/>
      </w:pPr>
      <w:r>
        <w:rPr>
          <w:rFonts w:hint="eastAsia"/>
        </w:rPr>
        <w:t>系统信息安全，包括信息存放的安全、信息传输的安全、信息的私密性、完</w:t>
      </w:r>
      <w:r>
        <w:rPr>
          <w:rFonts w:hint="eastAsia"/>
        </w:rPr>
        <w:lastRenderedPageBreak/>
        <w:t>整性、鉴别性和不可否认性；</w:t>
      </w:r>
    </w:p>
    <w:p w:rsidR="003D2384" w:rsidRDefault="003D2384" w:rsidP="003D2384">
      <w:pPr>
        <w:spacing w:line="360" w:lineRule="auto"/>
        <w:ind w:firstLine="480"/>
      </w:pPr>
      <w:r>
        <w:rPr>
          <w:rFonts w:hint="eastAsia"/>
        </w:rPr>
        <w:t>系统的安全管理、包括运行维护管理和动态安全。</w:t>
      </w:r>
    </w:p>
    <w:p w:rsidR="003D2384" w:rsidRDefault="003D2384" w:rsidP="003D2384">
      <w:pPr>
        <w:spacing w:line="360" w:lineRule="auto"/>
        <w:ind w:firstLine="480"/>
      </w:pPr>
      <w:r>
        <w:rPr>
          <w:rFonts w:hint="eastAsia"/>
        </w:rPr>
        <w:t>浙江省港航船舶综合监管系统安全设计要求确保数据和业务的安全，确保系统计算机系统资源的安全。在设计系统时，要求：</w:t>
      </w:r>
    </w:p>
    <w:p w:rsidR="003D2384" w:rsidRDefault="003D2384" w:rsidP="003D2384">
      <w:pPr>
        <w:spacing w:line="360" w:lineRule="auto"/>
        <w:ind w:firstLine="480"/>
      </w:pPr>
      <w:r>
        <w:rPr>
          <w:rFonts w:hint="eastAsia"/>
        </w:rPr>
        <w:t>系统投产时不降低计算机系统的整体安全性。</w:t>
      </w:r>
    </w:p>
    <w:p w:rsidR="003D2384" w:rsidRDefault="003D2384" w:rsidP="003D2384">
      <w:pPr>
        <w:spacing w:line="360" w:lineRule="auto"/>
        <w:ind w:firstLine="480"/>
      </w:pPr>
      <w:r>
        <w:rPr>
          <w:rFonts w:hint="eastAsia"/>
        </w:rPr>
        <w:t>不对现有应用系统及网络体系作根本性改变（现有应用系统和网络体系有严重缺陷时除外）。</w:t>
      </w:r>
    </w:p>
    <w:p w:rsidR="003D2384" w:rsidRDefault="003D2384" w:rsidP="003D2384">
      <w:pPr>
        <w:spacing w:line="360" w:lineRule="auto"/>
        <w:ind w:firstLine="480"/>
      </w:pPr>
      <w:r>
        <w:rPr>
          <w:rFonts w:hint="eastAsia"/>
        </w:rPr>
        <w:t>符合国家政策和行业规范要求，技术设计先进，具有良好的可扩展性和延续性。</w:t>
      </w:r>
    </w:p>
    <w:p w:rsidR="003D2384" w:rsidRDefault="003D2384" w:rsidP="003D2384">
      <w:pPr>
        <w:spacing w:line="360" w:lineRule="auto"/>
        <w:ind w:firstLine="480"/>
      </w:pPr>
      <w:r>
        <w:rPr>
          <w:rFonts w:hint="eastAsia"/>
        </w:rPr>
        <w:t>整体规划、分步实施投产，保障工程质量，控制工程风险；降低成本、减少新增投入，满足占领市场和赢利的需要。</w:t>
      </w:r>
    </w:p>
    <w:p w:rsidR="003D2384" w:rsidRDefault="003D2384" w:rsidP="003D2384">
      <w:pPr>
        <w:spacing w:line="360" w:lineRule="auto"/>
        <w:ind w:firstLine="480"/>
      </w:pPr>
      <w:r>
        <w:rPr>
          <w:rFonts w:hint="eastAsia"/>
        </w:rPr>
        <w:t>建立系统安全管理体系，保障系统运行维护和管理的安全。</w:t>
      </w:r>
    </w:p>
    <w:p w:rsidR="003D2384" w:rsidRDefault="003D2384" w:rsidP="003D2384">
      <w:pPr>
        <w:pStyle w:val="3"/>
        <w:numPr>
          <w:ilvl w:val="2"/>
          <w:numId w:val="3"/>
        </w:numPr>
        <w:spacing w:before="0" w:after="0" w:line="360" w:lineRule="auto"/>
      </w:pPr>
      <w:bookmarkStart w:id="175" w:name="_Toc168155666"/>
      <w:bookmarkStart w:id="176" w:name="_Toc248647368"/>
      <w:bookmarkStart w:id="177" w:name="_Toc439167890"/>
      <w:r>
        <w:rPr>
          <w:rFonts w:hint="eastAsia"/>
        </w:rPr>
        <w:t>系统安全设计和实现方法</w:t>
      </w:r>
      <w:bookmarkEnd w:id="175"/>
      <w:bookmarkEnd w:id="176"/>
      <w:bookmarkEnd w:id="177"/>
    </w:p>
    <w:p w:rsidR="003D2384" w:rsidRDefault="003D2384" w:rsidP="003D2384">
      <w:pPr>
        <w:spacing w:line="360" w:lineRule="auto"/>
        <w:ind w:firstLine="480"/>
      </w:pPr>
      <w:r>
        <w:rPr>
          <w:rFonts w:hint="eastAsia"/>
        </w:rPr>
        <w:t>安全设计遵循的原则是：在实现系统安全风险可控的基础上，尽可能地降低成本和提高效率。要密切结合系统信息安全要求及面临的威胁，制订科学、合理、可行的安全设计原则。安全设计的核心是：保障系统数据处理全过程的安全。在进行安全方案设计、规划时，遵循以下原则：</w:t>
      </w:r>
    </w:p>
    <w:p w:rsidR="003D2384" w:rsidRDefault="003D2384" w:rsidP="003D2384">
      <w:pPr>
        <w:spacing w:line="360" w:lineRule="auto"/>
        <w:ind w:firstLine="480"/>
      </w:pPr>
      <w:r>
        <w:rPr>
          <w:rFonts w:hint="eastAsia"/>
        </w:rPr>
        <w:t>系统全面的安全保护原则。防止出现明显的薄弱环节，包括防护、监控、恢复。</w:t>
      </w:r>
    </w:p>
    <w:p w:rsidR="003D2384" w:rsidRDefault="003D2384" w:rsidP="003D2384">
      <w:pPr>
        <w:spacing w:line="360" w:lineRule="auto"/>
        <w:ind w:firstLine="480"/>
      </w:pPr>
      <w:r>
        <w:rPr>
          <w:rFonts w:hint="eastAsia"/>
        </w:rPr>
        <w:t>层次性原则。安全设计应根据需求，要合理划分安全层次，根据不同的安全级别，有针对性的进行安全防护。</w:t>
      </w:r>
    </w:p>
    <w:p w:rsidR="003D2384" w:rsidRDefault="003D2384" w:rsidP="003D2384">
      <w:pPr>
        <w:spacing w:line="360" w:lineRule="auto"/>
        <w:ind w:firstLine="480"/>
      </w:pPr>
      <w:r>
        <w:rPr>
          <w:rFonts w:hint="eastAsia"/>
        </w:rPr>
        <w:t>自主和可控原则，采用国产密码设备和安全产品，做到所用软硬件安全产品的可控性。</w:t>
      </w:r>
    </w:p>
    <w:p w:rsidR="003D2384" w:rsidRDefault="003D2384" w:rsidP="003D2384">
      <w:pPr>
        <w:spacing w:line="360" w:lineRule="auto"/>
        <w:ind w:firstLine="480"/>
      </w:pPr>
      <w:r>
        <w:rPr>
          <w:rFonts w:hint="eastAsia"/>
        </w:rPr>
        <w:t>安全性原则。充分保证系统的安全性至关重要。使用的网络安全产品和技术方案在设计和实现的全过程中都必须有具体的措施来充分保证各个方面的安全性。</w:t>
      </w:r>
    </w:p>
    <w:p w:rsidR="003D2384" w:rsidRDefault="003D2384" w:rsidP="003D2384">
      <w:pPr>
        <w:spacing w:line="360" w:lineRule="auto"/>
        <w:ind w:firstLine="480"/>
      </w:pPr>
      <w:r>
        <w:rPr>
          <w:rFonts w:hint="eastAsia"/>
        </w:rPr>
        <w:t>可靠性原则。对于产品，质量是保证其使用可靠性的基本因素；对于项目实施过程，严密的组织和严格的管理是保证系统可靠性的必备条件。</w:t>
      </w:r>
    </w:p>
    <w:p w:rsidR="003D2384" w:rsidRDefault="003D2384" w:rsidP="003D2384">
      <w:pPr>
        <w:spacing w:line="360" w:lineRule="auto"/>
        <w:ind w:firstLine="480"/>
      </w:pPr>
      <w:r>
        <w:rPr>
          <w:rFonts w:hint="eastAsia"/>
        </w:rPr>
        <w:t>先进性原则。具体技术和技术方案的先进性是保证整个系统应该具有的技术</w:t>
      </w:r>
      <w:r>
        <w:rPr>
          <w:rFonts w:hint="eastAsia"/>
        </w:rPr>
        <w:lastRenderedPageBreak/>
        <w:t>领先性和持续发展性的保证。</w:t>
      </w:r>
    </w:p>
    <w:p w:rsidR="003D2384" w:rsidRDefault="003D2384" w:rsidP="003D2384">
      <w:pPr>
        <w:spacing w:line="360" w:lineRule="auto"/>
        <w:ind w:firstLine="480"/>
      </w:pPr>
      <w:r>
        <w:rPr>
          <w:rFonts w:hint="eastAsia"/>
        </w:rPr>
        <w:t>可扩展性和动态适应性原则：安全设计要求充分考虑系统业务发展的需要，适应未来扩展性要求，具有良好的动态性和自适应性。</w:t>
      </w:r>
      <w:r>
        <w:rPr>
          <w:rFonts w:hint="eastAsia"/>
        </w:rPr>
        <w:t xml:space="preserve"> </w:t>
      </w:r>
    </w:p>
    <w:p w:rsidR="003D2384" w:rsidRDefault="003D2384" w:rsidP="003D2384">
      <w:pPr>
        <w:pStyle w:val="3"/>
        <w:numPr>
          <w:ilvl w:val="2"/>
          <w:numId w:val="3"/>
        </w:numPr>
        <w:spacing w:before="0" w:after="0" w:line="360" w:lineRule="auto"/>
      </w:pPr>
      <w:bookmarkStart w:id="178" w:name="_Toc168155668"/>
      <w:bookmarkStart w:id="179" w:name="_Toc248647370"/>
      <w:bookmarkStart w:id="180" w:name="_Toc439167891"/>
      <w:r>
        <w:rPr>
          <w:rFonts w:hint="eastAsia"/>
        </w:rPr>
        <w:t>网络安全</w:t>
      </w:r>
      <w:bookmarkEnd w:id="178"/>
      <w:bookmarkEnd w:id="179"/>
      <w:bookmarkEnd w:id="180"/>
    </w:p>
    <w:p w:rsidR="003D2384" w:rsidRDefault="003D2384" w:rsidP="003D2384">
      <w:pPr>
        <w:spacing w:line="360" w:lineRule="auto"/>
        <w:ind w:firstLine="480"/>
      </w:pPr>
      <w:r>
        <w:rPr>
          <w:rFonts w:hint="eastAsia"/>
        </w:rPr>
        <w:t>网络安全是确保系统通讯网络可靠、稳定和安全，提供安全通讯信道，并且利用防火墙系统和入侵检测系统，确保网络环境安全。</w:t>
      </w:r>
    </w:p>
    <w:p w:rsidR="003D2384" w:rsidRPr="0068695F" w:rsidRDefault="003D2384" w:rsidP="003D2384">
      <w:pPr>
        <w:spacing w:line="360" w:lineRule="auto"/>
        <w:ind w:firstLine="480"/>
        <w:rPr>
          <w:rFonts w:ascii="Heiti SC Light" w:eastAsia="Heiti SC Light" w:hAnsi="宋体"/>
          <w:b/>
          <w:color w:val="000000"/>
          <w:kern w:val="0"/>
        </w:rPr>
      </w:pPr>
      <w:bookmarkStart w:id="181" w:name="_Toc168155669"/>
      <w:r w:rsidRPr="0068695F">
        <w:rPr>
          <w:rFonts w:ascii="Heiti SC Light" w:eastAsia="Heiti SC Light" w:hAnsi="宋体" w:hint="eastAsia"/>
          <w:b/>
          <w:color w:val="000000"/>
          <w:kern w:val="0"/>
        </w:rPr>
        <w:t>网络通讯安全设计方案</w:t>
      </w:r>
      <w:bookmarkEnd w:id="181"/>
    </w:p>
    <w:p w:rsidR="003D2384" w:rsidRDefault="003D2384" w:rsidP="003D2384">
      <w:pPr>
        <w:spacing w:line="360" w:lineRule="auto"/>
        <w:ind w:firstLine="480"/>
      </w:pPr>
      <w:r>
        <w:rPr>
          <w:rFonts w:hint="eastAsia"/>
        </w:rPr>
        <w:t>网络通讯安全是要在保证通讯网络可靠、稳定等情况下，提供安全的通讯信道，保护业务数据在传输过程中不被泄露。主要提供客户浏览器到系统服务器间安全信道。</w:t>
      </w:r>
    </w:p>
    <w:p w:rsidR="003D2384" w:rsidRDefault="003D2384" w:rsidP="003D2384">
      <w:pPr>
        <w:spacing w:line="360" w:lineRule="auto"/>
        <w:ind w:firstLine="480"/>
      </w:pPr>
      <w:r>
        <w:rPr>
          <w:rFonts w:hint="eastAsia"/>
        </w:rPr>
        <w:t>采用</w:t>
      </w:r>
      <w:r>
        <w:rPr>
          <w:rFonts w:hint="eastAsia"/>
        </w:rPr>
        <w:t>TLS/SSL</w:t>
      </w:r>
      <w:r>
        <w:rPr>
          <w:rFonts w:hint="eastAsia"/>
        </w:rPr>
        <w:t>连接建立客户端到系统网络间的安全通道，同时通过数据加密保证关键信息（如客户帐户</w:t>
      </w:r>
      <w:r>
        <w:rPr>
          <w:rFonts w:hint="eastAsia"/>
        </w:rPr>
        <w:t>PIN</w:t>
      </w:r>
      <w:r>
        <w:rPr>
          <w:rFonts w:hint="eastAsia"/>
        </w:rPr>
        <w:t>码</w:t>
      </w:r>
      <w:r>
        <w:rPr>
          <w:rFonts w:hint="eastAsia"/>
        </w:rPr>
        <w:t>aPIN</w:t>
      </w:r>
      <w:r>
        <w:rPr>
          <w:rFonts w:hint="eastAsia"/>
        </w:rPr>
        <w:t>、登录</w:t>
      </w:r>
      <w:r>
        <w:rPr>
          <w:rFonts w:hint="eastAsia"/>
        </w:rPr>
        <w:t>PIN</w:t>
      </w:r>
      <w:r>
        <w:rPr>
          <w:rFonts w:hint="eastAsia"/>
        </w:rPr>
        <w:t>码</w:t>
      </w:r>
      <w:r>
        <w:rPr>
          <w:rFonts w:hint="eastAsia"/>
        </w:rPr>
        <w:t>ePIN</w:t>
      </w:r>
      <w:r>
        <w:rPr>
          <w:rFonts w:hint="eastAsia"/>
        </w:rPr>
        <w:t>）的安全。</w:t>
      </w:r>
    </w:p>
    <w:p w:rsidR="003D2384" w:rsidRDefault="003D2384" w:rsidP="003D2384">
      <w:pPr>
        <w:spacing w:line="360" w:lineRule="auto"/>
        <w:ind w:firstLine="480"/>
      </w:pPr>
      <w:r>
        <w:rPr>
          <w:rFonts w:hint="eastAsia"/>
        </w:rPr>
        <w:t>系统客户与</w:t>
      </w:r>
      <w:r>
        <w:rPr>
          <w:rFonts w:hint="eastAsia"/>
        </w:rPr>
        <w:t>Web</w:t>
      </w:r>
      <w:r>
        <w:rPr>
          <w:rFonts w:hint="eastAsia"/>
        </w:rPr>
        <w:t>服务器安全连接采用双向认证的</w:t>
      </w:r>
      <w:r>
        <w:rPr>
          <w:rFonts w:hint="eastAsia"/>
        </w:rPr>
        <w:t>SSL</w:t>
      </w:r>
      <w:r>
        <w:rPr>
          <w:rFonts w:hint="eastAsia"/>
        </w:rPr>
        <w:t>技术实现。利用部署在客户端安全代理和部署在</w:t>
      </w:r>
      <w:r>
        <w:rPr>
          <w:rFonts w:hint="eastAsia"/>
        </w:rPr>
        <w:t>Web</w:t>
      </w:r>
      <w:r>
        <w:rPr>
          <w:rFonts w:hint="eastAsia"/>
        </w:rPr>
        <w:t>服务器安全网关代理服务器系统实现，保证通讯双方的身份可确认，保证信息传输的机密性、完整性和不可抵赖。</w:t>
      </w:r>
    </w:p>
    <w:p w:rsidR="003D2384" w:rsidRDefault="003D2384" w:rsidP="003D2384">
      <w:pPr>
        <w:spacing w:line="360" w:lineRule="auto"/>
        <w:ind w:firstLine="480"/>
      </w:pPr>
      <w:r>
        <w:rPr>
          <w:rFonts w:hint="eastAsia"/>
        </w:rPr>
        <w:t>一般用户采用浏览器本身的</w:t>
      </w:r>
      <w:r>
        <w:rPr>
          <w:rFonts w:hint="eastAsia"/>
        </w:rPr>
        <w:t>SSL</w:t>
      </w:r>
      <w:r>
        <w:rPr>
          <w:rFonts w:hint="eastAsia"/>
        </w:rPr>
        <w:t>功能提供传输保护。客户的敏感信息在本系统中采用增强的加密措施进行保护传送。</w:t>
      </w:r>
    </w:p>
    <w:p w:rsidR="003D2384" w:rsidRPr="006C613E" w:rsidRDefault="003D2384" w:rsidP="003D2384">
      <w:pPr>
        <w:spacing w:line="360" w:lineRule="auto"/>
        <w:ind w:firstLine="480"/>
        <w:rPr>
          <w:rFonts w:ascii="Heiti SC Light" w:eastAsia="Heiti SC Light" w:hAnsi="宋体"/>
          <w:b/>
          <w:color w:val="000000"/>
          <w:kern w:val="0"/>
        </w:rPr>
      </w:pPr>
      <w:bookmarkStart w:id="182" w:name="_Toc528222498"/>
      <w:bookmarkStart w:id="183" w:name="_Toc168155670"/>
      <w:bookmarkStart w:id="184" w:name="_Toc485792861"/>
      <w:bookmarkStart w:id="185" w:name="_Toc522970832"/>
      <w:bookmarkStart w:id="186" w:name="_Toc485540876"/>
      <w:r w:rsidRPr="006C613E">
        <w:rPr>
          <w:rFonts w:ascii="Heiti SC Light" w:eastAsia="Heiti SC Light" w:hAnsi="宋体" w:hint="eastAsia"/>
          <w:b/>
          <w:color w:val="000000"/>
          <w:kern w:val="0"/>
        </w:rPr>
        <w:t>防火墙系统设计方案</w:t>
      </w:r>
      <w:bookmarkEnd w:id="182"/>
      <w:bookmarkEnd w:id="183"/>
    </w:p>
    <w:p w:rsidR="003D2384" w:rsidRDefault="003D2384" w:rsidP="003D2384">
      <w:pPr>
        <w:spacing w:line="360" w:lineRule="auto"/>
        <w:ind w:firstLine="480"/>
      </w:pPr>
      <w:r>
        <w:rPr>
          <w:rFonts w:hint="eastAsia"/>
        </w:rPr>
        <w:t>浙江省港航船舶综合监管系统防火墙系统设计方案主要设计思想如下：</w:t>
      </w:r>
    </w:p>
    <w:bookmarkEnd w:id="184"/>
    <w:bookmarkEnd w:id="185"/>
    <w:bookmarkEnd w:id="186"/>
    <w:p w:rsidR="003D2384" w:rsidRDefault="003D2384" w:rsidP="003D2384">
      <w:pPr>
        <w:spacing w:line="360" w:lineRule="auto"/>
        <w:ind w:firstLine="480"/>
      </w:pPr>
      <w:r>
        <w:rPr>
          <w:rFonts w:hint="eastAsia"/>
        </w:rPr>
        <w:t>应用网络包括多处外部接入，通过路由器，防火墙等网络隔离技术屏蔽内外部网络。本系统中对于来自</w:t>
      </w:r>
      <w:r>
        <w:rPr>
          <w:rFonts w:hint="eastAsia"/>
        </w:rPr>
        <w:t>Internet</w:t>
      </w:r>
      <w:r>
        <w:rPr>
          <w:rFonts w:hint="eastAsia"/>
        </w:rPr>
        <w:t>的接入采用防火墙技术，通过安全规则的定义，屏蔽非授权访问，从而保护内部网络的安全。对于</w:t>
      </w:r>
      <w:r>
        <w:rPr>
          <w:rFonts w:hint="eastAsia"/>
        </w:rPr>
        <w:t>WEB/</w:t>
      </w:r>
      <w:r>
        <w:rPr>
          <w:rFonts w:hint="eastAsia"/>
        </w:rPr>
        <w:t>应用服务器与数据库服务器间同样采用防火墙提供安全保障。本系统中在</w:t>
      </w:r>
      <w:r>
        <w:rPr>
          <w:rFonts w:hint="eastAsia"/>
        </w:rPr>
        <w:t>WEB</w:t>
      </w:r>
      <w:r>
        <w:rPr>
          <w:rFonts w:hint="eastAsia"/>
        </w:rPr>
        <w:t>服务器外部采用国产高性能防火墙。</w:t>
      </w:r>
    </w:p>
    <w:p w:rsidR="003D2384" w:rsidRDefault="003D2384" w:rsidP="003D2384">
      <w:pPr>
        <w:spacing w:line="360" w:lineRule="auto"/>
        <w:ind w:firstLine="480"/>
      </w:pPr>
      <w:r>
        <w:rPr>
          <w:rFonts w:hint="eastAsia"/>
        </w:rPr>
        <w:t>系统</w:t>
      </w:r>
      <w:r>
        <w:t>接入</w:t>
      </w:r>
      <w:r>
        <w:t>Internet</w:t>
      </w:r>
      <w:r>
        <w:rPr>
          <w:rFonts w:hint="eastAsia"/>
        </w:rPr>
        <w:t>要求考虑边界网络的安全。</w:t>
      </w:r>
      <w:r>
        <w:t>（</w:t>
      </w:r>
      <w:r>
        <w:t>1</w:t>
      </w:r>
      <w:r>
        <w:t>）在未采取安全措施的情况下，禁止内部网以任何形式直接接入</w:t>
      </w:r>
      <w:r>
        <w:t>Internet</w:t>
      </w:r>
      <w:r>
        <w:t>。（</w:t>
      </w:r>
      <w:r>
        <w:t>2</w:t>
      </w:r>
      <w:r>
        <w:t>）采取足够的安全措施后，允许内部网对</w:t>
      </w:r>
      <w:r>
        <w:t>Internet</w:t>
      </w:r>
      <w:r>
        <w:t>开通必要的业务。（</w:t>
      </w:r>
      <w:r>
        <w:t>3</w:t>
      </w:r>
      <w:r>
        <w:t>）对</w:t>
      </w:r>
      <w:r>
        <w:t>Internet</w:t>
      </w:r>
      <w:r>
        <w:t>公开发布的信息应采取安全措施保障信息不被篡改。</w:t>
      </w:r>
      <w:r>
        <w:t xml:space="preserve"> </w:t>
      </w:r>
      <w:r>
        <w:rPr>
          <w:rFonts w:hint="eastAsia"/>
        </w:rPr>
        <w:t>（</w:t>
      </w:r>
      <w:r>
        <w:rPr>
          <w:rFonts w:hint="eastAsia"/>
        </w:rPr>
        <w:t>4</w:t>
      </w:r>
      <w:r>
        <w:rPr>
          <w:rFonts w:hint="eastAsia"/>
        </w:rPr>
        <w:t>）</w:t>
      </w:r>
      <w:r>
        <w:t>来自</w:t>
      </w:r>
      <w:r>
        <w:rPr>
          <w:rFonts w:hint="eastAsia"/>
        </w:rPr>
        <w:t>外部</w:t>
      </w:r>
      <w:r>
        <w:t>的特定主机经认证身份后可访问内部</w:t>
      </w:r>
      <w:r>
        <w:lastRenderedPageBreak/>
        <w:t>网指定主机</w:t>
      </w:r>
      <w:r>
        <w:rPr>
          <w:rFonts w:hint="eastAsia"/>
        </w:rPr>
        <w:t>，否则予以禁止。</w:t>
      </w:r>
      <w:r>
        <w:t xml:space="preserve"> </w:t>
      </w:r>
    </w:p>
    <w:p w:rsidR="003D2384" w:rsidRPr="006C613E" w:rsidRDefault="003D2384" w:rsidP="003D2384">
      <w:pPr>
        <w:spacing w:line="360" w:lineRule="auto"/>
        <w:ind w:firstLine="480"/>
        <w:rPr>
          <w:rFonts w:ascii="Heiti SC Light" w:eastAsia="Heiti SC Light" w:hAnsi="宋体"/>
          <w:b/>
          <w:color w:val="000000"/>
          <w:kern w:val="0"/>
        </w:rPr>
      </w:pPr>
      <w:bookmarkStart w:id="187" w:name="_Toc485792863"/>
      <w:bookmarkStart w:id="188" w:name="_Toc522970834"/>
      <w:bookmarkStart w:id="189" w:name="_Toc485540878"/>
      <w:r w:rsidRPr="006C613E">
        <w:rPr>
          <w:rFonts w:ascii="Heiti SC Light" w:eastAsia="Heiti SC Light" w:hAnsi="宋体" w:hint="eastAsia"/>
          <w:b/>
          <w:color w:val="000000"/>
          <w:kern w:val="0"/>
        </w:rPr>
        <w:t>内部网络安全</w:t>
      </w:r>
      <w:bookmarkEnd w:id="187"/>
      <w:bookmarkEnd w:id="188"/>
      <w:bookmarkEnd w:id="189"/>
    </w:p>
    <w:p w:rsidR="003D2384" w:rsidRDefault="003D2384" w:rsidP="003D2384">
      <w:pPr>
        <w:spacing w:line="360" w:lineRule="auto"/>
        <w:ind w:firstLine="480"/>
      </w:pPr>
      <w:r>
        <w:t>内部网的安全防范应满足以下原则：（</w:t>
      </w:r>
      <w:r>
        <w:t>1</w:t>
      </w:r>
      <w:r>
        <w:t>）内部网能根据部门或业务需要划分子网（物理子网或虚拟子网），并能实现子网隔离。（</w:t>
      </w:r>
      <w:r>
        <w:t>2</w:t>
      </w:r>
      <w:r>
        <w:t>）采取相应的安全措施后，子网间可相互访问。</w:t>
      </w:r>
    </w:p>
    <w:p w:rsidR="003D2384" w:rsidRDefault="003D2384" w:rsidP="003D2384">
      <w:pPr>
        <w:spacing w:line="360" w:lineRule="auto"/>
        <w:ind w:firstLine="480"/>
      </w:pPr>
      <w:r>
        <w:rPr>
          <w:rFonts w:hint="eastAsia"/>
        </w:rPr>
        <w:t>严格禁止系统网络系统各主机或控制终端提供资源的共享，禁止的未经审批的</w:t>
      </w:r>
      <w:r>
        <w:rPr>
          <w:rFonts w:hint="eastAsia"/>
        </w:rPr>
        <w:t>LAN</w:t>
      </w:r>
      <w:r>
        <w:rPr>
          <w:rFonts w:hint="eastAsia"/>
        </w:rPr>
        <w:t>接入或非法的</w:t>
      </w:r>
      <w:r>
        <w:rPr>
          <w:rFonts w:hint="eastAsia"/>
        </w:rPr>
        <w:t>PSTN</w:t>
      </w:r>
      <w:r>
        <w:rPr>
          <w:rFonts w:hint="eastAsia"/>
        </w:rPr>
        <w:t>拨入</w:t>
      </w:r>
      <w:r>
        <w:rPr>
          <w:rFonts w:hint="eastAsia"/>
        </w:rPr>
        <w:t>/</w:t>
      </w:r>
      <w:r>
        <w:rPr>
          <w:rFonts w:hint="eastAsia"/>
        </w:rPr>
        <w:t>拨出，以防止未授权的访问。</w:t>
      </w:r>
    </w:p>
    <w:p w:rsidR="003D2384" w:rsidRDefault="003D2384" w:rsidP="003D2384">
      <w:pPr>
        <w:spacing w:line="360" w:lineRule="auto"/>
        <w:ind w:firstLine="480"/>
      </w:pPr>
      <w:r>
        <w:rPr>
          <w:rFonts w:hint="eastAsia"/>
        </w:rPr>
        <w:t>采用安全评估系统对业务系统网络主机、网络交换设备、数据库系统、</w:t>
      </w:r>
      <w:r>
        <w:rPr>
          <w:rFonts w:hint="eastAsia"/>
        </w:rPr>
        <w:t>W</w:t>
      </w:r>
      <w:r>
        <w:t>eb</w:t>
      </w:r>
      <w:r>
        <w:rPr>
          <w:rFonts w:hint="eastAsia"/>
        </w:rPr>
        <w:t>服务器系统等进行安全评估分析，并正确配置安全策略、填补系统漏洞。</w:t>
      </w:r>
    </w:p>
    <w:p w:rsidR="003D2384" w:rsidRPr="006C613E" w:rsidRDefault="003D2384" w:rsidP="003D2384">
      <w:pPr>
        <w:spacing w:line="360" w:lineRule="auto"/>
        <w:ind w:firstLine="480"/>
        <w:rPr>
          <w:rFonts w:ascii="Heiti SC Light" w:eastAsia="Heiti SC Light" w:hAnsi="宋体"/>
          <w:b/>
          <w:color w:val="000000"/>
          <w:kern w:val="0"/>
        </w:rPr>
      </w:pPr>
      <w:bookmarkStart w:id="190" w:name="_Toc528222502"/>
      <w:bookmarkStart w:id="191" w:name="_Toc168155671"/>
      <w:r w:rsidRPr="006C613E">
        <w:rPr>
          <w:rFonts w:ascii="Heiti SC Light" w:eastAsia="Heiti SC Light" w:hAnsi="宋体" w:hint="eastAsia"/>
          <w:b/>
          <w:color w:val="000000"/>
          <w:kern w:val="0"/>
        </w:rPr>
        <w:t>入侵检测系统设计方案</w:t>
      </w:r>
      <w:bookmarkEnd w:id="190"/>
      <w:bookmarkEnd w:id="191"/>
    </w:p>
    <w:p w:rsidR="003D2384" w:rsidRDefault="003D2384" w:rsidP="003D2384">
      <w:pPr>
        <w:spacing w:line="360" w:lineRule="auto"/>
        <w:ind w:firstLine="480"/>
      </w:pPr>
      <w:r>
        <w:rPr>
          <w:rFonts w:hint="eastAsia"/>
        </w:rPr>
        <w:t>入侵检测系统是近年出现的新型网络安全技术，目的是提供实时的入侵检测及采取相应的防护手段，如发现违规访问、阻断网络连接、内部越权访问，发现更为隐蔽的攻击、发现</w:t>
      </w:r>
      <w:r>
        <w:rPr>
          <w:rFonts w:hint="eastAsia"/>
        </w:rPr>
        <w:t>DOS</w:t>
      </w:r>
      <w:r>
        <w:rPr>
          <w:rFonts w:hint="eastAsia"/>
        </w:rPr>
        <w:t>攻击等。</w:t>
      </w:r>
    </w:p>
    <w:p w:rsidR="003D2384" w:rsidRPr="009437D7" w:rsidRDefault="003D2384" w:rsidP="003D2384">
      <w:pPr>
        <w:spacing w:line="360" w:lineRule="auto"/>
        <w:ind w:firstLine="480"/>
      </w:pPr>
      <w:r w:rsidRPr="009437D7">
        <w:rPr>
          <w:rFonts w:hint="eastAsia"/>
        </w:rPr>
        <w:t>实时入侵检测可以大大的增强网络的安全：</w:t>
      </w:r>
    </w:p>
    <w:p w:rsidR="003D2384" w:rsidRPr="009437D7" w:rsidRDefault="003D2384" w:rsidP="003D2384">
      <w:pPr>
        <w:spacing w:line="360" w:lineRule="auto"/>
        <w:ind w:firstLine="480"/>
      </w:pPr>
      <w:r w:rsidRPr="009437D7">
        <w:rPr>
          <w:rFonts w:hint="eastAsia"/>
        </w:rPr>
        <w:t>可以根据入侵模式数据库实时发现入侵和攻击，尤其是</w:t>
      </w:r>
      <w:r w:rsidRPr="009437D7">
        <w:t>DOS</w:t>
      </w:r>
      <w:r w:rsidRPr="009437D7">
        <w:rPr>
          <w:rFonts w:hint="eastAsia"/>
        </w:rPr>
        <w:t>攻击；</w:t>
      </w:r>
    </w:p>
    <w:p w:rsidR="003D2384" w:rsidRPr="009437D7" w:rsidRDefault="003D2384" w:rsidP="003D2384">
      <w:pPr>
        <w:spacing w:line="360" w:lineRule="auto"/>
        <w:ind w:firstLine="480"/>
      </w:pPr>
      <w:r w:rsidRPr="009437D7">
        <w:rPr>
          <w:rFonts w:hint="eastAsia"/>
        </w:rPr>
        <w:t>可以检测来自全网的入侵；</w:t>
      </w:r>
    </w:p>
    <w:p w:rsidR="003D2384" w:rsidRPr="009437D7" w:rsidRDefault="003D2384" w:rsidP="003D2384">
      <w:pPr>
        <w:spacing w:line="360" w:lineRule="auto"/>
        <w:ind w:firstLine="480"/>
      </w:pPr>
      <w:r w:rsidRPr="009437D7">
        <w:rPr>
          <w:rFonts w:hint="eastAsia"/>
        </w:rPr>
        <w:t>发现入侵后，可以根据预定的动作进行反应，如报警，和防火墙联动阻止入侵等。</w:t>
      </w:r>
    </w:p>
    <w:p w:rsidR="003D2384" w:rsidRPr="009437D7" w:rsidRDefault="003D2384" w:rsidP="003D2384">
      <w:pPr>
        <w:spacing w:line="360" w:lineRule="auto"/>
        <w:ind w:firstLine="480"/>
      </w:pPr>
      <w:r w:rsidRPr="009437D7">
        <w:rPr>
          <w:rFonts w:hint="eastAsia"/>
        </w:rPr>
        <w:t>可以详细记录入侵过程，可以提供完整的资料以便事后监督和审计。</w:t>
      </w:r>
    </w:p>
    <w:p w:rsidR="003D2384" w:rsidRPr="009437D7" w:rsidRDefault="003D2384" w:rsidP="003D2384">
      <w:pPr>
        <w:spacing w:line="360" w:lineRule="auto"/>
        <w:ind w:firstLine="480"/>
      </w:pPr>
      <w:r w:rsidRPr="009437D7">
        <w:rPr>
          <w:rFonts w:hint="eastAsia"/>
        </w:rPr>
        <w:t>网络入侵检测系统应能满足以下要求：</w:t>
      </w:r>
    </w:p>
    <w:p w:rsidR="003D2384" w:rsidRPr="009437D7" w:rsidRDefault="003D2384" w:rsidP="003D2384">
      <w:pPr>
        <w:spacing w:line="360" w:lineRule="auto"/>
        <w:ind w:firstLine="480"/>
      </w:pPr>
      <w:r w:rsidRPr="009437D7">
        <w:rPr>
          <w:rFonts w:hint="eastAsia"/>
        </w:rPr>
        <w:t>能在网络环境下实现实时地分布协同地入侵检测，全面检测可能的入侵行为。能及时识别各种黑客攻击行为，发现攻击时，阻断弱化攻击行为、并能详细记录，生成入侵检测报告，及时向管理员报警。</w:t>
      </w:r>
    </w:p>
    <w:p w:rsidR="003D2384" w:rsidRPr="009437D7" w:rsidRDefault="003D2384" w:rsidP="003D2384">
      <w:pPr>
        <w:spacing w:line="360" w:lineRule="auto"/>
        <w:ind w:firstLine="480"/>
      </w:pPr>
      <w:r w:rsidRPr="009437D7">
        <w:rPr>
          <w:rFonts w:hint="eastAsia"/>
        </w:rPr>
        <w:t>能够按照管理者需要进行多个层次的扫描，按照特定的时间、广度和细度的需求配置多个扫描；</w:t>
      </w:r>
    </w:p>
    <w:p w:rsidR="003D2384" w:rsidRPr="009437D7" w:rsidRDefault="003D2384" w:rsidP="003D2384">
      <w:pPr>
        <w:spacing w:line="360" w:lineRule="auto"/>
        <w:ind w:firstLine="480"/>
      </w:pPr>
      <w:r w:rsidRPr="009437D7">
        <w:rPr>
          <w:rFonts w:hint="eastAsia"/>
        </w:rPr>
        <w:t>能够支持大规模并行检测，能够方便地对大的网络同时执行多个检测；</w:t>
      </w:r>
    </w:p>
    <w:p w:rsidR="003D2384" w:rsidRPr="009437D7" w:rsidRDefault="003D2384" w:rsidP="003D2384">
      <w:pPr>
        <w:spacing w:line="360" w:lineRule="auto"/>
        <w:ind w:firstLine="480"/>
      </w:pPr>
      <w:r w:rsidRPr="009437D7">
        <w:rPr>
          <w:rFonts w:hint="eastAsia"/>
        </w:rPr>
        <w:t>所采用的入侵检测产品和技术不能被绕过或旁路。</w:t>
      </w:r>
    </w:p>
    <w:p w:rsidR="003D2384" w:rsidRPr="009437D7" w:rsidRDefault="003D2384" w:rsidP="003D2384">
      <w:pPr>
        <w:spacing w:line="360" w:lineRule="auto"/>
        <w:ind w:firstLine="480"/>
      </w:pPr>
      <w:r w:rsidRPr="009437D7">
        <w:rPr>
          <w:rFonts w:hint="eastAsia"/>
        </w:rPr>
        <w:t>检测和扫描行为不能影响正常的网络连接服务和网络的效率。</w:t>
      </w:r>
    </w:p>
    <w:p w:rsidR="003D2384" w:rsidRPr="009437D7" w:rsidRDefault="003D2384" w:rsidP="003D2384">
      <w:pPr>
        <w:spacing w:line="360" w:lineRule="auto"/>
        <w:ind w:firstLine="480"/>
      </w:pPr>
      <w:r w:rsidRPr="009437D7">
        <w:rPr>
          <w:rFonts w:hint="eastAsia"/>
        </w:rPr>
        <w:t>检测的特征库要全面并能够及时更新。</w:t>
      </w:r>
    </w:p>
    <w:p w:rsidR="003D2384" w:rsidRPr="009437D7" w:rsidRDefault="003D2384" w:rsidP="003D2384">
      <w:pPr>
        <w:spacing w:line="360" w:lineRule="auto"/>
        <w:ind w:firstLine="480"/>
      </w:pPr>
      <w:r w:rsidRPr="009437D7">
        <w:rPr>
          <w:rFonts w:hint="eastAsia"/>
        </w:rPr>
        <w:lastRenderedPageBreak/>
        <w:t>安全检测策略可由用户自行设定，对检测强度和风险程度进行等级管理，用户可根据不同需求选择相应的检测策略。</w:t>
      </w:r>
    </w:p>
    <w:p w:rsidR="003D2384" w:rsidRPr="009437D7" w:rsidRDefault="003D2384" w:rsidP="003D2384">
      <w:pPr>
        <w:spacing w:line="360" w:lineRule="auto"/>
        <w:ind w:firstLine="480"/>
      </w:pPr>
      <w:r w:rsidRPr="009437D7">
        <w:rPr>
          <w:rFonts w:hint="eastAsia"/>
        </w:rPr>
        <w:t>能够帮助建立安全策略，具有详细的帮助数据库，帮助管理员实现网络的安全，并且制定实际的、可强制执行的网络安全策略。</w:t>
      </w:r>
    </w:p>
    <w:p w:rsidR="003D2384" w:rsidRPr="009437D7" w:rsidRDefault="003D2384" w:rsidP="003D2384">
      <w:pPr>
        <w:spacing w:line="360" w:lineRule="auto"/>
        <w:ind w:firstLine="480"/>
      </w:pPr>
      <w:r w:rsidRPr="009437D7">
        <w:rPr>
          <w:rFonts w:hint="eastAsia"/>
        </w:rPr>
        <w:t>能够与防火墙系统实现联动。</w:t>
      </w:r>
    </w:p>
    <w:p w:rsidR="003D2384" w:rsidRDefault="003D2384" w:rsidP="003D2384">
      <w:pPr>
        <w:spacing w:line="360" w:lineRule="auto"/>
        <w:ind w:firstLine="480"/>
      </w:pPr>
      <w:r>
        <w:rPr>
          <w:rFonts w:hint="eastAsia"/>
        </w:rPr>
        <w:t>网络入侵检测系统由检测引擎和控制台组成。检测引擎通过交换机端口或</w:t>
      </w:r>
      <w:r>
        <w:rPr>
          <w:rFonts w:hint="eastAsia"/>
        </w:rPr>
        <w:t>VLAN</w:t>
      </w:r>
      <w:r>
        <w:rPr>
          <w:rFonts w:hint="eastAsia"/>
        </w:rPr>
        <w:t>镜像技术实时采集网络数据，并且进行实时的分析，发现入侵立即按照预定的设置报警甚至和防火墙联动阻止入侵。控制台软件可以安装在普通</w:t>
      </w:r>
      <w:r>
        <w:rPr>
          <w:rFonts w:hint="eastAsia"/>
        </w:rPr>
        <w:t>PC</w:t>
      </w:r>
      <w:r>
        <w:rPr>
          <w:rFonts w:hint="eastAsia"/>
        </w:rPr>
        <w:t>机上，能够交互式地操作检测引擎进行入侵监测，集中的阅读入侵监测结果报告。</w:t>
      </w:r>
    </w:p>
    <w:p w:rsidR="003D2384" w:rsidRDefault="003D2384" w:rsidP="003D2384">
      <w:pPr>
        <w:pStyle w:val="3"/>
        <w:numPr>
          <w:ilvl w:val="2"/>
          <w:numId w:val="3"/>
        </w:numPr>
        <w:spacing w:before="0" w:after="0" w:line="360" w:lineRule="auto"/>
      </w:pPr>
      <w:bookmarkStart w:id="192" w:name="_Toc168155672"/>
      <w:bookmarkStart w:id="193" w:name="_Toc248647371"/>
      <w:bookmarkStart w:id="194" w:name="_Toc439167892"/>
      <w:r>
        <w:rPr>
          <w:rFonts w:hint="eastAsia"/>
        </w:rPr>
        <w:t>系统安全</w:t>
      </w:r>
      <w:bookmarkEnd w:id="192"/>
      <w:bookmarkEnd w:id="193"/>
      <w:bookmarkEnd w:id="194"/>
    </w:p>
    <w:p w:rsidR="003D2384" w:rsidRDefault="003D2384" w:rsidP="003D2384">
      <w:pPr>
        <w:spacing w:line="360" w:lineRule="auto"/>
        <w:ind w:firstLine="480"/>
      </w:pPr>
      <w:r>
        <w:rPr>
          <w:rFonts w:hint="eastAsia"/>
        </w:rPr>
        <w:t>系统层安全设计主要提供病毒防治，风险控制（主要体现在对主机、数据库、应用服务器的受破坏、攻击的风险的防范和控制）以及安全审计功能。</w:t>
      </w:r>
    </w:p>
    <w:p w:rsidR="003D2384" w:rsidRPr="006C613E" w:rsidRDefault="003D2384" w:rsidP="003D2384">
      <w:pPr>
        <w:spacing w:line="360" w:lineRule="auto"/>
        <w:ind w:firstLine="480"/>
        <w:rPr>
          <w:rFonts w:ascii="Heiti SC Light" w:eastAsia="Heiti SC Light" w:hAnsi="宋体"/>
          <w:b/>
          <w:color w:val="000000"/>
          <w:kern w:val="0"/>
        </w:rPr>
      </w:pPr>
      <w:bookmarkStart w:id="195" w:name="_Toc485792853"/>
      <w:bookmarkStart w:id="196" w:name="_Toc522970826"/>
      <w:bookmarkStart w:id="197" w:name="_Toc485540869"/>
      <w:bookmarkStart w:id="198" w:name="_Toc16934024"/>
      <w:bookmarkStart w:id="199" w:name="_Toc168155673"/>
      <w:r w:rsidRPr="006C613E">
        <w:rPr>
          <w:rFonts w:ascii="Heiti SC Light" w:eastAsia="Heiti SC Light" w:hAnsi="宋体" w:hint="eastAsia"/>
          <w:b/>
          <w:color w:val="000000"/>
          <w:kern w:val="0"/>
        </w:rPr>
        <w:t>数据库系统安全</w:t>
      </w:r>
      <w:bookmarkEnd w:id="195"/>
      <w:bookmarkEnd w:id="196"/>
      <w:bookmarkEnd w:id="197"/>
      <w:bookmarkEnd w:id="198"/>
      <w:bookmarkEnd w:id="199"/>
    </w:p>
    <w:p w:rsidR="003D2384" w:rsidRDefault="003D2384" w:rsidP="003D2384">
      <w:pPr>
        <w:spacing w:line="360" w:lineRule="auto"/>
        <w:ind w:firstLine="480"/>
      </w:pPr>
      <w:r>
        <w:rPr>
          <w:rFonts w:hint="eastAsia"/>
        </w:rPr>
        <w:t>数据库系统用于存放系统的业务数据、用户基本信息、系统参数和公共信息等。</w:t>
      </w:r>
    </w:p>
    <w:p w:rsidR="003D2384" w:rsidRDefault="003D2384" w:rsidP="003D2384">
      <w:pPr>
        <w:spacing w:line="360" w:lineRule="auto"/>
        <w:ind w:firstLine="480"/>
      </w:pPr>
      <w:r>
        <w:rPr>
          <w:rFonts w:hint="eastAsia"/>
        </w:rPr>
        <w:t>数据库系统的安全除需要考虑操作系统安全外，同时需要考虑数据库系统本身的安全。在数据库设计时要充分考虑到数据库元素之间的访问完整性机制，确保数据库内数据的合法修改及访问。</w:t>
      </w:r>
    </w:p>
    <w:p w:rsidR="003D2384" w:rsidRDefault="003D2384" w:rsidP="003D2384">
      <w:pPr>
        <w:spacing w:line="360" w:lineRule="auto"/>
        <w:ind w:firstLine="480"/>
      </w:pPr>
      <w:r>
        <w:rPr>
          <w:rFonts w:hint="eastAsia"/>
        </w:rPr>
        <w:t>对数据库的访问只能通过指定的应用服务器进行，任何对数据库的操作及修改都不能直接到达数据库服务器，只能通过应用服务器上的进程对数据库进行访问操作管理。</w:t>
      </w:r>
    </w:p>
    <w:p w:rsidR="003D2384" w:rsidRDefault="003D2384" w:rsidP="003D2384">
      <w:pPr>
        <w:spacing w:line="360" w:lineRule="auto"/>
        <w:ind w:firstLine="480"/>
      </w:pPr>
      <w:r>
        <w:rPr>
          <w:rFonts w:hint="eastAsia"/>
        </w:rPr>
        <w:t>数据库服务器存储所有系统本地数据</w:t>
      </w:r>
      <w:r>
        <w:rPr>
          <w:rFonts w:hint="eastAsia"/>
        </w:rPr>
        <w:t>,</w:t>
      </w:r>
      <w:r>
        <w:rPr>
          <w:rFonts w:hint="eastAsia"/>
        </w:rPr>
        <w:t>包括客户信息、管理信息、运行日志等。</w:t>
      </w:r>
      <w:bookmarkStart w:id="200" w:name="_Toc485792854"/>
    </w:p>
    <w:p w:rsidR="003D2384" w:rsidRPr="006C613E" w:rsidRDefault="003D2384" w:rsidP="003D2384">
      <w:pPr>
        <w:pStyle w:val="3"/>
        <w:numPr>
          <w:ilvl w:val="2"/>
          <w:numId w:val="3"/>
        </w:numPr>
        <w:spacing w:before="0" w:after="0" w:line="360" w:lineRule="auto"/>
      </w:pPr>
      <w:bookmarkStart w:id="201" w:name="_Toc528222506"/>
      <w:bookmarkStart w:id="202" w:name="_Toc168155674"/>
      <w:bookmarkStart w:id="203" w:name="_Toc439167893"/>
      <w:bookmarkEnd w:id="200"/>
      <w:r w:rsidRPr="006C613E">
        <w:rPr>
          <w:rFonts w:hint="eastAsia"/>
        </w:rPr>
        <w:t>防病毒系统设计方案</w:t>
      </w:r>
      <w:bookmarkEnd w:id="201"/>
      <w:bookmarkEnd w:id="202"/>
      <w:bookmarkEnd w:id="203"/>
    </w:p>
    <w:p w:rsidR="003D2384" w:rsidRPr="006C613E" w:rsidRDefault="003D2384" w:rsidP="003D2384">
      <w:pPr>
        <w:spacing w:line="360" w:lineRule="auto"/>
        <w:ind w:firstLine="480"/>
        <w:rPr>
          <w:rFonts w:ascii="Heiti SC Light" w:eastAsia="Heiti SC Light" w:hAnsi="宋体"/>
          <w:b/>
          <w:color w:val="000000"/>
          <w:kern w:val="0"/>
        </w:rPr>
      </w:pPr>
      <w:bookmarkStart w:id="204" w:name="_Toc91066144"/>
      <w:bookmarkStart w:id="205" w:name="_Toc102212040"/>
      <w:r w:rsidRPr="006C613E">
        <w:rPr>
          <w:rFonts w:ascii="Heiti SC Light" w:eastAsia="Heiti SC Light" w:hAnsi="宋体" w:hint="eastAsia"/>
          <w:b/>
          <w:color w:val="000000"/>
          <w:kern w:val="0"/>
        </w:rPr>
        <w:t>设计思路</w:t>
      </w:r>
      <w:bookmarkEnd w:id="204"/>
      <w:bookmarkEnd w:id="205"/>
    </w:p>
    <w:p w:rsidR="003D2384" w:rsidRPr="00647DB8" w:rsidRDefault="003D2384" w:rsidP="003D2384">
      <w:pPr>
        <w:spacing w:line="360" w:lineRule="auto"/>
        <w:ind w:firstLine="480"/>
      </w:pPr>
      <w:r w:rsidRPr="00647DB8">
        <w:rPr>
          <w:rFonts w:hint="eastAsia"/>
        </w:rPr>
        <w:t>防毒</w:t>
      </w:r>
      <w:r>
        <w:rPr>
          <w:rFonts w:hint="eastAsia"/>
        </w:rPr>
        <w:t>需</w:t>
      </w:r>
      <w:r w:rsidRPr="00647DB8">
        <w:rPr>
          <w:rFonts w:hint="eastAsia"/>
        </w:rPr>
        <w:t>要实现全方位、多层次防毒。网络</w:t>
      </w:r>
      <w:r>
        <w:rPr>
          <w:rFonts w:hint="eastAsia"/>
        </w:rPr>
        <w:t>版防病毒系统需要部署多层次病毒防线，包括各种应用服务器防毒</w:t>
      </w:r>
      <w:r w:rsidRPr="00647DB8">
        <w:rPr>
          <w:rFonts w:hint="eastAsia"/>
        </w:rPr>
        <w:t>和客户端防毒，保证斩断病毒可以传播、寄生的每一个节点，实现病毒的全面防范。</w:t>
      </w:r>
    </w:p>
    <w:p w:rsidR="003D2384" w:rsidRPr="00647DB8" w:rsidRDefault="003D2384" w:rsidP="003D2384">
      <w:pPr>
        <w:spacing w:line="360" w:lineRule="auto"/>
        <w:ind w:firstLine="480"/>
      </w:pPr>
      <w:r w:rsidRPr="00647DB8">
        <w:rPr>
          <w:rFonts w:hint="eastAsia"/>
        </w:rPr>
        <w:lastRenderedPageBreak/>
        <w:t>没有集中分布式管理的防毒系统是无效的防毒系统。</w:t>
      </w:r>
      <w:r>
        <w:rPr>
          <w:rFonts w:hint="eastAsia"/>
        </w:rPr>
        <w:t>浙江省港航船舶综合监管系统</w:t>
      </w:r>
      <w:r w:rsidRPr="00647DB8">
        <w:rPr>
          <w:rFonts w:hint="eastAsia"/>
        </w:rPr>
        <w:t>需要构建跨子网的集中管理系统，保证整个防毒产品可以从管理系统中及时得到更新，同时又使得管理人员可以在任何时间、任何地点通过浏览器对整个防毒系统进行管理，使整个系统中任何一个节点都可以被管理人员随时管理，保证整个防毒系统有效、及时地拦截病毒。</w:t>
      </w:r>
    </w:p>
    <w:p w:rsidR="003D2384" w:rsidRPr="006C613E" w:rsidRDefault="003D2384" w:rsidP="003D2384">
      <w:pPr>
        <w:spacing w:line="360" w:lineRule="auto"/>
        <w:ind w:firstLine="480"/>
        <w:rPr>
          <w:rFonts w:ascii="Heiti SC Light" w:eastAsia="Heiti SC Light" w:hAnsi="宋体"/>
          <w:b/>
          <w:color w:val="000000"/>
          <w:kern w:val="0"/>
        </w:rPr>
      </w:pPr>
      <w:bookmarkStart w:id="206" w:name="_Toc168155675"/>
      <w:bookmarkStart w:id="207" w:name="_Toc485792858"/>
      <w:bookmarkStart w:id="208" w:name="_Toc522970829"/>
      <w:bookmarkStart w:id="209" w:name="_Toc485540873"/>
      <w:bookmarkStart w:id="210" w:name="_Toc16934027"/>
      <w:r w:rsidRPr="006C613E">
        <w:rPr>
          <w:rFonts w:ascii="Heiti SC Light" w:eastAsia="Heiti SC Light" w:hAnsi="宋体" w:hint="eastAsia"/>
          <w:b/>
          <w:color w:val="000000"/>
          <w:kern w:val="0"/>
        </w:rPr>
        <w:t>风险控制</w:t>
      </w:r>
      <w:bookmarkEnd w:id="206"/>
    </w:p>
    <w:p w:rsidR="003D2384" w:rsidRPr="00B144D0" w:rsidRDefault="003D2384" w:rsidP="003D2384">
      <w:pPr>
        <w:spacing w:line="360" w:lineRule="auto"/>
        <w:ind w:firstLine="480"/>
      </w:pPr>
      <w:r>
        <w:rPr>
          <w:rFonts w:hint="eastAsia"/>
        </w:rPr>
        <w:t>通过保证主机操作系统、数据库和应用服务器的安全，关闭不必要的服务、定期为系统打补丁和升级、结合杀毒软件防止病毒侵犯等来进行风险屏蔽，同时做好安全性审计，应用和数据备份工作，使系统异常时能短时间恢复系统正常运转。</w:t>
      </w:r>
    </w:p>
    <w:p w:rsidR="003D2384" w:rsidRPr="006C613E" w:rsidRDefault="003D2384" w:rsidP="003D2384">
      <w:pPr>
        <w:spacing w:line="360" w:lineRule="auto"/>
        <w:ind w:firstLine="480"/>
        <w:rPr>
          <w:rFonts w:ascii="Heiti SC Light" w:eastAsia="Heiti SC Light" w:hAnsi="宋体"/>
          <w:b/>
          <w:color w:val="000000"/>
          <w:kern w:val="0"/>
        </w:rPr>
      </w:pPr>
      <w:bookmarkStart w:id="211" w:name="_Toc168155676"/>
      <w:r w:rsidRPr="006C613E">
        <w:rPr>
          <w:rFonts w:ascii="Heiti SC Light" w:eastAsia="Heiti SC Light" w:hAnsi="宋体" w:hint="eastAsia"/>
          <w:b/>
          <w:color w:val="000000"/>
          <w:kern w:val="0"/>
        </w:rPr>
        <w:t>安全性审计</w:t>
      </w:r>
      <w:bookmarkEnd w:id="207"/>
      <w:bookmarkEnd w:id="208"/>
      <w:bookmarkEnd w:id="209"/>
      <w:bookmarkEnd w:id="210"/>
      <w:bookmarkEnd w:id="211"/>
    </w:p>
    <w:p w:rsidR="003D2384" w:rsidRDefault="003D2384" w:rsidP="003D2384">
      <w:pPr>
        <w:spacing w:line="360" w:lineRule="auto"/>
        <w:ind w:firstLine="480"/>
      </w:pPr>
      <w:r>
        <w:rPr>
          <w:rFonts w:hint="eastAsia"/>
        </w:rPr>
        <w:t>安全性审计包括操作系统、数据库系统和应用系统本身的日志记录。主要包括用户登录时间、请求资源、身份鉴别等内容。</w:t>
      </w:r>
    </w:p>
    <w:p w:rsidR="003D2384" w:rsidRDefault="003D2384" w:rsidP="003D2384">
      <w:pPr>
        <w:spacing w:line="360" w:lineRule="auto"/>
        <w:ind w:firstLine="480"/>
      </w:pPr>
      <w:r>
        <w:rPr>
          <w:rFonts w:hint="eastAsia"/>
        </w:rPr>
        <w:t>安全审计主要包括系统级安全审计、数据库安全审计、应用系统安全审计、安全设备级安全审计、审计信息的综合分析。系统安全审计主要由以下几方面考虑：</w:t>
      </w:r>
    </w:p>
    <w:p w:rsidR="003D2384" w:rsidRPr="00AD5B94" w:rsidRDefault="003D2384" w:rsidP="003D2384">
      <w:pPr>
        <w:spacing w:line="360" w:lineRule="auto"/>
        <w:ind w:firstLine="480"/>
      </w:pPr>
      <w:r w:rsidRPr="00AD5B94">
        <w:rPr>
          <w:rFonts w:hint="eastAsia"/>
        </w:rPr>
        <w:t>系统审计管理：</w:t>
      </w:r>
      <w:r>
        <w:rPr>
          <w:rFonts w:hint="eastAsia"/>
        </w:rPr>
        <w:t>主要有系统访问管理、日志管理、系统参数设置等部分组成，通过各部分的参数设置实现对整个系统的管理。</w:t>
      </w:r>
      <w:r w:rsidRPr="00AD5B94">
        <w:t xml:space="preserve"> </w:t>
      </w:r>
    </w:p>
    <w:p w:rsidR="003D2384" w:rsidRDefault="003D2384" w:rsidP="003D2384">
      <w:pPr>
        <w:spacing w:line="360" w:lineRule="auto"/>
        <w:ind w:firstLine="480"/>
      </w:pPr>
      <w:r>
        <w:rPr>
          <w:rFonts w:hint="eastAsia"/>
        </w:rPr>
        <w:t>用户审计管理：根据用户类别赋予不同的使用权限，通过完全实现对内部人员安全审计，对部门管理、网络用户管理、系统用户管理进行设置。</w:t>
      </w:r>
      <w:r>
        <w:rPr>
          <w:rFonts w:hint="eastAsia"/>
        </w:rPr>
        <w:t> </w:t>
      </w:r>
    </w:p>
    <w:p w:rsidR="003D2384" w:rsidRDefault="003D2384" w:rsidP="003D2384">
      <w:pPr>
        <w:spacing w:line="360" w:lineRule="auto"/>
        <w:ind w:firstLine="480"/>
      </w:pPr>
      <w:r>
        <w:rPr>
          <w:rFonts w:hint="eastAsia"/>
        </w:rPr>
        <w:t>条件设置：系统安全审计设置操作和统计操作的条件。</w:t>
      </w:r>
      <w:r>
        <w:t>(</w:t>
      </w:r>
      <w:r>
        <w:rPr>
          <w:rFonts w:hint="eastAsia"/>
        </w:rPr>
        <w:t>包括指定时间、指定服务</w:t>
      </w:r>
      <w:r>
        <w:t>)</w:t>
      </w:r>
    </w:p>
    <w:p w:rsidR="003D2384" w:rsidRDefault="003D2384" w:rsidP="003D2384">
      <w:pPr>
        <w:pStyle w:val="3"/>
        <w:numPr>
          <w:ilvl w:val="2"/>
          <w:numId w:val="3"/>
        </w:numPr>
        <w:spacing w:before="0" w:after="0" w:line="360" w:lineRule="auto"/>
      </w:pPr>
      <w:bookmarkStart w:id="212" w:name="_Toc168155677"/>
      <w:bookmarkStart w:id="213" w:name="_Toc248647372"/>
      <w:bookmarkStart w:id="214" w:name="_Toc439167894"/>
      <w:r>
        <w:rPr>
          <w:rFonts w:hint="eastAsia"/>
        </w:rPr>
        <w:t>应用安全</w:t>
      </w:r>
      <w:bookmarkEnd w:id="212"/>
      <w:bookmarkEnd w:id="213"/>
      <w:bookmarkEnd w:id="214"/>
    </w:p>
    <w:p w:rsidR="003D2384" w:rsidRDefault="003D2384" w:rsidP="003D2384">
      <w:pPr>
        <w:spacing w:line="360" w:lineRule="auto"/>
        <w:ind w:firstLine="480"/>
      </w:pPr>
      <w:r>
        <w:rPr>
          <w:rFonts w:hint="eastAsia"/>
        </w:rPr>
        <w:t>应用层安全性设计主要体现在用户和用户管理、单点登陆、身份认证、业务数据安全传输和存储、访问控制、信息鉴别等方面。</w:t>
      </w:r>
    </w:p>
    <w:p w:rsidR="003D2384" w:rsidRDefault="003D2384" w:rsidP="003D2384">
      <w:pPr>
        <w:pStyle w:val="2"/>
        <w:numPr>
          <w:ilvl w:val="1"/>
          <w:numId w:val="3"/>
        </w:numPr>
        <w:spacing w:before="0" w:after="0" w:line="360" w:lineRule="auto"/>
      </w:pPr>
      <w:bookmarkStart w:id="215" w:name="_Toc168155629"/>
      <w:bookmarkStart w:id="216" w:name="_Toc248647373"/>
      <w:bookmarkStart w:id="217" w:name="_Toc439167895"/>
      <w:r>
        <w:rPr>
          <w:rFonts w:hint="eastAsia"/>
        </w:rPr>
        <w:t>系统软件选型</w:t>
      </w:r>
      <w:bookmarkEnd w:id="215"/>
      <w:bookmarkEnd w:id="216"/>
      <w:bookmarkEnd w:id="217"/>
    </w:p>
    <w:p w:rsidR="003D2384" w:rsidRPr="005B03C0" w:rsidRDefault="003D2384" w:rsidP="003D2384">
      <w:pPr>
        <w:spacing w:line="360" w:lineRule="auto"/>
        <w:ind w:firstLine="480"/>
      </w:pPr>
      <w:r>
        <w:rPr>
          <w:rFonts w:hint="eastAsia"/>
        </w:rPr>
        <w:t>建议浙江省港航船舶综合监管系统搭建所选用的系统软件信息如下列表所示：</w:t>
      </w:r>
    </w:p>
    <w:p w:rsidR="003D2384" w:rsidRPr="00AF12B4" w:rsidRDefault="003D2384" w:rsidP="003D2384">
      <w:pPr>
        <w:spacing w:line="360" w:lineRule="auto"/>
        <w:ind w:firstLine="480"/>
      </w:pPr>
      <w:r w:rsidRPr="00AF12B4">
        <w:rPr>
          <w:rFonts w:hint="eastAsia"/>
        </w:rPr>
        <w:lastRenderedPageBreak/>
        <w:t>系统软件选型列表</w:t>
      </w:r>
    </w:p>
    <w:tbl>
      <w:tblPr>
        <w:tblStyle w:val="ac"/>
        <w:tblW w:w="8718" w:type="dxa"/>
        <w:tblLook w:val="01E0" w:firstRow="1" w:lastRow="1" w:firstColumn="1" w:lastColumn="1" w:noHBand="0" w:noVBand="0"/>
      </w:tblPr>
      <w:tblGrid>
        <w:gridCol w:w="1008"/>
        <w:gridCol w:w="1725"/>
        <w:gridCol w:w="2415"/>
        <w:gridCol w:w="3570"/>
      </w:tblGrid>
      <w:tr w:rsidR="003D2384" w:rsidRPr="00630180" w:rsidTr="00304E6B">
        <w:tc>
          <w:tcPr>
            <w:tcW w:w="1008" w:type="dxa"/>
            <w:vAlign w:val="center"/>
          </w:tcPr>
          <w:p w:rsidR="003D2384" w:rsidRPr="00630180" w:rsidRDefault="003D2384" w:rsidP="00304E6B">
            <w:pPr>
              <w:spacing w:line="360" w:lineRule="auto"/>
              <w:jc w:val="center"/>
              <w:rPr>
                <w:sz w:val="24"/>
                <w:szCs w:val="24"/>
              </w:rPr>
            </w:pPr>
            <w:r w:rsidRPr="00630180">
              <w:rPr>
                <w:rFonts w:hint="eastAsia"/>
                <w:sz w:val="24"/>
                <w:szCs w:val="24"/>
              </w:rPr>
              <w:t>序号</w:t>
            </w:r>
          </w:p>
        </w:tc>
        <w:tc>
          <w:tcPr>
            <w:tcW w:w="1725" w:type="dxa"/>
            <w:vAlign w:val="center"/>
          </w:tcPr>
          <w:p w:rsidR="003D2384" w:rsidRPr="00630180" w:rsidRDefault="003D2384" w:rsidP="00304E6B">
            <w:pPr>
              <w:spacing w:line="360" w:lineRule="auto"/>
              <w:jc w:val="center"/>
              <w:rPr>
                <w:sz w:val="24"/>
                <w:szCs w:val="24"/>
              </w:rPr>
            </w:pPr>
            <w:r w:rsidRPr="00630180">
              <w:rPr>
                <w:rFonts w:hint="eastAsia"/>
                <w:sz w:val="24"/>
                <w:szCs w:val="24"/>
              </w:rPr>
              <w:t>分类</w:t>
            </w:r>
          </w:p>
        </w:tc>
        <w:tc>
          <w:tcPr>
            <w:tcW w:w="2415" w:type="dxa"/>
            <w:vAlign w:val="center"/>
          </w:tcPr>
          <w:p w:rsidR="003D2384" w:rsidRPr="00630180" w:rsidRDefault="003D2384" w:rsidP="00304E6B">
            <w:pPr>
              <w:spacing w:line="360" w:lineRule="auto"/>
              <w:jc w:val="center"/>
              <w:rPr>
                <w:sz w:val="24"/>
                <w:szCs w:val="24"/>
              </w:rPr>
            </w:pPr>
            <w:r w:rsidRPr="00630180">
              <w:rPr>
                <w:rFonts w:hint="eastAsia"/>
                <w:sz w:val="24"/>
                <w:szCs w:val="24"/>
              </w:rPr>
              <w:t>名称</w:t>
            </w:r>
          </w:p>
        </w:tc>
        <w:tc>
          <w:tcPr>
            <w:tcW w:w="3570" w:type="dxa"/>
            <w:vAlign w:val="center"/>
          </w:tcPr>
          <w:p w:rsidR="003D2384" w:rsidRPr="00630180" w:rsidRDefault="003D2384" w:rsidP="00304E6B">
            <w:pPr>
              <w:spacing w:line="360" w:lineRule="auto"/>
              <w:jc w:val="center"/>
              <w:rPr>
                <w:sz w:val="24"/>
                <w:szCs w:val="24"/>
              </w:rPr>
            </w:pPr>
            <w:r w:rsidRPr="00630180">
              <w:rPr>
                <w:rFonts w:hint="eastAsia"/>
                <w:sz w:val="24"/>
                <w:szCs w:val="24"/>
              </w:rPr>
              <w:t>推荐或使用软件</w:t>
            </w:r>
          </w:p>
        </w:tc>
      </w:tr>
      <w:tr w:rsidR="003D2384" w:rsidRPr="00630180" w:rsidTr="00304E6B">
        <w:tc>
          <w:tcPr>
            <w:tcW w:w="1008" w:type="dxa"/>
            <w:vAlign w:val="center"/>
          </w:tcPr>
          <w:p w:rsidR="003D2384" w:rsidRPr="00630180" w:rsidRDefault="003D2384" w:rsidP="00304E6B">
            <w:pPr>
              <w:spacing w:line="360" w:lineRule="auto"/>
              <w:jc w:val="center"/>
              <w:rPr>
                <w:sz w:val="24"/>
                <w:szCs w:val="24"/>
              </w:rPr>
            </w:pPr>
            <w:r w:rsidRPr="00630180">
              <w:rPr>
                <w:rFonts w:hint="eastAsia"/>
                <w:sz w:val="24"/>
                <w:szCs w:val="24"/>
              </w:rPr>
              <w:t>1</w:t>
            </w:r>
          </w:p>
        </w:tc>
        <w:tc>
          <w:tcPr>
            <w:tcW w:w="1725" w:type="dxa"/>
            <w:vAlign w:val="center"/>
          </w:tcPr>
          <w:p w:rsidR="003D2384" w:rsidRPr="00630180" w:rsidRDefault="003D2384" w:rsidP="00304E6B">
            <w:pPr>
              <w:spacing w:line="360" w:lineRule="auto"/>
              <w:rPr>
                <w:sz w:val="24"/>
                <w:szCs w:val="24"/>
              </w:rPr>
            </w:pPr>
            <w:r w:rsidRPr="00630180">
              <w:rPr>
                <w:rFonts w:hint="eastAsia"/>
                <w:sz w:val="24"/>
                <w:szCs w:val="24"/>
              </w:rPr>
              <w:t>数据库</w:t>
            </w:r>
          </w:p>
        </w:tc>
        <w:tc>
          <w:tcPr>
            <w:tcW w:w="2415" w:type="dxa"/>
            <w:vAlign w:val="center"/>
          </w:tcPr>
          <w:p w:rsidR="003D2384" w:rsidRPr="00630180" w:rsidRDefault="003D2384" w:rsidP="00304E6B">
            <w:pPr>
              <w:spacing w:line="360" w:lineRule="auto"/>
              <w:rPr>
                <w:sz w:val="24"/>
                <w:szCs w:val="24"/>
              </w:rPr>
            </w:pPr>
            <w:r w:rsidRPr="00630180">
              <w:rPr>
                <w:rFonts w:hint="eastAsia"/>
                <w:sz w:val="24"/>
                <w:szCs w:val="24"/>
              </w:rPr>
              <w:t>通用的关系型数据库</w:t>
            </w:r>
          </w:p>
        </w:tc>
        <w:tc>
          <w:tcPr>
            <w:tcW w:w="3570" w:type="dxa"/>
            <w:vAlign w:val="center"/>
          </w:tcPr>
          <w:p w:rsidR="003D2384" w:rsidRPr="00630180" w:rsidRDefault="003D2384" w:rsidP="00304E6B">
            <w:pPr>
              <w:spacing w:line="360" w:lineRule="auto"/>
              <w:rPr>
                <w:sz w:val="24"/>
                <w:szCs w:val="24"/>
              </w:rPr>
            </w:pPr>
            <w:r>
              <w:rPr>
                <w:rFonts w:hint="eastAsia"/>
                <w:sz w:val="24"/>
                <w:szCs w:val="24"/>
              </w:rPr>
              <w:t>Mysql</w:t>
            </w:r>
          </w:p>
        </w:tc>
      </w:tr>
      <w:tr w:rsidR="003D2384" w:rsidRPr="00630180" w:rsidTr="00304E6B">
        <w:tc>
          <w:tcPr>
            <w:tcW w:w="1008" w:type="dxa"/>
            <w:vAlign w:val="center"/>
          </w:tcPr>
          <w:p w:rsidR="003D2384" w:rsidRPr="00630180" w:rsidRDefault="003D2384" w:rsidP="00304E6B">
            <w:pPr>
              <w:spacing w:line="360" w:lineRule="auto"/>
              <w:jc w:val="center"/>
              <w:rPr>
                <w:sz w:val="24"/>
                <w:szCs w:val="24"/>
              </w:rPr>
            </w:pPr>
            <w:r w:rsidRPr="00630180">
              <w:rPr>
                <w:rFonts w:hint="eastAsia"/>
                <w:sz w:val="24"/>
                <w:szCs w:val="24"/>
              </w:rPr>
              <w:t>2</w:t>
            </w:r>
          </w:p>
        </w:tc>
        <w:tc>
          <w:tcPr>
            <w:tcW w:w="1725" w:type="dxa"/>
            <w:vAlign w:val="center"/>
          </w:tcPr>
          <w:p w:rsidR="003D2384" w:rsidRPr="00630180" w:rsidRDefault="003D2384" w:rsidP="00304E6B">
            <w:pPr>
              <w:spacing w:line="360" w:lineRule="auto"/>
              <w:rPr>
                <w:sz w:val="24"/>
                <w:szCs w:val="24"/>
              </w:rPr>
            </w:pPr>
            <w:r w:rsidRPr="00630180">
              <w:rPr>
                <w:rFonts w:hint="eastAsia"/>
                <w:sz w:val="24"/>
                <w:szCs w:val="24"/>
              </w:rPr>
              <w:t>应用服务器软件</w:t>
            </w:r>
          </w:p>
        </w:tc>
        <w:tc>
          <w:tcPr>
            <w:tcW w:w="2415" w:type="dxa"/>
            <w:vAlign w:val="center"/>
          </w:tcPr>
          <w:p w:rsidR="003D2384" w:rsidRPr="00630180" w:rsidRDefault="003D2384" w:rsidP="00304E6B">
            <w:pPr>
              <w:spacing w:line="360" w:lineRule="auto"/>
              <w:rPr>
                <w:sz w:val="24"/>
                <w:szCs w:val="24"/>
              </w:rPr>
            </w:pPr>
            <w:r w:rsidRPr="00630180">
              <w:rPr>
                <w:rFonts w:hint="eastAsia"/>
                <w:sz w:val="24"/>
                <w:szCs w:val="24"/>
              </w:rPr>
              <w:t>J2EE</w:t>
            </w:r>
            <w:r w:rsidRPr="00630180">
              <w:rPr>
                <w:rFonts w:hint="eastAsia"/>
                <w:sz w:val="24"/>
                <w:szCs w:val="24"/>
              </w:rPr>
              <w:t>架构下的应用支撑</w:t>
            </w:r>
          </w:p>
        </w:tc>
        <w:tc>
          <w:tcPr>
            <w:tcW w:w="3570" w:type="dxa"/>
            <w:vAlign w:val="center"/>
          </w:tcPr>
          <w:p w:rsidR="003D2384" w:rsidRPr="00630180" w:rsidRDefault="003D2384" w:rsidP="00304E6B">
            <w:pPr>
              <w:spacing w:line="360" w:lineRule="auto"/>
              <w:rPr>
                <w:sz w:val="24"/>
                <w:szCs w:val="24"/>
              </w:rPr>
            </w:pPr>
            <w:r w:rsidRPr="00630180">
              <w:rPr>
                <w:rFonts w:hint="eastAsia"/>
                <w:sz w:val="24"/>
                <w:szCs w:val="24"/>
              </w:rPr>
              <w:t>IBMWebSphere Application Server 6.0</w:t>
            </w:r>
          </w:p>
        </w:tc>
      </w:tr>
    </w:tbl>
    <w:p w:rsidR="003D2384" w:rsidRDefault="003D2384" w:rsidP="003D2384">
      <w:pPr>
        <w:spacing w:line="360" w:lineRule="auto"/>
        <w:ind w:firstLine="480"/>
      </w:pPr>
    </w:p>
    <w:p w:rsidR="003D2384" w:rsidRPr="006E1215" w:rsidRDefault="003D2384" w:rsidP="00AE367C">
      <w:pPr>
        <w:spacing w:line="360" w:lineRule="auto"/>
      </w:pPr>
    </w:p>
    <w:p w:rsidR="00BA00A2" w:rsidRDefault="00BA00A2" w:rsidP="00AE367C">
      <w:pPr>
        <w:widowControl/>
        <w:spacing w:line="360" w:lineRule="auto"/>
        <w:jc w:val="left"/>
        <w:rPr>
          <w:b/>
          <w:bCs/>
          <w:kern w:val="44"/>
          <w:sz w:val="44"/>
          <w:szCs w:val="44"/>
        </w:rPr>
      </w:pPr>
      <w:r>
        <w:br w:type="page"/>
      </w:r>
    </w:p>
    <w:p w:rsidR="00882CFD" w:rsidRDefault="00BA00A2" w:rsidP="00AE367C">
      <w:pPr>
        <w:pStyle w:val="1"/>
        <w:numPr>
          <w:ilvl w:val="0"/>
          <w:numId w:val="3"/>
        </w:numPr>
        <w:spacing w:before="0" w:after="0" w:line="360" w:lineRule="auto"/>
      </w:pPr>
      <w:bookmarkStart w:id="218" w:name="_Toc439167896"/>
      <w:r>
        <w:rPr>
          <w:rFonts w:hint="eastAsia"/>
        </w:rPr>
        <w:lastRenderedPageBreak/>
        <w:t>设备配置清单</w:t>
      </w:r>
      <w:bookmarkEnd w:id="218"/>
    </w:p>
    <w:p w:rsidR="00882CFD" w:rsidRPr="00E747D2" w:rsidRDefault="00882CFD" w:rsidP="00AE367C">
      <w:pPr>
        <w:pStyle w:val="a6"/>
        <w:snapToGrid w:val="0"/>
        <w:spacing w:before="0" w:after="0" w:line="360" w:lineRule="auto"/>
        <w:rPr>
          <w:rFonts w:ascii="仿宋" w:eastAsia="仿宋_GB2312" w:hAnsi="仿宋"/>
          <w:color w:val="000000"/>
          <w:sz w:val="28"/>
          <w:szCs w:val="28"/>
          <w:u w:val="single"/>
        </w:rPr>
      </w:pPr>
      <w:r w:rsidRPr="00E747D2">
        <w:rPr>
          <w:rFonts w:ascii="仿宋" w:eastAsia="仿宋_GB2312" w:hAnsi="仿宋" w:hint="eastAsia"/>
          <w:color w:val="000000"/>
          <w:sz w:val="28"/>
          <w:szCs w:val="28"/>
        </w:rPr>
        <w:t>供应商全称（公章）：</w:t>
      </w:r>
      <w:r w:rsidR="008202AB" w:rsidRPr="00E747D2">
        <w:rPr>
          <w:rFonts w:ascii="仿宋_GB2312" w:eastAsia="仿宋_GB2312" w:hAnsi="宋体" w:hint="eastAsia"/>
          <w:color w:val="000000"/>
          <w:sz w:val="28"/>
          <w:szCs w:val="28"/>
          <w:u w:val="single"/>
        </w:rPr>
        <w:t>浙江芭蕉扇网络科技有限公司</w:t>
      </w:r>
      <w:r w:rsidRPr="00E747D2">
        <w:rPr>
          <w:rFonts w:ascii="仿宋" w:eastAsia="仿宋_GB2312" w:hAnsi="仿宋" w:hint="eastAsia"/>
          <w:color w:val="000000"/>
          <w:sz w:val="28"/>
          <w:szCs w:val="28"/>
          <w:u w:val="single"/>
        </w:rPr>
        <w:t xml:space="preserve">         </w:t>
      </w:r>
      <w:r w:rsidRPr="00E747D2">
        <w:rPr>
          <w:rFonts w:ascii="仿宋" w:eastAsia="仿宋_GB2312" w:hAnsi="仿宋" w:hint="eastAsia"/>
          <w:color w:val="000000"/>
          <w:sz w:val="28"/>
          <w:szCs w:val="28"/>
        </w:rPr>
        <w:t xml:space="preserve">                </w:t>
      </w:r>
      <w:r w:rsidRPr="00E747D2">
        <w:rPr>
          <w:rFonts w:ascii="仿宋" w:eastAsia="仿宋_GB2312" w:hAnsi="仿宋" w:hint="eastAsia"/>
          <w:color w:val="000000"/>
          <w:sz w:val="28"/>
          <w:szCs w:val="28"/>
        </w:rPr>
        <w:t>标项：</w:t>
      </w:r>
      <w:r w:rsidRPr="00E747D2">
        <w:rPr>
          <w:rFonts w:ascii="仿宋" w:eastAsia="仿宋_GB2312" w:hAnsi="仿宋" w:hint="eastAsia"/>
          <w:color w:val="000000"/>
          <w:sz w:val="28"/>
          <w:szCs w:val="28"/>
          <w:u w:val="single"/>
        </w:rPr>
        <w:t xml:space="preserve"> </w:t>
      </w:r>
      <w:r w:rsidR="00E63E33">
        <w:rPr>
          <w:rFonts w:ascii="仿宋" w:eastAsia="仿宋_GB2312" w:hAnsi="仿宋" w:hint="eastAsia"/>
          <w:color w:val="000000"/>
          <w:sz w:val="28"/>
          <w:szCs w:val="28"/>
          <w:u w:val="single"/>
          <w:lang w:eastAsia="zh-CN"/>
        </w:rPr>
        <w:t>一</w:t>
      </w:r>
      <w:r w:rsidRPr="00E747D2">
        <w:rPr>
          <w:rFonts w:ascii="仿宋" w:eastAsia="仿宋_GB2312" w:hAnsi="仿宋" w:hint="eastAsia"/>
          <w:color w:val="000000"/>
          <w:sz w:val="28"/>
          <w:szCs w:val="28"/>
          <w:u w:val="single"/>
        </w:rPr>
        <w:t xml:space="preserve">  </w:t>
      </w:r>
    </w:p>
    <w:tbl>
      <w:tblPr>
        <w:tblW w:w="9081" w:type="dxa"/>
        <w:jc w:val="center"/>
        <w:tblInd w:w="-473"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54"/>
        <w:gridCol w:w="1681"/>
        <w:gridCol w:w="839"/>
        <w:gridCol w:w="1281"/>
        <w:gridCol w:w="853"/>
        <w:gridCol w:w="2977"/>
        <w:gridCol w:w="896"/>
      </w:tblGrid>
      <w:tr w:rsidR="00882CFD" w:rsidRPr="00E15EFD" w:rsidTr="00E54ABD">
        <w:trPr>
          <w:trHeight w:val="930"/>
          <w:jc w:val="center"/>
        </w:trPr>
        <w:tc>
          <w:tcPr>
            <w:tcW w:w="554"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序号</w:t>
            </w:r>
          </w:p>
        </w:tc>
        <w:tc>
          <w:tcPr>
            <w:tcW w:w="1681"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设备名称</w:t>
            </w:r>
          </w:p>
        </w:tc>
        <w:tc>
          <w:tcPr>
            <w:tcW w:w="839"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品牌</w:t>
            </w:r>
          </w:p>
        </w:tc>
        <w:tc>
          <w:tcPr>
            <w:tcW w:w="1281"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规格</w:t>
            </w:r>
          </w:p>
          <w:p w:rsidR="00882CFD" w:rsidRPr="00E15EFD" w:rsidRDefault="00882CFD" w:rsidP="00AE367C">
            <w:pPr>
              <w:spacing w:line="360" w:lineRule="auto"/>
            </w:pPr>
            <w:r w:rsidRPr="00E15EFD">
              <w:rPr>
                <w:rFonts w:hint="eastAsia"/>
              </w:rPr>
              <w:t>型号</w:t>
            </w:r>
          </w:p>
        </w:tc>
        <w:tc>
          <w:tcPr>
            <w:tcW w:w="853"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单位及</w:t>
            </w:r>
          </w:p>
          <w:p w:rsidR="00882CFD" w:rsidRPr="00E15EFD" w:rsidRDefault="00882CFD" w:rsidP="00AE367C">
            <w:pPr>
              <w:spacing w:line="360" w:lineRule="auto"/>
            </w:pPr>
            <w:r w:rsidRPr="00E15EFD">
              <w:rPr>
                <w:rFonts w:hint="eastAsia"/>
              </w:rPr>
              <w:t>数量</w:t>
            </w:r>
          </w:p>
        </w:tc>
        <w:tc>
          <w:tcPr>
            <w:tcW w:w="2977"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性能及指标</w:t>
            </w:r>
          </w:p>
        </w:tc>
        <w:tc>
          <w:tcPr>
            <w:tcW w:w="896" w:type="dxa"/>
            <w:tcBorders>
              <w:top w:val="single" w:sz="4" w:space="0" w:color="auto"/>
              <w:left w:val="single" w:sz="4" w:space="0" w:color="auto"/>
              <w:bottom w:val="single" w:sz="4" w:space="0" w:color="auto"/>
              <w:right w:val="single" w:sz="4" w:space="0" w:color="auto"/>
            </w:tcBorders>
            <w:vAlign w:val="center"/>
          </w:tcPr>
          <w:p w:rsidR="00882CFD" w:rsidRPr="00E15EFD" w:rsidRDefault="00882CFD" w:rsidP="00AE367C">
            <w:pPr>
              <w:spacing w:line="360" w:lineRule="auto"/>
            </w:pPr>
            <w:r w:rsidRPr="00E15EFD">
              <w:rPr>
                <w:rFonts w:hint="eastAsia"/>
              </w:rPr>
              <w:t>产地</w:t>
            </w:r>
          </w:p>
        </w:tc>
      </w:tr>
      <w:tr w:rsidR="00882CFD" w:rsidRPr="00E15EFD" w:rsidTr="00E54ABD">
        <w:trPr>
          <w:trHeight w:val="930"/>
          <w:jc w:val="center"/>
        </w:trPr>
        <w:tc>
          <w:tcPr>
            <w:tcW w:w="554" w:type="dxa"/>
            <w:tcBorders>
              <w:top w:val="single" w:sz="4" w:space="0" w:color="auto"/>
              <w:left w:val="single" w:sz="4" w:space="0" w:color="auto"/>
              <w:bottom w:val="single" w:sz="4" w:space="0" w:color="auto"/>
              <w:right w:val="single" w:sz="4" w:space="0" w:color="auto"/>
            </w:tcBorders>
          </w:tcPr>
          <w:p w:rsidR="00882CFD" w:rsidRPr="00E15EFD" w:rsidRDefault="00720A47" w:rsidP="00AE367C">
            <w:pPr>
              <w:spacing w:line="360" w:lineRule="auto"/>
            </w:pPr>
            <w:r w:rsidRPr="00E15EFD">
              <w:rPr>
                <w:rFonts w:hint="eastAsia"/>
              </w:rPr>
              <w:t>1</w:t>
            </w:r>
          </w:p>
        </w:tc>
        <w:tc>
          <w:tcPr>
            <w:tcW w:w="1681" w:type="dxa"/>
            <w:tcBorders>
              <w:top w:val="single" w:sz="4" w:space="0" w:color="auto"/>
              <w:left w:val="single" w:sz="4" w:space="0" w:color="auto"/>
              <w:bottom w:val="single" w:sz="4" w:space="0" w:color="auto"/>
              <w:right w:val="single" w:sz="4" w:space="0" w:color="auto"/>
            </w:tcBorders>
          </w:tcPr>
          <w:p w:rsidR="00882CFD" w:rsidRPr="00E15EFD" w:rsidRDefault="00E15EFD" w:rsidP="00AE367C">
            <w:pPr>
              <w:spacing w:line="360" w:lineRule="auto"/>
            </w:pPr>
            <w:r w:rsidRPr="00E15EFD">
              <w:rPr>
                <w:rFonts w:hint="eastAsia"/>
              </w:rPr>
              <w:t>制定浙江港航应用集成标准规范</w:t>
            </w:r>
          </w:p>
        </w:tc>
        <w:tc>
          <w:tcPr>
            <w:tcW w:w="839" w:type="dxa"/>
            <w:tcBorders>
              <w:top w:val="single" w:sz="4" w:space="0" w:color="auto"/>
              <w:left w:val="single" w:sz="4" w:space="0" w:color="auto"/>
              <w:bottom w:val="single" w:sz="4" w:space="0" w:color="auto"/>
              <w:right w:val="single" w:sz="4" w:space="0" w:color="auto"/>
            </w:tcBorders>
          </w:tcPr>
          <w:p w:rsidR="00882CFD" w:rsidRPr="00E15EFD" w:rsidRDefault="00E15EFD" w:rsidP="00AE367C">
            <w:pPr>
              <w:spacing w:line="360" w:lineRule="auto"/>
            </w:pPr>
            <w:r w:rsidRPr="00E15EFD">
              <w:rPr>
                <w:rFonts w:hint="eastAsia"/>
              </w:rPr>
              <w:t>定制</w:t>
            </w:r>
          </w:p>
        </w:tc>
        <w:tc>
          <w:tcPr>
            <w:tcW w:w="1281" w:type="dxa"/>
            <w:tcBorders>
              <w:top w:val="single" w:sz="4" w:space="0" w:color="auto"/>
              <w:left w:val="single" w:sz="4" w:space="0" w:color="auto"/>
              <w:bottom w:val="single" w:sz="4" w:space="0" w:color="auto"/>
              <w:right w:val="single" w:sz="4" w:space="0" w:color="auto"/>
            </w:tcBorders>
          </w:tcPr>
          <w:p w:rsidR="00882CFD" w:rsidRPr="00E15EFD" w:rsidRDefault="00E15EFD" w:rsidP="00AE367C">
            <w:pPr>
              <w:spacing w:line="360" w:lineRule="auto"/>
            </w:pPr>
            <w:r w:rsidRPr="00E15EFD">
              <w:rPr>
                <w:rFonts w:hint="eastAsia"/>
              </w:rPr>
              <w:t>定制</w:t>
            </w:r>
          </w:p>
        </w:tc>
        <w:tc>
          <w:tcPr>
            <w:tcW w:w="853" w:type="dxa"/>
            <w:tcBorders>
              <w:top w:val="single" w:sz="4" w:space="0" w:color="auto"/>
              <w:left w:val="single" w:sz="4" w:space="0" w:color="auto"/>
              <w:bottom w:val="single" w:sz="4" w:space="0" w:color="auto"/>
              <w:right w:val="single" w:sz="4" w:space="0" w:color="auto"/>
            </w:tcBorders>
          </w:tcPr>
          <w:p w:rsidR="00882CFD" w:rsidRPr="00E15EFD" w:rsidRDefault="00E15EFD" w:rsidP="00AE367C">
            <w:pPr>
              <w:spacing w:line="360" w:lineRule="auto"/>
            </w:pPr>
            <w:r w:rsidRPr="00E15EFD">
              <w:rPr>
                <w:rFonts w:hint="eastAsia"/>
              </w:rPr>
              <w:t>1</w:t>
            </w:r>
            <w:r>
              <w:rPr>
                <w:rFonts w:hint="eastAsia"/>
              </w:rPr>
              <w:t>套</w:t>
            </w:r>
          </w:p>
        </w:tc>
        <w:tc>
          <w:tcPr>
            <w:tcW w:w="2977" w:type="dxa"/>
            <w:tcBorders>
              <w:top w:val="single" w:sz="4" w:space="0" w:color="auto"/>
              <w:left w:val="single" w:sz="4" w:space="0" w:color="auto"/>
              <w:bottom w:val="single" w:sz="4" w:space="0" w:color="auto"/>
              <w:right w:val="single" w:sz="4" w:space="0" w:color="auto"/>
            </w:tcBorders>
          </w:tcPr>
          <w:p w:rsidR="00882CFD" w:rsidRPr="00E15EFD" w:rsidRDefault="00E54ABD" w:rsidP="00AE367C">
            <w:pPr>
              <w:spacing w:line="360" w:lineRule="auto"/>
            </w:pPr>
            <w:r w:rsidRPr="00E54ABD">
              <w:rPr>
                <w:rFonts w:hint="eastAsia"/>
              </w:rPr>
              <w:t>浙江港航应用集成标准规范</w:t>
            </w:r>
          </w:p>
        </w:tc>
        <w:tc>
          <w:tcPr>
            <w:tcW w:w="896" w:type="dxa"/>
            <w:tcBorders>
              <w:top w:val="single" w:sz="4" w:space="0" w:color="auto"/>
              <w:left w:val="single" w:sz="4" w:space="0" w:color="auto"/>
              <w:bottom w:val="single" w:sz="4" w:space="0" w:color="auto"/>
              <w:right w:val="single" w:sz="4" w:space="0" w:color="auto"/>
            </w:tcBorders>
          </w:tcPr>
          <w:p w:rsidR="00882CFD" w:rsidRPr="00E15EFD" w:rsidRDefault="00E15EFD" w:rsidP="00AE367C">
            <w:pPr>
              <w:spacing w:line="360" w:lineRule="auto"/>
            </w:pPr>
            <w:r w:rsidRPr="00E15EFD">
              <w:rPr>
                <w:rFonts w:hint="eastAsia"/>
              </w:rPr>
              <w:t>嘉兴</w:t>
            </w:r>
          </w:p>
        </w:tc>
      </w:tr>
      <w:tr w:rsidR="00E15EFD" w:rsidRPr="00E15EFD" w:rsidTr="00E54ABD">
        <w:trPr>
          <w:trHeight w:val="930"/>
          <w:jc w:val="center"/>
        </w:trPr>
        <w:tc>
          <w:tcPr>
            <w:tcW w:w="554"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2</w:t>
            </w:r>
          </w:p>
        </w:tc>
        <w:tc>
          <w:tcPr>
            <w:tcW w:w="1681"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面向服务的港航领域应用框架建设</w:t>
            </w:r>
          </w:p>
        </w:tc>
        <w:tc>
          <w:tcPr>
            <w:tcW w:w="839"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定制</w:t>
            </w:r>
          </w:p>
        </w:tc>
        <w:tc>
          <w:tcPr>
            <w:tcW w:w="1281"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定制</w:t>
            </w:r>
          </w:p>
        </w:tc>
        <w:tc>
          <w:tcPr>
            <w:tcW w:w="853"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1</w:t>
            </w:r>
            <w:r>
              <w:rPr>
                <w:rFonts w:hint="eastAsia"/>
              </w:rPr>
              <w:t>套</w:t>
            </w:r>
          </w:p>
        </w:tc>
        <w:tc>
          <w:tcPr>
            <w:tcW w:w="2977"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Pr>
                <w:rFonts w:hint="eastAsia"/>
              </w:rPr>
              <w:t>1</w:t>
            </w:r>
            <w:r>
              <w:rPr>
                <w:rFonts w:hint="eastAsia"/>
              </w:rPr>
              <w:t>、</w:t>
            </w:r>
            <w:r w:rsidRPr="00E15EFD">
              <w:rPr>
                <w:rFonts w:hint="eastAsia"/>
              </w:rPr>
              <w:t>应用框架选型与整合</w:t>
            </w:r>
          </w:p>
          <w:p w:rsidR="00E15EFD" w:rsidRPr="00E15EFD" w:rsidRDefault="00E15EFD" w:rsidP="00AE367C">
            <w:pPr>
              <w:spacing w:line="360" w:lineRule="auto"/>
            </w:pPr>
            <w:r>
              <w:rPr>
                <w:rFonts w:hint="eastAsia"/>
              </w:rPr>
              <w:t>2</w:t>
            </w:r>
            <w:r>
              <w:rPr>
                <w:rFonts w:hint="eastAsia"/>
              </w:rPr>
              <w:t>、</w:t>
            </w:r>
            <w:r w:rsidRPr="00E15EFD">
              <w:rPr>
                <w:rFonts w:hint="eastAsia"/>
              </w:rPr>
              <w:t>统一用户管理（包括机构管理）</w:t>
            </w:r>
          </w:p>
          <w:p w:rsidR="00E15EFD" w:rsidRPr="00E15EFD" w:rsidRDefault="00E15EFD" w:rsidP="00AE367C">
            <w:pPr>
              <w:spacing w:line="360" w:lineRule="auto"/>
            </w:pPr>
            <w:r>
              <w:rPr>
                <w:rFonts w:hint="eastAsia"/>
              </w:rPr>
              <w:t>3</w:t>
            </w:r>
            <w:r>
              <w:rPr>
                <w:rFonts w:hint="eastAsia"/>
              </w:rPr>
              <w:t>、</w:t>
            </w:r>
            <w:r w:rsidRPr="00E15EFD">
              <w:rPr>
                <w:rFonts w:hint="eastAsia"/>
              </w:rPr>
              <w:t>港航信息发布系统</w:t>
            </w:r>
          </w:p>
          <w:p w:rsidR="00E15EFD" w:rsidRPr="00E15EFD" w:rsidRDefault="00E15EFD" w:rsidP="00AE367C">
            <w:pPr>
              <w:spacing w:line="360" w:lineRule="auto"/>
            </w:pPr>
            <w:r>
              <w:rPr>
                <w:rFonts w:hint="eastAsia"/>
              </w:rPr>
              <w:t>4</w:t>
            </w:r>
            <w:r>
              <w:rPr>
                <w:rFonts w:hint="eastAsia"/>
              </w:rPr>
              <w:t>、</w:t>
            </w:r>
            <w:r w:rsidRPr="00E15EFD">
              <w:rPr>
                <w:rFonts w:hint="eastAsia"/>
              </w:rPr>
              <w:t>统一接口管理</w:t>
            </w:r>
          </w:p>
        </w:tc>
        <w:tc>
          <w:tcPr>
            <w:tcW w:w="896"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嘉兴</w:t>
            </w:r>
          </w:p>
        </w:tc>
      </w:tr>
      <w:tr w:rsidR="00E15EFD" w:rsidRPr="00E15EFD" w:rsidTr="00E54ABD">
        <w:trPr>
          <w:trHeight w:val="930"/>
          <w:jc w:val="center"/>
        </w:trPr>
        <w:tc>
          <w:tcPr>
            <w:tcW w:w="554"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3</w:t>
            </w:r>
          </w:p>
        </w:tc>
        <w:tc>
          <w:tcPr>
            <w:tcW w:w="1681"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港航“一站式”业务协同管理与服务系统开发</w:t>
            </w:r>
          </w:p>
        </w:tc>
        <w:tc>
          <w:tcPr>
            <w:tcW w:w="839"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定制</w:t>
            </w:r>
          </w:p>
        </w:tc>
        <w:tc>
          <w:tcPr>
            <w:tcW w:w="1281"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定制</w:t>
            </w:r>
          </w:p>
        </w:tc>
        <w:tc>
          <w:tcPr>
            <w:tcW w:w="853"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1</w:t>
            </w:r>
            <w:r>
              <w:rPr>
                <w:rFonts w:hint="eastAsia"/>
              </w:rPr>
              <w:t>套</w:t>
            </w:r>
          </w:p>
        </w:tc>
        <w:tc>
          <w:tcPr>
            <w:tcW w:w="2977" w:type="dxa"/>
            <w:tcBorders>
              <w:top w:val="single" w:sz="4" w:space="0" w:color="auto"/>
              <w:left w:val="single" w:sz="4" w:space="0" w:color="auto"/>
              <w:bottom w:val="single" w:sz="4" w:space="0" w:color="auto"/>
              <w:right w:val="single" w:sz="4" w:space="0" w:color="auto"/>
            </w:tcBorders>
          </w:tcPr>
          <w:p w:rsidR="00E15EFD" w:rsidRDefault="00E15EFD" w:rsidP="00AE367C">
            <w:pPr>
              <w:spacing w:line="360" w:lineRule="auto"/>
            </w:pPr>
            <w:r>
              <w:rPr>
                <w:rFonts w:hint="eastAsia"/>
              </w:rPr>
              <w:t>1</w:t>
            </w:r>
            <w:r>
              <w:rPr>
                <w:rFonts w:hint="eastAsia"/>
              </w:rPr>
              <w:t>、个人办公助理</w:t>
            </w:r>
          </w:p>
          <w:p w:rsidR="00E15EFD" w:rsidRDefault="00E15EFD" w:rsidP="00AE367C">
            <w:pPr>
              <w:spacing w:line="360" w:lineRule="auto"/>
            </w:pPr>
            <w:r>
              <w:rPr>
                <w:rFonts w:hint="eastAsia"/>
              </w:rPr>
              <w:t>2</w:t>
            </w:r>
            <w:r>
              <w:rPr>
                <w:rFonts w:hint="eastAsia"/>
              </w:rPr>
              <w:t>、业务系统整合</w:t>
            </w:r>
          </w:p>
          <w:p w:rsidR="00E15EFD" w:rsidRDefault="00E15EFD" w:rsidP="00AE367C">
            <w:pPr>
              <w:spacing w:line="360" w:lineRule="auto"/>
            </w:pPr>
            <w:r>
              <w:rPr>
                <w:rFonts w:hint="eastAsia"/>
              </w:rPr>
              <w:t>3</w:t>
            </w:r>
            <w:r>
              <w:rPr>
                <w:rFonts w:hint="eastAsia"/>
              </w:rPr>
              <w:t>、基于</w:t>
            </w:r>
            <w:r>
              <w:rPr>
                <w:rFonts w:hint="eastAsia"/>
              </w:rPr>
              <w:t>GIS</w:t>
            </w:r>
            <w:r>
              <w:rPr>
                <w:rFonts w:hint="eastAsia"/>
              </w:rPr>
              <w:t>的视频查看</w:t>
            </w:r>
          </w:p>
          <w:p w:rsidR="00E15EFD" w:rsidRDefault="00E15EFD" w:rsidP="00AE367C">
            <w:pPr>
              <w:spacing w:line="360" w:lineRule="auto"/>
            </w:pPr>
            <w:r>
              <w:rPr>
                <w:rFonts w:hint="eastAsia"/>
              </w:rPr>
              <w:t>4</w:t>
            </w:r>
            <w:r>
              <w:rPr>
                <w:rFonts w:hint="eastAsia"/>
              </w:rPr>
              <w:t>、综合查询与统计分析</w:t>
            </w:r>
          </w:p>
          <w:p w:rsidR="00E15EFD" w:rsidRPr="00E15EFD" w:rsidRDefault="00E15EFD" w:rsidP="00AE367C">
            <w:pPr>
              <w:spacing w:line="360" w:lineRule="auto"/>
            </w:pPr>
            <w:r>
              <w:rPr>
                <w:rFonts w:hint="eastAsia"/>
              </w:rPr>
              <w:t>5</w:t>
            </w:r>
            <w:r>
              <w:rPr>
                <w:rFonts w:hint="eastAsia"/>
              </w:rPr>
              <w:t>、公共信息服务</w:t>
            </w:r>
          </w:p>
        </w:tc>
        <w:tc>
          <w:tcPr>
            <w:tcW w:w="896"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嘉兴</w:t>
            </w:r>
          </w:p>
        </w:tc>
      </w:tr>
      <w:tr w:rsidR="00E15EFD" w:rsidRPr="00E15EFD" w:rsidTr="00E54ABD">
        <w:trPr>
          <w:trHeight w:val="930"/>
          <w:jc w:val="center"/>
        </w:trPr>
        <w:tc>
          <w:tcPr>
            <w:tcW w:w="554"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4</w:t>
            </w:r>
          </w:p>
        </w:tc>
        <w:tc>
          <w:tcPr>
            <w:tcW w:w="1681"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船舶智慧监管系统</w:t>
            </w:r>
          </w:p>
        </w:tc>
        <w:tc>
          <w:tcPr>
            <w:tcW w:w="839"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定制</w:t>
            </w:r>
          </w:p>
        </w:tc>
        <w:tc>
          <w:tcPr>
            <w:tcW w:w="1281"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定制</w:t>
            </w:r>
          </w:p>
        </w:tc>
        <w:tc>
          <w:tcPr>
            <w:tcW w:w="853"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1</w:t>
            </w:r>
            <w:r>
              <w:rPr>
                <w:rFonts w:hint="eastAsia"/>
              </w:rPr>
              <w:t>套</w:t>
            </w:r>
          </w:p>
        </w:tc>
        <w:tc>
          <w:tcPr>
            <w:tcW w:w="2977" w:type="dxa"/>
            <w:tcBorders>
              <w:top w:val="single" w:sz="4" w:space="0" w:color="auto"/>
              <w:left w:val="single" w:sz="4" w:space="0" w:color="auto"/>
              <w:bottom w:val="single" w:sz="4" w:space="0" w:color="auto"/>
              <w:right w:val="single" w:sz="4" w:space="0" w:color="auto"/>
            </w:tcBorders>
          </w:tcPr>
          <w:p w:rsidR="00E15EFD" w:rsidRDefault="00E15EFD" w:rsidP="00AE367C">
            <w:pPr>
              <w:spacing w:line="360" w:lineRule="auto"/>
            </w:pPr>
            <w:r>
              <w:rPr>
                <w:rFonts w:hint="eastAsia"/>
              </w:rPr>
              <w:t>1</w:t>
            </w:r>
            <w:r>
              <w:rPr>
                <w:rFonts w:hint="eastAsia"/>
              </w:rPr>
              <w:t>、船舶监管与电子报告</w:t>
            </w:r>
          </w:p>
          <w:p w:rsidR="00E15EFD" w:rsidRDefault="00E15EFD" w:rsidP="00AE367C">
            <w:pPr>
              <w:spacing w:line="360" w:lineRule="auto"/>
            </w:pPr>
            <w:r>
              <w:rPr>
                <w:rFonts w:hint="eastAsia"/>
              </w:rPr>
              <w:t>2</w:t>
            </w:r>
            <w:r>
              <w:rPr>
                <w:rFonts w:hint="eastAsia"/>
              </w:rPr>
              <w:t>、电子巡航</w:t>
            </w:r>
          </w:p>
          <w:p w:rsidR="00E15EFD" w:rsidRDefault="00E15EFD" w:rsidP="00AE367C">
            <w:pPr>
              <w:spacing w:line="360" w:lineRule="auto"/>
            </w:pPr>
            <w:r>
              <w:rPr>
                <w:rFonts w:hint="eastAsia"/>
              </w:rPr>
              <w:t>3</w:t>
            </w:r>
            <w:r>
              <w:rPr>
                <w:rFonts w:hint="eastAsia"/>
              </w:rPr>
              <w:t>、稽征业务管理系统升级</w:t>
            </w:r>
          </w:p>
          <w:p w:rsidR="00E15EFD" w:rsidRPr="00E15EFD" w:rsidRDefault="00E15EFD" w:rsidP="00AE367C">
            <w:pPr>
              <w:spacing w:line="360" w:lineRule="auto"/>
            </w:pPr>
            <w:r>
              <w:rPr>
                <w:rFonts w:hint="eastAsia"/>
              </w:rPr>
              <w:t>4</w:t>
            </w:r>
            <w:r>
              <w:rPr>
                <w:rFonts w:hint="eastAsia"/>
              </w:rPr>
              <w:t>、船舶监测预警</w:t>
            </w:r>
          </w:p>
        </w:tc>
        <w:tc>
          <w:tcPr>
            <w:tcW w:w="896" w:type="dxa"/>
            <w:tcBorders>
              <w:top w:val="single" w:sz="4" w:space="0" w:color="auto"/>
              <w:left w:val="single" w:sz="4" w:space="0" w:color="auto"/>
              <w:bottom w:val="single" w:sz="4" w:space="0" w:color="auto"/>
              <w:right w:val="single" w:sz="4" w:space="0" w:color="auto"/>
            </w:tcBorders>
          </w:tcPr>
          <w:p w:rsidR="00E15EFD" w:rsidRPr="00E15EFD" w:rsidRDefault="00E15EFD" w:rsidP="00AE367C">
            <w:pPr>
              <w:spacing w:line="360" w:lineRule="auto"/>
            </w:pPr>
            <w:r w:rsidRPr="00E15EFD">
              <w:rPr>
                <w:rFonts w:hint="eastAsia"/>
              </w:rPr>
              <w:t>嘉兴</w:t>
            </w:r>
          </w:p>
        </w:tc>
      </w:tr>
      <w:tr w:rsidR="00E54ABD" w:rsidRPr="00E15EFD" w:rsidTr="00E54ABD">
        <w:trPr>
          <w:trHeight w:val="930"/>
          <w:jc w:val="center"/>
        </w:trPr>
        <w:tc>
          <w:tcPr>
            <w:tcW w:w="554"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Pr>
                <w:rFonts w:hint="eastAsia"/>
              </w:rPr>
              <w:t>5</w:t>
            </w:r>
          </w:p>
        </w:tc>
        <w:tc>
          <w:tcPr>
            <w:tcW w:w="1681"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sidRPr="00E54ABD">
              <w:rPr>
                <w:rFonts w:hint="eastAsia"/>
              </w:rPr>
              <w:t>水上交通视频综合平台建设</w:t>
            </w:r>
          </w:p>
        </w:tc>
        <w:tc>
          <w:tcPr>
            <w:tcW w:w="839"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Pr>
                <w:rFonts w:hint="eastAsia"/>
              </w:rPr>
              <w:t>海康视频平台</w:t>
            </w:r>
          </w:p>
        </w:tc>
        <w:tc>
          <w:tcPr>
            <w:tcW w:w="1281"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Pr>
                <w:rFonts w:hint="eastAsia"/>
              </w:rPr>
              <w:t>海康</w:t>
            </w:r>
          </w:p>
        </w:tc>
        <w:tc>
          <w:tcPr>
            <w:tcW w:w="853"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sidRPr="00E15EFD">
              <w:rPr>
                <w:rFonts w:hint="eastAsia"/>
              </w:rPr>
              <w:t>1</w:t>
            </w:r>
            <w:r>
              <w:rPr>
                <w:rFonts w:hint="eastAsia"/>
              </w:rPr>
              <w:t>套</w:t>
            </w:r>
          </w:p>
        </w:tc>
        <w:tc>
          <w:tcPr>
            <w:tcW w:w="2977"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sidRPr="00E54ABD">
              <w:rPr>
                <w:rFonts w:hint="eastAsia"/>
              </w:rPr>
              <w:t>视频综合管理软件（包括全省视频整合）</w:t>
            </w:r>
          </w:p>
        </w:tc>
        <w:tc>
          <w:tcPr>
            <w:tcW w:w="896" w:type="dxa"/>
            <w:tcBorders>
              <w:top w:val="single" w:sz="4" w:space="0" w:color="auto"/>
              <w:left w:val="single" w:sz="4" w:space="0" w:color="auto"/>
              <w:bottom w:val="single" w:sz="4" w:space="0" w:color="auto"/>
              <w:right w:val="single" w:sz="4" w:space="0" w:color="auto"/>
            </w:tcBorders>
          </w:tcPr>
          <w:p w:rsidR="00E54ABD" w:rsidRPr="00E15EFD" w:rsidRDefault="00E54ABD" w:rsidP="00AE367C">
            <w:pPr>
              <w:spacing w:line="360" w:lineRule="auto"/>
            </w:pPr>
            <w:r>
              <w:rPr>
                <w:rFonts w:hint="eastAsia"/>
              </w:rPr>
              <w:t>杭州</w:t>
            </w:r>
          </w:p>
        </w:tc>
      </w:tr>
      <w:tr w:rsidR="00E54ABD" w:rsidRPr="00E54ABD" w:rsidTr="00FE3C96">
        <w:trPr>
          <w:trHeight w:val="930"/>
          <w:jc w:val="center"/>
        </w:trPr>
        <w:tc>
          <w:tcPr>
            <w:tcW w:w="554" w:type="dxa"/>
            <w:vMerge w:val="restart"/>
            <w:tcBorders>
              <w:top w:val="single" w:sz="4" w:space="0" w:color="auto"/>
              <w:left w:val="single" w:sz="4" w:space="0" w:color="auto"/>
              <w:right w:val="single" w:sz="4" w:space="0" w:color="auto"/>
            </w:tcBorders>
          </w:tcPr>
          <w:p w:rsidR="00E54ABD" w:rsidRPr="00E54ABD" w:rsidRDefault="00E54ABD" w:rsidP="00AE367C">
            <w:pPr>
              <w:spacing w:line="360" w:lineRule="auto"/>
            </w:pPr>
            <w:r w:rsidRPr="00E54ABD">
              <w:rPr>
                <w:rFonts w:hint="eastAsia"/>
              </w:rPr>
              <w:t>6</w:t>
            </w:r>
          </w:p>
        </w:tc>
        <w:tc>
          <w:tcPr>
            <w:tcW w:w="1681" w:type="dxa"/>
            <w:vMerge w:val="restart"/>
            <w:tcBorders>
              <w:top w:val="single" w:sz="4" w:space="0" w:color="auto"/>
              <w:left w:val="single" w:sz="4" w:space="0" w:color="auto"/>
              <w:right w:val="single" w:sz="4" w:space="0" w:color="auto"/>
            </w:tcBorders>
          </w:tcPr>
          <w:p w:rsidR="00E54ABD" w:rsidRPr="00E54ABD" w:rsidRDefault="00E54ABD" w:rsidP="00AE367C">
            <w:pPr>
              <w:spacing w:line="360" w:lineRule="auto"/>
            </w:pPr>
            <w:r w:rsidRPr="00E54ABD">
              <w:rPr>
                <w:rFonts w:hint="eastAsia"/>
              </w:rPr>
              <w:t>第三方数据中</w:t>
            </w:r>
            <w:r w:rsidRPr="00E54ABD">
              <w:rPr>
                <w:rFonts w:hint="eastAsia"/>
              </w:rPr>
              <w:lastRenderedPageBreak/>
              <w:t>心服务购买</w:t>
            </w:r>
          </w:p>
        </w:tc>
        <w:tc>
          <w:tcPr>
            <w:tcW w:w="6846" w:type="dxa"/>
            <w:gridSpan w:val="5"/>
            <w:tcBorders>
              <w:top w:val="single" w:sz="4" w:space="0" w:color="auto"/>
              <w:left w:val="single" w:sz="4" w:space="0" w:color="auto"/>
              <w:bottom w:val="single" w:sz="4" w:space="0" w:color="auto"/>
              <w:right w:val="single" w:sz="4" w:space="0" w:color="auto"/>
            </w:tcBorders>
          </w:tcPr>
          <w:p w:rsidR="00E54ABD" w:rsidRPr="00E54ABD" w:rsidRDefault="008459F2" w:rsidP="00AE367C">
            <w:pPr>
              <w:spacing w:line="360" w:lineRule="auto"/>
            </w:pPr>
            <w:r>
              <w:rPr>
                <w:rFonts w:hint="eastAsia"/>
              </w:rPr>
              <w:lastRenderedPageBreak/>
              <w:t>主要向中国</w:t>
            </w:r>
            <w:r w:rsidR="00E54ABD" w:rsidRPr="00E54ABD">
              <w:rPr>
                <w:rFonts w:hint="eastAsia"/>
              </w:rPr>
              <w:t>电信</w:t>
            </w:r>
            <w:r>
              <w:rPr>
                <w:rFonts w:hint="eastAsia"/>
              </w:rPr>
              <w:t>购买第三方服务</w:t>
            </w:r>
          </w:p>
        </w:tc>
      </w:tr>
      <w:tr w:rsidR="00E54ABD" w:rsidRPr="00E54ABD" w:rsidTr="00FE3C96">
        <w:trPr>
          <w:trHeight w:val="930"/>
          <w:jc w:val="center"/>
        </w:trPr>
        <w:tc>
          <w:tcPr>
            <w:tcW w:w="554" w:type="dxa"/>
            <w:vMerge/>
            <w:tcBorders>
              <w:left w:val="single" w:sz="4" w:space="0" w:color="auto"/>
              <w:right w:val="single" w:sz="4" w:space="0" w:color="auto"/>
            </w:tcBorders>
          </w:tcPr>
          <w:p w:rsidR="00E54ABD" w:rsidRPr="00E54ABD" w:rsidRDefault="00E54ABD" w:rsidP="00AE367C">
            <w:pPr>
              <w:spacing w:line="360" w:lineRule="auto"/>
            </w:pPr>
          </w:p>
        </w:tc>
        <w:tc>
          <w:tcPr>
            <w:tcW w:w="1681" w:type="dxa"/>
            <w:vMerge/>
            <w:tcBorders>
              <w:left w:val="single" w:sz="4" w:space="0" w:color="auto"/>
              <w:right w:val="single" w:sz="4" w:space="0" w:color="auto"/>
            </w:tcBorders>
          </w:tcPr>
          <w:p w:rsidR="00E54ABD" w:rsidRPr="00E54ABD" w:rsidRDefault="00E54ABD" w:rsidP="00AE367C">
            <w:pPr>
              <w:spacing w:line="360" w:lineRule="auto"/>
            </w:pPr>
          </w:p>
        </w:tc>
        <w:tc>
          <w:tcPr>
            <w:tcW w:w="839"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电信</w:t>
            </w:r>
          </w:p>
        </w:tc>
        <w:tc>
          <w:tcPr>
            <w:tcW w:w="1281"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电信</w:t>
            </w:r>
          </w:p>
        </w:tc>
        <w:tc>
          <w:tcPr>
            <w:tcW w:w="853" w:type="dxa"/>
            <w:tcBorders>
              <w:top w:val="single" w:sz="4" w:space="0" w:color="auto"/>
              <w:left w:val="single" w:sz="4" w:space="0" w:color="auto"/>
              <w:bottom w:val="single" w:sz="4" w:space="0" w:color="auto"/>
              <w:right w:val="single" w:sz="4" w:space="0" w:color="auto"/>
            </w:tcBorders>
          </w:tcPr>
          <w:p w:rsidR="00E54ABD" w:rsidRPr="006447BF" w:rsidRDefault="00E54ABD" w:rsidP="00AE367C">
            <w:pPr>
              <w:pStyle w:val="af0"/>
              <w:spacing w:before="0" w:after="0"/>
              <w:ind w:firstLine="0"/>
              <w:rPr>
                <w:rFonts w:ascii="仿宋" w:eastAsia="仿宋" w:hAnsi="仿宋"/>
                <w:color w:val="000000"/>
                <w:sz w:val="28"/>
                <w:szCs w:val="28"/>
              </w:rPr>
            </w:pPr>
            <w:r w:rsidRPr="006447BF">
              <w:rPr>
                <w:rFonts w:ascii="仿宋" w:eastAsia="仿宋" w:hAnsi="仿宋" w:hint="eastAsia"/>
                <w:color w:val="000000"/>
                <w:sz w:val="28"/>
                <w:szCs w:val="28"/>
              </w:rPr>
              <w:t>1</w:t>
            </w:r>
            <w:r>
              <w:rPr>
                <w:rFonts w:ascii="仿宋" w:eastAsia="仿宋" w:hAnsi="仿宋" w:hint="eastAsia"/>
                <w:color w:val="000000"/>
                <w:sz w:val="28"/>
                <w:szCs w:val="28"/>
              </w:rPr>
              <w:t>年</w:t>
            </w:r>
          </w:p>
        </w:tc>
        <w:tc>
          <w:tcPr>
            <w:tcW w:w="2977"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数据中心设备租用服务</w:t>
            </w:r>
          </w:p>
        </w:tc>
        <w:tc>
          <w:tcPr>
            <w:tcW w:w="896"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Pr>
                <w:rFonts w:hint="eastAsia"/>
              </w:rPr>
              <w:t>杭州</w:t>
            </w:r>
          </w:p>
        </w:tc>
      </w:tr>
      <w:tr w:rsidR="00E54ABD" w:rsidRPr="00E54ABD" w:rsidTr="00FE3C96">
        <w:trPr>
          <w:trHeight w:val="930"/>
          <w:jc w:val="center"/>
        </w:trPr>
        <w:tc>
          <w:tcPr>
            <w:tcW w:w="554" w:type="dxa"/>
            <w:vMerge/>
            <w:tcBorders>
              <w:left w:val="single" w:sz="4" w:space="0" w:color="auto"/>
              <w:right w:val="single" w:sz="4" w:space="0" w:color="auto"/>
            </w:tcBorders>
          </w:tcPr>
          <w:p w:rsidR="00E54ABD" w:rsidRPr="00E54ABD" w:rsidRDefault="00E54ABD" w:rsidP="00AE367C">
            <w:pPr>
              <w:spacing w:line="360" w:lineRule="auto"/>
            </w:pPr>
          </w:p>
        </w:tc>
        <w:tc>
          <w:tcPr>
            <w:tcW w:w="1681" w:type="dxa"/>
            <w:vMerge/>
            <w:tcBorders>
              <w:left w:val="single" w:sz="4" w:space="0" w:color="auto"/>
              <w:right w:val="single" w:sz="4" w:space="0" w:color="auto"/>
            </w:tcBorders>
          </w:tcPr>
          <w:p w:rsidR="00E54ABD" w:rsidRPr="00E54ABD" w:rsidRDefault="00E54ABD" w:rsidP="00AE367C">
            <w:pPr>
              <w:spacing w:line="360" w:lineRule="auto"/>
            </w:pPr>
          </w:p>
        </w:tc>
        <w:tc>
          <w:tcPr>
            <w:tcW w:w="839"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Pr>
                <w:rFonts w:hint="eastAsia"/>
              </w:rPr>
              <w:t>阿里巴巴</w:t>
            </w:r>
          </w:p>
        </w:tc>
        <w:tc>
          <w:tcPr>
            <w:tcW w:w="1281"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Pr>
                <w:rFonts w:hint="eastAsia"/>
              </w:rPr>
              <w:t>阿里巴巴</w:t>
            </w:r>
          </w:p>
        </w:tc>
        <w:tc>
          <w:tcPr>
            <w:tcW w:w="853" w:type="dxa"/>
            <w:tcBorders>
              <w:top w:val="single" w:sz="4" w:space="0" w:color="auto"/>
              <w:left w:val="single" w:sz="4" w:space="0" w:color="auto"/>
              <w:bottom w:val="single" w:sz="4" w:space="0" w:color="auto"/>
              <w:right w:val="single" w:sz="4" w:space="0" w:color="auto"/>
            </w:tcBorders>
          </w:tcPr>
          <w:p w:rsidR="00E54ABD" w:rsidRPr="006447BF" w:rsidRDefault="00E54ABD" w:rsidP="00AE367C">
            <w:pPr>
              <w:pStyle w:val="af0"/>
              <w:spacing w:before="0" w:after="0"/>
              <w:ind w:firstLine="0"/>
              <w:rPr>
                <w:rFonts w:ascii="仿宋" w:eastAsia="仿宋" w:hAnsi="仿宋"/>
                <w:color w:val="000000"/>
                <w:sz w:val="28"/>
                <w:szCs w:val="28"/>
              </w:rPr>
            </w:pPr>
            <w:r w:rsidRPr="006447BF">
              <w:rPr>
                <w:rFonts w:ascii="仿宋" w:eastAsia="仿宋" w:hAnsi="仿宋" w:hint="eastAsia"/>
                <w:color w:val="000000"/>
                <w:sz w:val="28"/>
                <w:szCs w:val="28"/>
              </w:rPr>
              <w:t>1</w:t>
            </w:r>
            <w:r>
              <w:rPr>
                <w:rFonts w:ascii="仿宋" w:eastAsia="仿宋" w:hAnsi="仿宋" w:hint="eastAsia"/>
                <w:color w:val="000000"/>
                <w:sz w:val="28"/>
                <w:szCs w:val="28"/>
              </w:rPr>
              <w:t>年</w:t>
            </w:r>
          </w:p>
        </w:tc>
        <w:tc>
          <w:tcPr>
            <w:tcW w:w="2977"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阿里云租用服务</w:t>
            </w:r>
          </w:p>
        </w:tc>
        <w:tc>
          <w:tcPr>
            <w:tcW w:w="896"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Pr>
                <w:rFonts w:hint="eastAsia"/>
              </w:rPr>
              <w:t>杭州</w:t>
            </w:r>
          </w:p>
        </w:tc>
      </w:tr>
      <w:tr w:rsidR="00E54ABD" w:rsidRPr="00E54ABD" w:rsidTr="00FE3C96">
        <w:trPr>
          <w:trHeight w:val="930"/>
          <w:jc w:val="center"/>
        </w:trPr>
        <w:tc>
          <w:tcPr>
            <w:tcW w:w="554" w:type="dxa"/>
            <w:vMerge/>
            <w:tcBorders>
              <w:left w:val="single" w:sz="4" w:space="0" w:color="auto"/>
              <w:bottom w:val="single" w:sz="4" w:space="0" w:color="auto"/>
              <w:right w:val="single" w:sz="4" w:space="0" w:color="auto"/>
            </w:tcBorders>
          </w:tcPr>
          <w:p w:rsidR="00E54ABD" w:rsidRPr="00E54ABD" w:rsidRDefault="00E54ABD" w:rsidP="00AE367C">
            <w:pPr>
              <w:spacing w:line="360" w:lineRule="auto"/>
            </w:pPr>
          </w:p>
        </w:tc>
        <w:tc>
          <w:tcPr>
            <w:tcW w:w="1681" w:type="dxa"/>
            <w:vMerge/>
            <w:tcBorders>
              <w:left w:val="single" w:sz="4" w:space="0" w:color="auto"/>
              <w:bottom w:val="single" w:sz="4" w:space="0" w:color="auto"/>
              <w:right w:val="single" w:sz="4" w:space="0" w:color="auto"/>
            </w:tcBorders>
          </w:tcPr>
          <w:p w:rsidR="00E54ABD" w:rsidRPr="00E54ABD" w:rsidRDefault="00E54ABD" w:rsidP="00AE367C">
            <w:pPr>
              <w:spacing w:line="360" w:lineRule="auto"/>
            </w:pPr>
          </w:p>
        </w:tc>
        <w:tc>
          <w:tcPr>
            <w:tcW w:w="839"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电信</w:t>
            </w:r>
          </w:p>
        </w:tc>
        <w:tc>
          <w:tcPr>
            <w:tcW w:w="1281"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电信</w:t>
            </w:r>
          </w:p>
        </w:tc>
        <w:tc>
          <w:tcPr>
            <w:tcW w:w="853" w:type="dxa"/>
            <w:tcBorders>
              <w:top w:val="single" w:sz="4" w:space="0" w:color="auto"/>
              <w:left w:val="single" w:sz="4" w:space="0" w:color="auto"/>
              <w:bottom w:val="single" w:sz="4" w:space="0" w:color="auto"/>
              <w:right w:val="single" w:sz="4" w:space="0" w:color="auto"/>
            </w:tcBorders>
          </w:tcPr>
          <w:p w:rsidR="00E54ABD" w:rsidRPr="006447BF" w:rsidRDefault="00E54ABD" w:rsidP="00AE367C">
            <w:pPr>
              <w:pStyle w:val="af0"/>
              <w:spacing w:before="0" w:after="0"/>
              <w:ind w:firstLine="0"/>
              <w:rPr>
                <w:rFonts w:ascii="仿宋" w:eastAsia="仿宋" w:hAnsi="仿宋"/>
                <w:color w:val="000000"/>
                <w:sz w:val="28"/>
                <w:szCs w:val="28"/>
              </w:rPr>
            </w:pPr>
            <w:r w:rsidRPr="006447BF">
              <w:rPr>
                <w:rFonts w:ascii="仿宋" w:eastAsia="仿宋" w:hAnsi="仿宋" w:hint="eastAsia"/>
                <w:color w:val="000000"/>
                <w:sz w:val="28"/>
                <w:szCs w:val="28"/>
              </w:rPr>
              <w:t>1</w:t>
            </w:r>
            <w:r>
              <w:rPr>
                <w:rFonts w:ascii="仿宋" w:eastAsia="仿宋" w:hAnsi="仿宋" w:hint="eastAsia"/>
                <w:color w:val="000000"/>
                <w:sz w:val="28"/>
                <w:szCs w:val="28"/>
              </w:rPr>
              <w:t>年</w:t>
            </w:r>
          </w:p>
        </w:tc>
        <w:tc>
          <w:tcPr>
            <w:tcW w:w="2977"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sidRPr="00E54ABD">
              <w:rPr>
                <w:rFonts w:hint="eastAsia"/>
              </w:rPr>
              <w:t>机柜与线路租用</w:t>
            </w:r>
          </w:p>
        </w:tc>
        <w:tc>
          <w:tcPr>
            <w:tcW w:w="896" w:type="dxa"/>
            <w:tcBorders>
              <w:top w:val="single" w:sz="4" w:space="0" w:color="auto"/>
              <w:left w:val="single" w:sz="4" w:space="0" w:color="auto"/>
              <w:bottom w:val="single" w:sz="4" w:space="0" w:color="auto"/>
              <w:right w:val="single" w:sz="4" w:space="0" w:color="auto"/>
            </w:tcBorders>
          </w:tcPr>
          <w:p w:rsidR="00E54ABD" w:rsidRPr="00E54ABD" w:rsidRDefault="00E54ABD" w:rsidP="00AE367C">
            <w:pPr>
              <w:spacing w:line="360" w:lineRule="auto"/>
            </w:pPr>
            <w:r>
              <w:rPr>
                <w:rFonts w:hint="eastAsia"/>
              </w:rPr>
              <w:t>杭州</w:t>
            </w:r>
          </w:p>
        </w:tc>
      </w:tr>
    </w:tbl>
    <w:p w:rsidR="00E747D2" w:rsidRDefault="00E747D2" w:rsidP="00AE367C">
      <w:pPr>
        <w:snapToGrid w:val="0"/>
        <w:spacing w:line="360" w:lineRule="auto"/>
        <w:rPr>
          <w:rFonts w:ascii="仿宋" w:eastAsia="仿宋_GB2312" w:hAnsi="仿宋"/>
          <w:color w:val="000000"/>
          <w:sz w:val="30"/>
          <w:szCs w:val="30"/>
        </w:rPr>
      </w:pPr>
    </w:p>
    <w:p w:rsidR="00BA00A2" w:rsidRPr="005C77FE" w:rsidRDefault="00882CFD" w:rsidP="00AE367C">
      <w:pPr>
        <w:snapToGrid w:val="0"/>
        <w:spacing w:line="360" w:lineRule="auto"/>
        <w:rPr>
          <w:rFonts w:ascii="仿宋" w:eastAsia="仿宋_GB2312" w:hAnsi="仿宋"/>
          <w:color w:val="000000"/>
          <w:sz w:val="30"/>
          <w:szCs w:val="30"/>
          <w:u w:val="single"/>
        </w:rPr>
      </w:pPr>
      <w:r w:rsidRPr="006447BF">
        <w:rPr>
          <w:rFonts w:ascii="仿宋" w:eastAsia="仿宋_GB2312" w:hAnsi="仿宋" w:hint="eastAsia"/>
          <w:color w:val="000000"/>
          <w:sz w:val="30"/>
          <w:szCs w:val="30"/>
        </w:rPr>
        <w:t>全权代表签名：</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00D34A52">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日期：</w:t>
      </w:r>
      <w:r w:rsidRPr="006447BF">
        <w:rPr>
          <w:rFonts w:ascii="仿宋" w:eastAsia="仿宋_GB2312" w:hAnsi="仿宋" w:hint="eastAsia"/>
          <w:color w:val="000000"/>
          <w:sz w:val="30"/>
          <w:szCs w:val="30"/>
          <w:u w:val="single"/>
        </w:rPr>
        <w:t xml:space="preserve"> </w:t>
      </w:r>
      <w:r w:rsidR="00D34A52">
        <w:rPr>
          <w:rFonts w:ascii="仿宋" w:eastAsia="仿宋_GB2312" w:hAnsi="仿宋" w:hint="eastAsia"/>
          <w:color w:val="000000"/>
          <w:spacing w:val="20"/>
          <w:sz w:val="30"/>
          <w:szCs w:val="30"/>
          <w:u w:val="single"/>
        </w:rPr>
        <w:t>2015.12.30</w:t>
      </w:r>
    </w:p>
    <w:p w:rsidR="00BB1FAD" w:rsidRDefault="00BB1FAD">
      <w:pPr>
        <w:widowControl/>
        <w:jc w:val="left"/>
        <w:rPr>
          <w:b/>
          <w:bCs/>
          <w:kern w:val="44"/>
          <w:sz w:val="44"/>
          <w:szCs w:val="44"/>
        </w:rPr>
      </w:pPr>
      <w:r>
        <w:br w:type="page"/>
      </w:r>
    </w:p>
    <w:p w:rsidR="00BA00A2" w:rsidRDefault="00BA00A2" w:rsidP="00AE367C">
      <w:pPr>
        <w:pStyle w:val="1"/>
        <w:numPr>
          <w:ilvl w:val="0"/>
          <w:numId w:val="3"/>
        </w:numPr>
        <w:spacing w:before="0" w:after="0" w:line="360" w:lineRule="auto"/>
      </w:pPr>
      <w:bookmarkStart w:id="219" w:name="_Toc439167897"/>
      <w:r>
        <w:rPr>
          <w:rFonts w:hint="eastAsia"/>
        </w:rPr>
        <w:lastRenderedPageBreak/>
        <w:t>原厂出厂配置表及原厂中文使用说明书</w:t>
      </w:r>
      <w:bookmarkEnd w:id="219"/>
    </w:p>
    <w:p w:rsidR="007B4257" w:rsidRPr="007B4257" w:rsidRDefault="007B4257" w:rsidP="00AE367C">
      <w:pPr>
        <w:spacing w:line="360" w:lineRule="auto"/>
      </w:pPr>
    </w:p>
    <w:p w:rsidR="007B4257" w:rsidRPr="007B4257" w:rsidRDefault="007B4257" w:rsidP="00AE367C">
      <w:pPr>
        <w:spacing w:line="360" w:lineRule="auto"/>
        <w:jc w:val="center"/>
        <w:rPr>
          <w:b/>
          <w:sz w:val="30"/>
          <w:szCs w:val="30"/>
        </w:rPr>
      </w:pPr>
      <w:r w:rsidRPr="007B4257">
        <w:rPr>
          <w:rFonts w:hint="eastAsia"/>
          <w:b/>
          <w:sz w:val="30"/>
          <w:szCs w:val="30"/>
        </w:rPr>
        <w:t>无</w:t>
      </w:r>
    </w:p>
    <w:p w:rsidR="00BA00A2" w:rsidRDefault="00BA00A2" w:rsidP="00AE367C">
      <w:pPr>
        <w:widowControl/>
        <w:spacing w:line="360" w:lineRule="auto"/>
        <w:jc w:val="left"/>
        <w:rPr>
          <w:b/>
          <w:bCs/>
          <w:kern w:val="44"/>
          <w:sz w:val="44"/>
          <w:szCs w:val="44"/>
        </w:rPr>
      </w:pPr>
      <w:r>
        <w:br w:type="page"/>
      </w:r>
    </w:p>
    <w:p w:rsidR="00766E6B" w:rsidRDefault="00BA00A2" w:rsidP="00AE367C">
      <w:pPr>
        <w:pStyle w:val="1"/>
        <w:numPr>
          <w:ilvl w:val="0"/>
          <w:numId w:val="3"/>
        </w:numPr>
        <w:spacing w:before="0" w:after="0" w:line="360" w:lineRule="auto"/>
      </w:pPr>
      <w:bookmarkStart w:id="220" w:name="_Toc439167898"/>
      <w:r>
        <w:rPr>
          <w:rFonts w:hint="eastAsia"/>
        </w:rPr>
        <w:lastRenderedPageBreak/>
        <w:t>技术响应表</w:t>
      </w:r>
      <w:bookmarkEnd w:id="220"/>
    </w:p>
    <w:p w:rsidR="00766E6B" w:rsidRPr="00D5751E" w:rsidRDefault="00766E6B" w:rsidP="00AE367C">
      <w:pPr>
        <w:snapToGrid w:val="0"/>
        <w:spacing w:line="360" w:lineRule="auto"/>
        <w:jc w:val="center"/>
        <w:rPr>
          <w:rFonts w:ascii="宋体" w:eastAsia="仿宋_GB2312" w:hAnsi="宋体"/>
          <w:b/>
          <w:color w:val="000000"/>
          <w:spacing w:val="40"/>
          <w:kern w:val="0"/>
          <w:sz w:val="36"/>
          <w:szCs w:val="36"/>
        </w:rPr>
      </w:pPr>
      <w:r w:rsidRPr="006447BF">
        <w:rPr>
          <w:rFonts w:ascii="宋体" w:eastAsia="仿宋_GB2312" w:hAnsi="宋体" w:hint="eastAsia"/>
          <w:b/>
          <w:color w:val="000000"/>
          <w:spacing w:val="40"/>
          <w:kern w:val="0"/>
          <w:sz w:val="36"/>
          <w:szCs w:val="36"/>
        </w:rPr>
        <w:t>技</w:t>
      </w:r>
      <w:r w:rsidRPr="006447BF">
        <w:rPr>
          <w:rFonts w:ascii="宋体" w:eastAsia="仿宋_GB2312" w:hAnsi="宋体" w:hint="eastAsia"/>
          <w:b/>
          <w:color w:val="000000"/>
          <w:spacing w:val="40"/>
          <w:kern w:val="0"/>
          <w:sz w:val="36"/>
          <w:szCs w:val="36"/>
        </w:rPr>
        <w:t xml:space="preserve"> </w:t>
      </w:r>
      <w:r w:rsidRPr="006447BF">
        <w:rPr>
          <w:rFonts w:ascii="宋体" w:eastAsia="仿宋_GB2312" w:hAnsi="宋体" w:hint="eastAsia"/>
          <w:b/>
          <w:color w:val="000000"/>
          <w:spacing w:val="40"/>
          <w:kern w:val="0"/>
          <w:sz w:val="36"/>
          <w:szCs w:val="36"/>
        </w:rPr>
        <w:t>术</w:t>
      </w:r>
      <w:r w:rsidRPr="006447BF">
        <w:rPr>
          <w:rFonts w:ascii="宋体" w:eastAsia="仿宋_GB2312" w:hAnsi="宋体" w:hint="eastAsia"/>
          <w:b/>
          <w:color w:val="000000"/>
          <w:spacing w:val="40"/>
          <w:kern w:val="0"/>
          <w:sz w:val="36"/>
          <w:szCs w:val="36"/>
        </w:rPr>
        <w:t xml:space="preserve"> </w:t>
      </w:r>
      <w:r w:rsidRPr="006447BF">
        <w:rPr>
          <w:rFonts w:ascii="宋体" w:eastAsia="仿宋_GB2312" w:hAnsi="宋体" w:hint="eastAsia"/>
          <w:b/>
          <w:color w:val="000000"/>
          <w:spacing w:val="40"/>
          <w:kern w:val="0"/>
          <w:sz w:val="36"/>
          <w:szCs w:val="36"/>
        </w:rPr>
        <w:t>响</w:t>
      </w:r>
      <w:r w:rsidRPr="006447BF">
        <w:rPr>
          <w:rFonts w:ascii="宋体" w:eastAsia="仿宋_GB2312" w:hAnsi="宋体" w:hint="eastAsia"/>
          <w:b/>
          <w:color w:val="000000"/>
          <w:spacing w:val="40"/>
          <w:kern w:val="0"/>
          <w:sz w:val="36"/>
          <w:szCs w:val="36"/>
        </w:rPr>
        <w:t xml:space="preserve"> </w:t>
      </w:r>
      <w:r w:rsidRPr="006447BF">
        <w:rPr>
          <w:rFonts w:ascii="宋体" w:eastAsia="仿宋_GB2312" w:hAnsi="宋体" w:hint="eastAsia"/>
          <w:b/>
          <w:color w:val="000000"/>
          <w:spacing w:val="40"/>
          <w:kern w:val="0"/>
          <w:sz w:val="36"/>
          <w:szCs w:val="36"/>
        </w:rPr>
        <w:t>应</w:t>
      </w:r>
      <w:r w:rsidRPr="006447BF">
        <w:rPr>
          <w:rFonts w:ascii="宋体" w:eastAsia="仿宋_GB2312" w:hAnsi="宋体" w:hint="eastAsia"/>
          <w:b/>
          <w:color w:val="000000"/>
          <w:spacing w:val="40"/>
          <w:kern w:val="0"/>
          <w:sz w:val="36"/>
          <w:szCs w:val="36"/>
        </w:rPr>
        <w:t xml:space="preserve"> </w:t>
      </w:r>
      <w:r w:rsidRPr="006447BF">
        <w:rPr>
          <w:rFonts w:ascii="宋体" w:eastAsia="仿宋_GB2312" w:hAnsi="宋体" w:hint="eastAsia"/>
          <w:b/>
          <w:color w:val="000000"/>
          <w:spacing w:val="40"/>
          <w:kern w:val="0"/>
          <w:sz w:val="36"/>
          <w:szCs w:val="36"/>
        </w:rPr>
        <w:t>表</w:t>
      </w:r>
    </w:p>
    <w:p w:rsidR="00766E6B" w:rsidRDefault="00766E6B" w:rsidP="00AE367C">
      <w:pPr>
        <w:pStyle w:val="a6"/>
        <w:snapToGrid w:val="0"/>
        <w:spacing w:before="0" w:after="0" w:line="360" w:lineRule="auto"/>
        <w:rPr>
          <w:rFonts w:ascii="仿宋" w:eastAsia="仿宋_GB2312" w:hAnsi="仿宋"/>
          <w:color w:val="000000"/>
          <w:sz w:val="30"/>
          <w:szCs w:val="30"/>
          <w:u w:val="single"/>
          <w:lang w:eastAsia="zh-CN"/>
        </w:rPr>
      </w:pPr>
      <w:r w:rsidRPr="006447BF">
        <w:rPr>
          <w:rFonts w:ascii="仿宋" w:eastAsia="仿宋_GB2312" w:hAnsi="仿宋" w:hint="eastAsia"/>
          <w:color w:val="000000"/>
          <w:sz w:val="30"/>
          <w:szCs w:val="30"/>
        </w:rPr>
        <w:t>供应商全称（公章）：</w:t>
      </w:r>
      <w:r w:rsidR="008202AB" w:rsidRPr="008202AB">
        <w:rPr>
          <w:rFonts w:ascii="仿宋_GB2312" w:eastAsia="仿宋_GB2312" w:hAnsi="宋体" w:hint="eastAsia"/>
          <w:color w:val="000000"/>
          <w:sz w:val="28"/>
          <w:szCs w:val="28"/>
          <w:u w:val="single"/>
        </w:rPr>
        <w:t>浙江芭蕉扇网络科技有限公司</w:t>
      </w:r>
      <w:r w:rsidRPr="008202AB">
        <w:rPr>
          <w:rFonts w:ascii="仿宋" w:eastAsia="仿宋_GB2312" w:hAnsi="仿宋" w:hint="eastAsia"/>
          <w:color w:val="000000"/>
          <w:sz w:val="28"/>
          <w:szCs w:val="28"/>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标项：</w:t>
      </w:r>
      <w:r w:rsidR="00E63E33">
        <w:rPr>
          <w:rFonts w:ascii="仿宋" w:eastAsia="仿宋_GB2312" w:hAnsi="仿宋" w:hint="eastAsia"/>
          <w:color w:val="000000"/>
          <w:sz w:val="28"/>
          <w:szCs w:val="28"/>
          <w:u w:val="single"/>
          <w:lang w:eastAsia="zh-CN"/>
        </w:rPr>
        <w:t>一</w:t>
      </w:r>
      <w:r w:rsidRPr="006447BF">
        <w:rPr>
          <w:rFonts w:ascii="仿宋" w:eastAsia="仿宋_GB2312" w:hAnsi="仿宋" w:hint="eastAsia"/>
          <w:color w:val="000000"/>
          <w:sz w:val="30"/>
          <w:szCs w:val="30"/>
          <w:u w:val="single"/>
        </w:rPr>
        <w:t xml:space="preserve">  </w:t>
      </w:r>
    </w:p>
    <w:p w:rsidR="00FE3C96" w:rsidRDefault="00FE3C96" w:rsidP="00AE367C">
      <w:pPr>
        <w:spacing w:line="360" w:lineRule="auto"/>
        <w:rPr>
          <w:lang w:val="x-none"/>
        </w:rPr>
      </w:pP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794"/>
        <w:gridCol w:w="3827"/>
        <w:gridCol w:w="901"/>
      </w:tblGrid>
      <w:tr w:rsidR="00FE3C96" w:rsidRPr="0056583F" w:rsidTr="00FE3C96">
        <w:trPr>
          <w:cantSplit/>
          <w:trHeight w:val="804"/>
        </w:trPr>
        <w:tc>
          <w:tcPr>
            <w:tcW w:w="3794"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rPr>
                <w:b/>
              </w:rPr>
            </w:pPr>
            <w:r w:rsidRPr="0056583F">
              <w:rPr>
                <w:rFonts w:hint="eastAsia"/>
                <w:b/>
              </w:rPr>
              <w:t>招标文件要求</w:t>
            </w:r>
          </w:p>
        </w:tc>
        <w:tc>
          <w:tcPr>
            <w:tcW w:w="3827"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rPr>
                <w:b/>
              </w:rPr>
            </w:pPr>
            <w:r w:rsidRPr="0056583F">
              <w:rPr>
                <w:rFonts w:hint="eastAsia"/>
                <w:b/>
              </w:rPr>
              <w:t>投标文件响应</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rPr>
                <w:b/>
              </w:rPr>
            </w:pPr>
            <w:r w:rsidRPr="0056583F">
              <w:rPr>
                <w:rFonts w:hint="eastAsia"/>
                <w:b/>
              </w:rPr>
              <w:t>偏离情况</w:t>
            </w:r>
            <w:r w:rsidRPr="0056583F">
              <w:rPr>
                <w:rFonts w:hint="eastAsia"/>
                <w:b/>
              </w:rPr>
              <w:t xml:space="preserve">      </w:t>
            </w:r>
          </w:p>
        </w:tc>
      </w:tr>
      <w:tr w:rsidR="00FE3C96" w:rsidRPr="0056583F" w:rsidTr="00FE3C96">
        <w:trPr>
          <w:cantSplit/>
          <w:trHeight w:val="804"/>
        </w:trPr>
        <w:tc>
          <w:tcPr>
            <w:tcW w:w="8522" w:type="dxa"/>
            <w:gridSpan w:val="3"/>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jc w:val="center"/>
              <w:rPr>
                <w:b/>
              </w:rPr>
            </w:pPr>
            <w:r w:rsidRPr="00FE3C96">
              <w:rPr>
                <w:rFonts w:hint="eastAsia"/>
                <w:b/>
              </w:rPr>
              <w:t>应用服务性能要求</w:t>
            </w:r>
          </w:p>
        </w:tc>
      </w:tr>
      <w:tr w:rsidR="00FE3C96" w:rsidRPr="0056583F" w:rsidTr="00FE3C96">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rPr>
                <w:rFonts w:hint="eastAsia"/>
              </w:rPr>
              <w:t>支持并发用户数（客户端登陆数）</w:t>
            </w:r>
            <w:r w:rsidRPr="0056583F">
              <w:rPr>
                <w:rFonts w:hint="eastAsia"/>
              </w:rPr>
              <w:t>2000</w:t>
            </w:r>
            <w:r w:rsidRPr="0056583F">
              <w:rPr>
                <w:rFonts w:hint="eastAsia"/>
              </w:rPr>
              <w:t>以上。</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支持并发用户数（客户端登陆数）</w:t>
            </w:r>
            <w:r w:rsidRPr="0056583F">
              <w:rPr>
                <w:rFonts w:hint="eastAsia"/>
              </w:rPr>
              <w:t>2000</w:t>
            </w:r>
            <w:r w:rsidRPr="0056583F">
              <w:rPr>
                <w:rFonts w:hint="eastAsia"/>
              </w:rPr>
              <w:t>以上。</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rPr>
                <w:rFonts w:hint="eastAsia"/>
              </w:rPr>
              <w:t>要求屏幕刷新之间的衔接及查询切换之间的时间控制在</w:t>
            </w:r>
            <w:r w:rsidRPr="0056583F">
              <w:rPr>
                <w:rFonts w:hint="eastAsia"/>
              </w:rPr>
              <w:t>5</w:t>
            </w:r>
            <w:r w:rsidRPr="0056583F">
              <w:rPr>
                <w:rFonts w:hint="eastAsia"/>
              </w:rPr>
              <w:t>秒内。</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要求屏幕刷新之间的衔接及查询切换之间的时间控制在</w:t>
            </w:r>
            <w:r w:rsidRPr="0056583F">
              <w:rPr>
                <w:rFonts w:hint="eastAsia"/>
              </w:rPr>
              <w:t>5</w:t>
            </w:r>
            <w:r w:rsidRPr="0056583F">
              <w:rPr>
                <w:rFonts w:hint="eastAsia"/>
              </w:rPr>
              <w:t>秒内。</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rPr>
                <w:rFonts w:hint="eastAsia"/>
              </w:rPr>
              <w:t>在软件方面，响应时间、更新处理时间、数据传送和转换时间、处理和解决问题时间，都比较迅速，能满足用户要求。</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在软件方面，响应时间、更新处理时间、数据传送和转换时间、处理和解决问题时间，都比较迅速，能满足用户要求。</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22"/>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rPr>
                <w:rFonts w:hint="eastAsia"/>
              </w:rPr>
              <w:lastRenderedPageBreak/>
              <w:t>对软件的灵活性的要求，即当需求发生某些变化时，该软件对这些变化的适应能力，包括：</w:t>
            </w:r>
          </w:p>
          <w:p w:rsidR="00FE3C96" w:rsidRPr="0056583F" w:rsidRDefault="00FE3C96" w:rsidP="00AE367C">
            <w:pPr>
              <w:spacing w:line="360" w:lineRule="auto"/>
            </w:pPr>
            <w:r w:rsidRPr="0056583F">
              <w:t></w:t>
            </w:r>
            <w:r w:rsidRPr="0056583F">
              <w:tab/>
            </w:r>
            <w:r w:rsidRPr="0056583F">
              <w:rPr>
                <w:rFonts w:hint="eastAsia"/>
              </w:rPr>
              <w:t>系统不固定操作流程，可以适应业务云化要求；</w:t>
            </w:r>
          </w:p>
          <w:p w:rsidR="00FE3C96" w:rsidRPr="0056583F" w:rsidRDefault="00FE3C96" w:rsidP="00AE367C">
            <w:pPr>
              <w:spacing w:line="360" w:lineRule="auto"/>
            </w:pPr>
            <w:r w:rsidRPr="0056583F">
              <w:t></w:t>
            </w:r>
            <w:r w:rsidRPr="0056583F">
              <w:tab/>
            </w:r>
            <w:r w:rsidRPr="0056583F">
              <w:rPr>
                <w:rFonts w:hint="eastAsia"/>
              </w:rPr>
              <w:t>系统基于</w:t>
            </w:r>
            <w:r w:rsidRPr="0056583F">
              <w:t>J2EE</w:t>
            </w:r>
            <w:r w:rsidRPr="0056583F">
              <w:rPr>
                <w:rFonts w:hint="eastAsia"/>
              </w:rPr>
              <w:t>架构，具有跨平台的特性；</w:t>
            </w:r>
          </w:p>
          <w:p w:rsidR="00FE3C96" w:rsidRPr="0056583F" w:rsidRDefault="00FE3C96" w:rsidP="00AE367C">
            <w:pPr>
              <w:spacing w:line="360" w:lineRule="auto"/>
            </w:pPr>
            <w:r w:rsidRPr="0056583F">
              <w:t></w:t>
            </w:r>
            <w:r w:rsidRPr="0056583F">
              <w:tab/>
            </w:r>
            <w:r w:rsidRPr="0056583F">
              <w:rPr>
                <w:rFonts w:hint="eastAsia"/>
              </w:rPr>
              <w:t>系统提供</w:t>
            </w:r>
            <w:r w:rsidRPr="0056583F">
              <w:t>XML</w:t>
            </w:r>
            <w:r w:rsidRPr="0056583F">
              <w:rPr>
                <w:rFonts w:hint="eastAsia"/>
              </w:rPr>
              <w:t>的业务数据输出接口；</w:t>
            </w:r>
          </w:p>
          <w:p w:rsidR="00FE3C96" w:rsidRPr="0056583F" w:rsidRDefault="00FE3C96" w:rsidP="00AE367C">
            <w:pPr>
              <w:spacing w:line="360" w:lineRule="auto"/>
            </w:pPr>
            <w:r w:rsidRPr="0056583F">
              <w:t></w:t>
            </w:r>
            <w:r w:rsidRPr="0056583F">
              <w:tab/>
            </w:r>
            <w:r w:rsidRPr="0056583F">
              <w:rPr>
                <w:rFonts w:hint="eastAsia"/>
              </w:rPr>
              <w:t>系统应采用先进的、成熟的主流技术</w:t>
            </w:r>
            <w:r w:rsidRPr="0056583F">
              <w:t>;</w:t>
            </w:r>
          </w:p>
          <w:p w:rsidR="00FE3C96" w:rsidRPr="0056583F" w:rsidRDefault="00FE3C96" w:rsidP="00AE367C">
            <w:pPr>
              <w:spacing w:line="360" w:lineRule="auto"/>
            </w:pPr>
            <w:r w:rsidRPr="0056583F">
              <w:t></w:t>
            </w:r>
            <w:r w:rsidRPr="0056583F">
              <w:tab/>
            </w:r>
            <w:r w:rsidRPr="0056583F">
              <w:rPr>
                <w:rFonts w:hint="eastAsia"/>
              </w:rPr>
              <w:t>系统应采用多层架构的体系结构；</w:t>
            </w:r>
          </w:p>
          <w:p w:rsidR="00FE3C96" w:rsidRPr="0056583F" w:rsidRDefault="00FE3C96" w:rsidP="00AE367C">
            <w:pPr>
              <w:spacing w:line="360" w:lineRule="auto"/>
            </w:pPr>
            <w:r w:rsidRPr="0056583F">
              <w:t></w:t>
            </w:r>
            <w:r w:rsidRPr="0056583F">
              <w:tab/>
            </w:r>
            <w:r w:rsidRPr="0056583F">
              <w:rPr>
                <w:rFonts w:hint="eastAsia"/>
              </w:rPr>
              <w:t>系统应采用关系型数据库，政务云平滑迁移；</w:t>
            </w:r>
          </w:p>
          <w:p w:rsidR="00FE3C96" w:rsidRPr="0056583F" w:rsidRDefault="00FE3C96" w:rsidP="00AE367C">
            <w:pPr>
              <w:spacing w:line="360" w:lineRule="auto"/>
            </w:pPr>
            <w:r w:rsidRPr="0056583F">
              <w:t></w:t>
            </w:r>
            <w:r w:rsidRPr="0056583F">
              <w:tab/>
            </w:r>
            <w:r w:rsidRPr="0056583F">
              <w:rPr>
                <w:rFonts w:hint="eastAsia"/>
              </w:rPr>
              <w:t>系统应采用模块化设计，具有较强的扩展性；</w:t>
            </w:r>
          </w:p>
          <w:p w:rsidR="00FE3C96" w:rsidRPr="0056583F" w:rsidRDefault="00FE3C96" w:rsidP="00AE367C">
            <w:pPr>
              <w:spacing w:line="360" w:lineRule="auto"/>
            </w:pPr>
            <w:r w:rsidRPr="0056583F">
              <w:t></w:t>
            </w:r>
            <w:r w:rsidRPr="0056583F">
              <w:tab/>
            </w:r>
            <w:r w:rsidRPr="0056583F">
              <w:rPr>
                <w:rFonts w:hint="eastAsia"/>
              </w:rPr>
              <w:t>系统应支持针对不同技术架构的数据存取，采用规范的数据交换接口，推荐采用</w:t>
            </w:r>
            <w:r w:rsidRPr="0056583F">
              <w:t>XML</w:t>
            </w:r>
            <w:r w:rsidRPr="0056583F">
              <w:rPr>
                <w:rFonts w:hint="eastAsia"/>
              </w:rPr>
              <w:t>格式；</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对软件的灵活性的要求，即当需求发生某些变化时，该软件对这些变化的适应能力，包括：</w:t>
            </w:r>
          </w:p>
          <w:p w:rsidR="00FE3C96" w:rsidRPr="0056583F" w:rsidRDefault="00FE3C96" w:rsidP="00AE367C">
            <w:pPr>
              <w:spacing w:line="360" w:lineRule="auto"/>
            </w:pPr>
            <w:r w:rsidRPr="0056583F">
              <w:t></w:t>
            </w:r>
            <w:r w:rsidRPr="0056583F">
              <w:tab/>
            </w:r>
            <w:r w:rsidRPr="0056583F">
              <w:rPr>
                <w:rFonts w:hint="eastAsia"/>
              </w:rPr>
              <w:t>系统不固定操作流程，可以适应业务云化要求；</w:t>
            </w:r>
          </w:p>
          <w:p w:rsidR="00FE3C96" w:rsidRPr="0056583F" w:rsidRDefault="00FE3C96" w:rsidP="00AE367C">
            <w:pPr>
              <w:spacing w:line="360" w:lineRule="auto"/>
            </w:pPr>
            <w:r w:rsidRPr="0056583F">
              <w:t></w:t>
            </w:r>
            <w:r w:rsidRPr="0056583F">
              <w:tab/>
            </w:r>
            <w:r w:rsidRPr="0056583F">
              <w:rPr>
                <w:rFonts w:hint="eastAsia"/>
              </w:rPr>
              <w:t>系统基于</w:t>
            </w:r>
            <w:r w:rsidRPr="0056583F">
              <w:t>J2EE</w:t>
            </w:r>
            <w:r w:rsidRPr="0056583F">
              <w:rPr>
                <w:rFonts w:hint="eastAsia"/>
              </w:rPr>
              <w:t>架构，具有跨平台的特性；</w:t>
            </w:r>
          </w:p>
          <w:p w:rsidR="00FE3C96" w:rsidRPr="0056583F" w:rsidRDefault="00FE3C96" w:rsidP="00AE367C">
            <w:pPr>
              <w:spacing w:line="360" w:lineRule="auto"/>
            </w:pPr>
            <w:r w:rsidRPr="0056583F">
              <w:t></w:t>
            </w:r>
            <w:r w:rsidRPr="0056583F">
              <w:tab/>
            </w:r>
            <w:r w:rsidRPr="0056583F">
              <w:rPr>
                <w:rFonts w:hint="eastAsia"/>
              </w:rPr>
              <w:t>系统提供</w:t>
            </w:r>
            <w:r w:rsidRPr="0056583F">
              <w:t>XML</w:t>
            </w:r>
            <w:r w:rsidRPr="0056583F">
              <w:rPr>
                <w:rFonts w:hint="eastAsia"/>
              </w:rPr>
              <w:t>的业务数据输出接口；</w:t>
            </w:r>
          </w:p>
          <w:p w:rsidR="00FE3C96" w:rsidRPr="0056583F" w:rsidRDefault="00FE3C96" w:rsidP="00AE367C">
            <w:pPr>
              <w:spacing w:line="360" w:lineRule="auto"/>
            </w:pPr>
            <w:r w:rsidRPr="0056583F">
              <w:t></w:t>
            </w:r>
            <w:r w:rsidRPr="0056583F">
              <w:tab/>
            </w:r>
            <w:r w:rsidRPr="0056583F">
              <w:rPr>
                <w:rFonts w:hint="eastAsia"/>
              </w:rPr>
              <w:t>系统应采用先进的、成熟的主流技术</w:t>
            </w:r>
            <w:r w:rsidRPr="0056583F">
              <w:t>;</w:t>
            </w:r>
          </w:p>
          <w:p w:rsidR="00FE3C96" w:rsidRPr="0056583F" w:rsidRDefault="00FE3C96" w:rsidP="00AE367C">
            <w:pPr>
              <w:spacing w:line="360" w:lineRule="auto"/>
            </w:pPr>
            <w:r w:rsidRPr="0056583F">
              <w:t></w:t>
            </w:r>
            <w:r w:rsidRPr="0056583F">
              <w:tab/>
            </w:r>
            <w:r w:rsidRPr="0056583F">
              <w:rPr>
                <w:rFonts w:hint="eastAsia"/>
              </w:rPr>
              <w:t>系统应采用多层架构的体系结构；</w:t>
            </w:r>
          </w:p>
          <w:p w:rsidR="00FE3C96" w:rsidRPr="0056583F" w:rsidRDefault="00FE3C96" w:rsidP="00AE367C">
            <w:pPr>
              <w:spacing w:line="360" w:lineRule="auto"/>
            </w:pPr>
            <w:r w:rsidRPr="0056583F">
              <w:t></w:t>
            </w:r>
            <w:r w:rsidRPr="0056583F">
              <w:tab/>
            </w:r>
            <w:r w:rsidRPr="0056583F">
              <w:rPr>
                <w:rFonts w:hint="eastAsia"/>
              </w:rPr>
              <w:t>系统应采用关系型数据库，政务云平滑迁移；</w:t>
            </w:r>
          </w:p>
          <w:p w:rsidR="00FE3C96" w:rsidRPr="0056583F" w:rsidRDefault="00FE3C96" w:rsidP="00AE367C">
            <w:pPr>
              <w:spacing w:line="360" w:lineRule="auto"/>
            </w:pPr>
            <w:r w:rsidRPr="0056583F">
              <w:t></w:t>
            </w:r>
            <w:r w:rsidRPr="0056583F">
              <w:tab/>
            </w:r>
            <w:r w:rsidRPr="0056583F">
              <w:rPr>
                <w:rFonts w:hint="eastAsia"/>
              </w:rPr>
              <w:t>系统应采用模块化设计，具有较强的扩展性；</w:t>
            </w:r>
          </w:p>
          <w:p w:rsidR="00FE3C96" w:rsidRPr="0056583F" w:rsidRDefault="00FE3C96" w:rsidP="00AE367C">
            <w:pPr>
              <w:spacing w:line="360" w:lineRule="auto"/>
            </w:pPr>
            <w:r w:rsidRPr="0056583F">
              <w:t></w:t>
            </w:r>
            <w:r w:rsidRPr="0056583F">
              <w:tab/>
            </w:r>
            <w:r w:rsidRPr="0056583F">
              <w:rPr>
                <w:rFonts w:hint="eastAsia"/>
              </w:rPr>
              <w:t>系统应支持针对不同技术架构的数据存取，采用规范的数据交换接口，推荐采用</w:t>
            </w:r>
            <w:r w:rsidRPr="0056583F">
              <w:t>XML</w:t>
            </w:r>
            <w:r w:rsidRPr="0056583F">
              <w:rPr>
                <w:rFonts w:hint="eastAsia"/>
              </w:rPr>
              <w:t>格式；</w:t>
            </w:r>
          </w:p>
        </w:tc>
        <w:tc>
          <w:tcPr>
            <w:tcW w:w="901" w:type="dxa"/>
            <w:tcBorders>
              <w:top w:val="single" w:sz="4" w:space="0" w:color="auto"/>
              <w:left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28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rPr>
                <w:rFonts w:hint="eastAsia"/>
              </w:rPr>
              <w:t>系统应提供</w:t>
            </w:r>
            <w:r w:rsidRPr="0056583F">
              <w:rPr>
                <w:rFonts w:hint="eastAsia"/>
              </w:rPr>
              <w:t>7</w:t>
            </w:r>
            <w:r w:rsidRPr="0056583F">
              <w:rPr>
                <w:rFonts w:hint="eastAsia"/>
              </w:rPr>
              <w:t>天×</w:t>
            </w:r>
            <w:r w:rsidRPr="0056583F">
              <w:rPr>
                <w:rFonts w:hint="eastAsia"/>
              </w:rPr>
              <w:t>24</w:t>
            </w:r>
            <w:r w:rsidRPr="0056583F">
              <w:rPr>
                <w:rFonts w:hint="eastAsia"/>
              </w:rPr>
              <w:t>小时的连续运行，平均年故障时间：小于</w:t>
            </w:r>
            <w:r w:rsidRPr="0056583F">
              <w:rPr>
                <w:rFonts w:hint="eastAsia"/>
              </w:rPr>
              <w:t>1</w:t>
            </w:r>
            <w:r w:rsidRPr="0056583F">
              <w:rPr>
                <w:rFonts w:hint="eastAsia"/>
              </w:rPr>
              <w:t>天，平均故障修复时间：小于</w:t>
            </w:r>
            <w:r w:rsidRPr="0056583F">
              <w:rPr>
                <w:rFonts w:hint="eastAsia"/>
              </w:rPr>
              <w:t>30</w:t>
            </w:r>
            <w:r w:rsidRPr="0056583F">
              <w:rPr>
                <w:rFonts w:hint="eastAsia"/>
              </w:rPr>
              <w:t>分钟。</w:t>
            </w:r>
          </w:p>
          <w:p w:rsidR="00FE3C96" w:rsidRPr="0056583F" w:rsidRDefault="00FE3C96" w:rsidP="00AE367C">
            <w:pPr>
              <w:spacing w:line="360" w:lineRule="auto"/>
            </w:pPr>
            <w:r w:rsidRPr="0056583F">
              <w:rPr>
                <w:rFonts w:hint="eastAsia"/>
              </w:rPr>
              <w:t>系统应采用完善的安全管理，并能提供安全备份。</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系统应提供</w:t>
            </w:r>
            <w:r w:rsidRPr="0056583F">
              <w:rPr>
                <w:rFonts w:hint="eastAsia"/>
              </w:rPr>
              <w:t>7</w:t>
            </w:r>
            <w:r w:rsidRPr="0056583F">
              <w:rPr>
                <w:rFonts w:hint="eastAsia"/>
              </w:rPr>
              <w:t>天×</w:t>
            </w:r>
            <w:r w:rsidRPr="0056583F">
              <w:rPr>
                <w:rFonts w:hint="eastAsia"/>
              </w:rPr>
              <w:t>24</w:t>
            </w:r>
            <w:r w:rsidRPr="0056583F">
              <w:rPr>
                <w:rFonts w:hint="eastAsia"/>
              </w:rPr>
              <w:t>小时的连续运行，平均年故障时间：小于</w:t>
            </w:r>
            <w:r w:rsidRPr="0056583F">
              <w:rPr>
                <w:rFonts w:hint="eastAsia"/>
              </w:rPr>
              <w:t>1</w:t>
            </w:r>
            <w:r w:rsidRPr="0056583F">
              <w:rPr>
                <w:rFonts w:hint="eastAsia"/>
              </w:rPr>
              <w:t>天，平均故障修复时间：小于</w:t>
            </w:r>
            <w:r w:rsidRPr="0056583F">
              <w:rPr>
                <w:rFonts w:hint="eastAsia"/>
              </w:rPr>
              <w:t>30</w:t>
            </w:r>
            <w:r w:rsidRPr="0056583F">
              <w:rPr>
                <w:rFonts w:hint="eastAsia"/>
              </w:rPr>
              <w:t>分钟。</w:t>
            </w:r>
          </w:p>
          <w:p w:rsidR="00FE3C96" w:rsidRPr="0056583F" w:rsidRDefault="00FE3C96" w:rsidP="00AE367C">
            <w:pPr>
              <w:spacing w:line="360" w:lineRule="auto"/>
            </w:pPr>
            <w:r w:rsidRPr="0056583F">
              <w:rPr>
                <w:rFonts w:hint="eastAsia"/>
              </w:rPr>
              <w:t>系统应采用完善的安全管理，并能提供安全备份。</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0C5520" w:rsidRPr="000C5520" w:rsidTr="00BB1FAD">
        <w:trPr>
          <w:cantSplit/>
          <w:trHeight w:val="284"/>
        </w:trPr>
        <w:tc>
          <w:tcPr>
            <w:tcW w:w="852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C5520" w:rsidRPr="000C5520" w:rsidRDefault="000C5520" w:rsidP="00AE367C">
            <w:pPr>
              <w:spacing w:line="360" w:lineRule="auto"/>
              <w:jc w:val="center"/>
              <w:rPr>
                <w:b/>
              </w:rPr>
            </w:pPr>
            <w:bookmarkStart w:id="221" w:name="_Toc396076827"/>
            <w:bookmarkStart w:id="222" w:name="_Toc429343071"/>
            <w:r w:rsidRPr="000C5520">
              <w:rPr>
                <w:rFonts w:hint="eastAsia"/>
                <w:b/>
              </w:rPr>
              <w:t>移动终端客户端性能要求</w:t>
            </w:r>
            <w:bookmarkEnd w:id="221"/>
            <w:bookmarkEnd w:id="222"/>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t></w:t>
            </w:r>
            <w:r w:rsidRPr="0056583F">
              <w:tab/>
            </w:r>
            <w:r w:rsidRPr="0056583F">
              <w:rPr>
                <w:rFonts w:hint="eastAsia"/>
              </w:rPr>
              <w:t>支持</w:t>
            </w:r>
            <w:r w:rsidRPr="0056583F">
              <w:t>android4.0</w:t>
            </w:r>
            <w:r w:rsidRPr="0056583F">
              <w:rPr>
                <w:rFonts w:hint="eastAsia"/>
              </w:rPr>
              <w:t>手机终端和</w:t>
            </w:r>
            <w:r w:rsidRPr="0056583F">
              <w:t>iOS 6.0</w:t>
            </w:r>
            <w:r w:rsidRPr="0056583F">
              <w:rPr>
                <w:rFonts w:hint="eastAsia"/>
              </w:rPr>
              <w:t>版本手机终端（公众版），满足不同屏幕分辨率要求</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t></w:t>
            </w:r>
            <w:r w:rsidRPr="0056583F">
              <w:tab/>
            </w:r>
            <w:r w:rsidRPr="0056583F">
              <w:rPr>
                <w:rFonts w:hint="eastAsia"/>
              </w:rPr>
              <w:t>支持</w:t>
            </w:r>
            <w:r w:rsidRPr="0056583F">
              <w:t>android4.0</w:t>
            </w:r>
            <w:r w:rsidRPr="0056583F">
              <w:rPr>
                <w:rFonts w:hint="eastAsia"/>
              </w:rPr>
              <w:t>手机终端和</w:t>
            </w:r>
            <w:r w:rsidRPr="0056583F">
              <w:t>iOS 6.0</w:t>
            </w:r>
            <w:r w:rsidRPr="0056583F">
              <w:rPr>
                <w:rFonts w:hint="eastAsia"/>
              </w:rPr>
              <w:t>版本手机终端（公众版），满足不同屏幕分辨率要求</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vAlign w:val="center"/>
          </w:tcPr>
          <w:p w:rsidR="00FE3C96" w:rsidRPr="0056583F" w:rsidRDefault="00FE3C96" w:rsidP="00AE367C">
            <w:pPr>
              <w:spacing w:line="360" w:lineRule="auto"/>
            </w:pPr>
            <w:r w:rsidRPr="0056583F">
              <w:lastRenderedPageBreak/>
              <w:t></w:t>
            </w:r>
            <w:r w:rsidRPr="0056583F">
              <w:tab/>
            </w:r>
            <w:r w:rsidRPr="0056583F">
              <w:rPr>
                <w:rFonts w:hint="eastAsia"/>
              </w:rPr>
              <w:t>支持</w:t>
            </w:r>
            <w:r w:rsidRPr="0056583F">
              <w:t>GPRS</w:t>
            </w:r>
            <w:r w:rsidRPr="0056583F">
              <w:rPr>
                <w:rFonts w:hint="eastAsia"/>
              </w:rPr>
              <w:t>、</w:t>
            </w:r>
            <w:r w:rsidRPr="0056583F">
              <w:t>CDMA</w:t>
            </w:r>
            <w:r w:rsidRPr="0056583F">
              <w:rPr>
                <w:rFonts w:hint="eastAsia"/>
              </w:rPr>
              <w:t>、</w:t>
            </w:r>
            <w:r w:rsidRPr="0056583F">
              <w:t>3G</w:t>
            </w:r>
            <w:r w:rsidRPr="0056583F">
              <w:rPr>
                <w:rFonts w:hint="eastAsia"/>
              </w:rPr>
              <w:t>、</w:t>
            </w:r>
            <w:r w:rsidRPr="0056583F">
              <w:t>4G</w:t>
            </w:r>
            <w:r w:rsidRPr="0056583F">
              <w:rPr>
                <w:rFonts w:hint="eastAsia"/>
              </w:rPr>
              <w:t>、</w:t>
            </w:r>
            <w:r w:rsidRPr="0056583F">
              <w:t>Wifi</w:t>
            </w:r>
            <w:r w:rsidRPr="0056583F">
              <w:rPr>
                <w:rFonts w:hint="eastAsia"/>
              </w:rPr>
              <w:t>网络接入，在</w:t>
            </w:r>
            <w:r w:rsidRPr="0056583F">
              <w:t>GPRS</w:t>
            </w:r>
            <w:r w:rsidRPr="0056583F">
              <w:rPr>
                <w:rFonts w:hint="eastAsia"/>
              </w:rPr>
              <w:t>和</w:t>
            </w:r>
            <w:r w:rsidRPr="0056583F">
              <w:t>CDMA</w:t>
            </w:r>
            <w:r w:rsidRPr="0056583F">
              <w:rPr>
                <w:rFonts w:hint="eastAsia"/>
              </w:rPr>
              <w:t>接入情况下，客户端请求有较好的响应。</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t></w:t>
            </w:r>
            <w:r w:rsidRPr="0056583F">
              <w:tab/>
            </w:r>
            <w:r w:rsidRPr="0056583F">
              <w:rPr>
                <w:rFonts w:hint="eastAsia"/>
              </w:rPr>
              <w:t>支持</w:t>
            </w:r>
            <w:r w:rsidRPr="0056583F">
              <w:t>GPRS</w:t>
            </w:r>
            <w:r w:rsidRPr="0056583F">
              <w:rPr>
                <w:rFonts w:hint="eastAsia"/>
              </w:rPr>
              <w:t>、</w:t>
            </w:r>
            <w:r w:rsidRPr="0056583F">
              <w:t>CDMA</w:t>
            </w:r>
            <w:r w:rsidRPr="0056583F">
              <w:rPr>
                <w:rFonts w:hint="eastAsia"/>
              </w:rPr>
              <w:t>、</w:t>
            </w:r>
            <w:r w:rsidRPr="0056583F">
              <w:t>3G</w:t>
            </w:r>
            <w:r w:rsidRPr="0056583F">
              <w:rPr>
                <w:rFonts w:hint="eastAsia"/>
              </w:rPr>
              <w:t>、</w:t>
            </w:r>
            <w:r w:rsidRPr="0056583F">
              <w:t>4G</w:t>
            </w:r>
            <w:r w:rsidRPr="0056583F">
              <w:rPr>
                <w:rFonts w:hint="eastAsia"/>
              </w:rPr>
              <w:t>、</w:t>
            </w:r>
            <w:r w:rsidRPr="0056583F">
              <w:t>Wifi</w:t>
            </w:r>
            <w:r w:rsidRPr="0056583F">
              <w:rPr>
                <w:rFonts w:hint="eastAsia"/>
              </w:rPr>
              <w:t>网络接入，在</w:t>
            </w:r>
            <w:r w:rsidRPr="0056583F">
              <w:t>GPRS</w:t>
            </w:r>
            <w:r w:rsidRPr="0056583F">
              <w:rPr>
                <w:rFonts w:hint="eastAsia"/>
              </w:rPr>
              <w:t>和</w:t>
            </w:r>
            <w:r w:rsidRPr="0056583F">
              <w:t>CDMA</w:t>
            </w:r>
            <w:r w:rsidRPr="0056583F">
              <w:rPr>
                <w:rFonts w:hint="eastAsia"/>
              </w:rPr>
              <w:t>接入情况下，客户端请求有较好的响应。</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0C5520" w:rsidRPr="0056583F" w:rsidTr="00BB1FAD">
        <w:trPr>
          <w:cantSplit/>
          <w:trHeight w:val="774"/>
        </w:trPr>
        <w:tc>
          <w:tcPr>
            <w:tcW w:w="852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C5520" w:rsidRPr="0056583F" w:rsidRDefault="000C5520" w:rsidP="00AE367C">
            <w:pPr>
              <w:spacing w:line="360" w:lineRule="auto"/>
              <w:jc w:val="center"/>
            </w:pPr>
            <w:r w:rsidRPr="000C5520">
              <w:rPr>
                <w:rFonts w:hint="eastAsia"/>
                <w:b/>
              </w:rPr>
              <w:t>第三方数据中心服务</w:t>
            </w:r>
            <w:r>
              <w:rPr>
                <w:rFonts w:hint="eastAsia"/>
                <w:b/>
              </w:rPr>
              <w:t>（含</w:t>
            </w:r>
            <w:r w:rsidRPr="000C5520">
              <w:rPr>
                <w:rFonts w:hint="eastAsia"/>
                <w:b/>
              </w:rPr>
              <w:t>主要设备参数、数量</w:t>
            </w:r>
            <w:r>
              <w:rPr>
                <w:rFonts w:hint="eastAsia"/>
                <w:b/>
              </w:rPr>
              <w:t>，及磁盘阵列、</w:t>
            </w:r>
            <w:r w:rsidRPr="000C5520">
              <w:rPr>
                <w:rFonts w:hint="eastAsia"/>
                <w:b/>
              </w:rPr>
              <w:t>机柜与线路</w:t>
            </w:r>
            <w:r>
              <w:rPr>
                <w:rFonts w:hint="eastAsia"/>
                <w:b/>
              </w:rPr>
              <w:t>）</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模块：</w:t>
            </w:r>
            <w:r w:rsidRPr="0056583F">
              <w:rPr>
                <w:rFonts w:hint="eastAsia"/>
              </w:rPr>
              <w:t xml:space="preserve">10Gb/24-port </w:t>
            </w:r>
            <w:r w:rsidRPr="0056583F">
              <w:rPr>
                <w:rFonts w:hint="eastAsia"/>
              </w:rPr>
              <w:t>光模块</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模块：</w:t>
            </w:r>
            <w:r w:rsidRPr="0056583F">
              <w:rPr>
                <w:rFonts w:hint="eastAsia"/>
              </w:rPr>
              <w:t xml:space="preserve">10Gb/24-port </w:t>
            </w:r>
            <w:r w:rsidRPr="0056583F">
              <w:rPr>
                <w:rFonts w:hint="eastAsia"/>
              </w:rPr>
              <w:t>光模块</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光电转换装备：</w:t>
            </w:r>
            <w:r w:rsidRPr="0056583F">
              <w:rPr>
                <w:rFonts w:hint="eastAsia"/>
              </w:rPr>
              <w:t xml:space="preserve">c-Class 10G SFP+ LC SR 850nm </w:t>
            </w:r>
            <w:r w:rsidRPr="0056583F">
              <w:rPr>
                <w:rFonts w:hint="eastAsia"/>
              </w:rPr>
              <w:t>光电转换器</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光电转换装备：</w:t>
            </w:r>
            <w:r w:rsidRPr="0056583F">
              <w:rPr>
                <w:rFonts w:hint="eastAsia"/>
              </w:rPr>
              <w:t xml:space="preserve">c-Class 10G SFP+ LC SR 850nm </w:t>
            </w:r>
            <w:r w:rsidRPr="0056583F">
              <w:rPr>
                <w:rFonts w:hint="eastAsia"/>
              </w:rPr>
              <w:t>光电转换器</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模块：</w:t>
            </w:r>
            <w:r w:rsidRPr="0056583F">
              <w:rPr>
                <w:rFonts w:hint="eastAsia"/>
              </w:rPr>
              <w:t>8Gb</w:t>
            </w:r>
            <w:r w:rsidRPr="0056583F">
              <w:rPr>
                <w:rFonts w:hint="eastAsia"/>
              </w:rPr>
              <w:t>多模光纤模块</w:t>
            </w:r>
            <w:r w:rsidRPr="0056583F">
              <w:rPr>
                <w:rFonts w:hint="eastAsia"/>
              </w:rPr>
              <w:t>;</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模块：</w:t>
            </w:r>
            <w:r w:rsidRPr="0056583F">
              <w:rPr>
                <w:rFonts w:hint="eastAsia"/>
              </w:rPr>
              <w:t>8Gb</w:t>
            </w:r>
            <w:r w:rsidRPr="0056583F">
              <w:rPr>
                <w:rFonts w:hint="eastAsia"/>
              </w:rPr>
              <w:t>多模光纤模块</w:t>
            </w:r>
            <w:r w:rsidRPr="0056583F">
              <w:rPr>
                <w:rFonts w:hint="eastAsia"/>
              </w:rPr>
              <w:t>;</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机箱电源插座：</w:t>
            </w:r>
            <w:r w:rsidRPr="0056583F">
              <w:rPr>
                <w:rFonts w:hint="eastAsia"/>
              </w:rPr>
              <w:t>7.3kVA 230 Volt IEC309 32A Input (24xC13/6xC19) INTL Basic PDU</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机箱电源插座：</w:t>
            </w:r>
            <w:r w:rsidRPr="0056583F">
              <w:rPr>
                <w:rFonts w:hint="eastAsia"/>
              </w:rPr>
              <w:t>7.3kVA 230 Volt IEC309 32A Input (24xC13/6xC19) INTL Basic PDU</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lastRenderedPageBreak/>
              <w:t>刀片服务器：标配</w:t>
            </w:r>
            <w:r w:rsidRPr="0056583F">
              <w:rPr>
                <w:rFonts w:hint="eastAsia"/>
              </w:rPr>
              <w:t>1</w:t>
            </w:r>
            <w:r w:rsidRPr="0056583F">
              <w:rPr>
                <w:rFonts w:hint="eastAsia"/>
              </w:rPr>
              <w:t>个</w:t>
            </w:r>
            <w:r w:rsidRPr="0056583F">
              <w:rPr>
                <w:rFonts w:hint="eastAsia"/>
              </w:rPr>
              <w:t>Intel Xeon E5-2650 v3 (2.3GHz/10-core/25MB/9.6GT-s QPI/105W, DDR4-2133, HT, Turbo2)</w:t>
            </w:r>
            <w:r w:rsidRPr="0056583F">
              <w:rPr>
                <w:rFonts w:hint="eastAsia"/>
              </w:rPr>
              <w:t>；标配</w:t>
            </w:r>
            <w:r w:rsidRPr="0056583F">
              <w:rPr>
                <w:rFonts w:hint="eastAsia"/>
              </w:rPr>
              <w:t>32GB (2x 16GB) PC4-2133P-R (DDR4-1866 Registered DIMMs at 1.2V)</w:t>
            </w:r>
            <w:r w:rsidRPr="0056583F">
              <w:rPr>
                <w:rFonts w:hint="eastAsia"/>
              </w:rPr>
              <w:t>内存；支持</w:t>
            </w:r>
            <w:r w:rsidRPr="0056583F">
              <w:rPr>
                <w:rFonts w:hint="eastAsia"/>
              </w:rPr>
              <w:t>16</w:t>
            </w:r>
            <w:r w:rsidRPr="0056583F">
              <w:rPr>
                <w:rFonts w:hint="eastAsia"/>
              </w:rPr>
              <w:t>个内存插槽；标配</w:t>
            </w:r>
            <w:r w:rsidRPr="0056583F">
              <w:rPr>
                <w:rFonts w:hint="eastAsia"/>
              </w:rPr>
              <w:t>1</w:t>
            </w:r>
            <w:r w:rsidRPr="0056583F">
              <w:rPr>
                <w:rFonts w:hint="eastAsia"/>
              </w:rPr>
              <w:t>个</w:t>
            </w:r>
            <w:r w:rsidRPr="0056583F">
              <w:rPr>
                <w:rFonts w:hint="eastAsia"/>
              </w:rPr>
              <w:t>lexFabric 10Gb 2-port 536FLB FlexibleLOM</w:t>
            </w:r>
            <w:r w:rsidRPr="0056583F">
              <w:rPr>
                <w:rFonts w:hint="eastAsia"/>
              </w:rPr>
              <w:t>和</w:t>
            </w:r>
            <w:r w:rsidRPr="0056583F">
              <w:rPr>
                <w:rFonts w:hint="eastAsia"/>
              </w:rPr>
              <w:t xml:space="preserve">Smart Array P244br </w:t>
            </w:r>
            <w:r w:rsidRPr="0056583F">
              <w:rPr>
                <w:rFonts w:hint="eastAsia"/>
              </w:rPr>
              <w:t>控制器</w:t>
            </w:r>
            <w:r w:rsidRPr="0056583F">
              <w:rPr>
                <w:rFonts w:hint="eastAsia"/>
              </w:rPr>
              <w:t>,1GB FBWC</w:t>
            </w:r>
            <w:r w:rsidRPr="0056583F">
              <w:rPr>
                <w:rFonts w:hint="eastAsia"/>
              </w:rPr>
              <w:t>，支持</w:t>
            </w:r>
            <w:r w:rsidRPr="0056583F">
              <w:rPr>
                <w:rFonts w:hint="eastAsia"/>
              </w:rPr>
              <w:t>RAID 0,1</w:t>
            </w:r>
            <w:r w:rsidRPr="0056583F">
              <w:rPr>
                <w:rFonts w:hint="eastAsia"/>
              </w:rPr>
              <w:t>。支持</w:t>
            </w:r>
            <w:r w:rsidRPr="0056583F">
              <w:rPr>
                <w:rFonts w:hint="eastAsia"/>
              </w:rPr>
              <w:t>2</w:t>
            </w:r>
            <w:r w:rsidRPr="0056583F">
              <w:rPr>
                <w:rFonts w:hint="eastAsia"/>
              </w:rPr>
              <w:t>块热插拔</w:t>
            </w:r>
            <w:r w:rsidRPr="0056583F">
              <w:rPr>
                <w:rFonts w:hint="eastAsia"/>
              </w:rPr>
              <w:t>SFF SAS/SATA/SDD</w:t>
            </w:r>
            <w:r w:rsidRPr="0056583F">
              <w:rPr>
                <w:rFonts w:hint="eastAsia"/>
              </w:rPr>
              <w:t>硬盘。提供</w:t>
            </w:r>
            <w:r w:rsidRPr="0056583F">
              <w:rPr>
                <w:rFonts w:hint="eastAsia"/>
              </w:rPr>
              <w:t>2</w:t>
            </w:r>
            <w:r w:rsidRPr="0056583F">
              <w:rPr>
                <w:rFonts w:hint="eastAsia"/>
              </w:rPr>
              <w:t>个</w:t>
            </w:r>
            <w:r w:rsidRPr="0056583F">
              <w:rPr>
                <w:rFonts w:hint="eastAsia"/>
              </w:rPr>
              <w:t>PCIe 3.0</w:t>
            </w:r>
            <w:r w:rsidRPr="0056583F">
              <w:rPr>
                <w:rFonts w:hint="eastAsia"/>
              </w:rPr>
              <w:t>子卡扩展插槽，标配</w:t>
            </w:r>
            <w:r w:rsidRPr="0056583F">
              <w:rPr>
                <w:rFonts w:hint="eastAsia"/>
              </w:rPr>
              <w:t>HP iLO</w:t>
            </w:r>
            <w:r w:rsidRPr="0056583F">
              <w:rPr>
                <w:rFonts w:hint="eastAsia"/>
              </w:rPr>
              <w:t>管理引擎。半高，</w:t>
            </w:r>
            <w:r w:rsidRPr="0056583F">
              <w:rPr>
                <w:rFonts w:hint="eastAsia"/>
              </w:rPr>
              <w:t>C3000</w:t>
            </w:r>
            <w:r w:rsidRPr="0056583F">
              <w:rPr>
                <w:rFonts w:hint="eastAsia"/>
              </w:rPr>
              <w:t>机箱最大可支持</w:t>
            </w:r>
            <w:r w:rsidRPr="0056583F">
              <w:rPr>
                <w:rFonts w:hint="eastAsia"/>
              </w:rPr>
              <w:t>8</w:t>
            </w:r>
            <w:r w:rsidRPr="0056583F">
              <w:rPr>
                <w:rFonts w:hint="eastAsia"/>
              </w:rPr>
              <w:t>个。需提供</w:t>
            </w:r>
            <w:r w:rsidRPr="0056583F">
              <w:rPr>
                <w:rFonts w:hint="eastAsia"/>
              </w:rPr>
              <w:t>3</w:t>
            </w:r>
            <w:r w:rsidRPr="0056583F">
              <w:rPr>
                <w:rFonts w:hint="eastAsia"/>
              </w:rPr>
              <w:t>年有限质保，</w:t>
            </w:r>
            <w:r w:rsidRPr="0056583F">
              <w:rPr>
                <w:rFonts w:hint="eastAsia"/>
              </w:rPr>
              <w:t>7*24*4</w:t>
            </w:r>
            <w:r w:rsidRPr="0056583F">
              <w:rPr>
                <w:rFonts w:hint="eastAsia"/>
              </w:rPr>
              <w:t>响应级别，一站式无忧安装服务。</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刀片服务器：标配</w:t>
            </w:r>
            <w:r w:rsidRPr="0056583F">
              <w:rPr>
                <w:rFonts w:hint="eastAsia"/>
              </w:rPr>
              <w:t>1</w:t>
            </w:r>
            <w:r w:rsidRPr="0056583F">
              <w:rPr>
                <w:rFonts w:hint="eastAsia"/>
              </w:rPr>
              <w:t>个</w:t>
            </w:r>
            <w:r w:rsidRPr="0056583F">
              <w:rPr>
                <w:rFonts w:hint="eastAsia"/>
              </w:rPr>
              <w:t>Intel Xeon E5-2650 v3 (2.3GHz/10-core/25MB/9.6GT-s QPI/105W, DDR4-2133, HT, Turbo2)</w:t>
            </w:r>
            <w:r w:rsidRPr="0056583F">
              <w:rPr>
                <w:rFonts w:hint="eastAsia"/>
              </w:rPr>
              <w:t>；标配</w:t>
            </w:r>
            <w:r w:rsidRPr="0056583F">
              <w:rPr>
                <w:rFonts w:hint="eastAsia"/>
              </w:rPr>
              <w:t>32GB (2x 16GB) PC4-2133P-R (DDR4-1866 Registered DIMMs at 1.2V)</w:t>
            </w:r>
            <w:r w:rsidRPr="0056583F">
              <w:rPr>
                <w:rFonts w:hint="eastAsia"/>
              </w:rPr>
              <w:t>内存；支持</w:t>
            </w:r>
            <w:r w:rsidRPr="0056583F">
              <w:rPr>
                <w:rFonts w:hint="eastAsia"/>
              </w:rPr>
              <w:t>16</w:t>
            </w:r>
            <w:r w:rsidRPr="0056583F">
              <w:rPr>
                <w:rFonts w:hint="eastAsia"/>
              </w:rPr>
              <w:t>个内存插槽；标配</w:t>
            </w:r>
            <w:r w:rsidRPr="0056583F">
              <w:rPr>
                <w:rFonts w:hint="eastAsia"/>
              </w:rPr>
              <w:t>1</w:t>
            </w:r>
            <w:r w:rsidRPr="0056583F">
              <w:rPr>
                <w:rFonts w:hint="eastAsia"/>
              </w:rPr>
              <w:t>个</w:t>
            </w:r>
            <w:r w:rsidRPr="0056583F">
              <w:rPr>
                <w:rFonts w:hint="eastAsia"/>
              </w:rPr>
              <w:t>lexFabric 10Gb 2-port 536FLB FlexibleLOM</w:t>
            </w:r>
            <w:r w:rsidRPr="0056583F">
              <w:rPr>
                <w:rFonts w:hint="eastAsia"/>
              </w:rPr>
              <w:t>和</w:t>
            </w:r>
            <w:r w:rsidRPr="0056583F">
              <w:rPr>
                <w:rFonts w:hint="eastAsia"/>
              </w:rPr>
              <w:t xml:space="preserve">Smart Array P244br </w:t>
            </w:r>
            <w:r w:rsidRPr="0056583F">
              <w:rPr>
                <w:rFonts w:hint="eastAsia"/>
              </w:rPr>
              <w:t>控制器</w:t>
            </w:r>
            <w:r w:rsidRPr="0056583F">
              <w:rPr>
                <w:rFonts w:hint="eastAsia"/>
              </w:rPr>
              <w:t>,1GB FBWC</w:t>
            </w:r>
            <w:r w:rsidRPr="0056583F">
              <w:rPr>
                <w:rFonts w:hint="eastAsia"/>
              </w:rPr>
              <w:t>，支持</w:t>
            </w:r>
            <w:r w:rsidRPr="0056583F">
              <w:rPr>
                <w:rFonts w:hint="eastAsia"/>
              </w:rPr>
              <w:t>RAID 0,1</w:t>
            </w:r>
            <w:r w:rsidRPr="0056583F">
              <w:rPr>
                <w:rFonts w:hint="eastAsia"/>
              </w:rPr>
              <w:t>。支持</w:t>
            </w:r>
            <w:r w:rsidRPr="0056583F">
              <w:rPr>
                <w:rFonts w:hint="eastAsia"/>
              </w:rPr>
              <w:t>2</w:t>
            </w:r>
            <w:r w:rsidRPr="0056583F">
              <w:rPr>
                <w:rFonts w:hint="eastAsia"/>
              </w:rPr>
              <w:t>块热插拔</w:t>
            </w:r>
            <w:r w:rsidRPr="0056583F">
              <w:rPr>
                <w:rFonts w:hint="eastAsia"/>
              </w:rPr>
              <w:t>SFF SAS/SATA/SDD</w:t>
            </w:r>
            <w:r w:rsidRPr="0056583F">
              <w:rPr>
                <w:rFonts w:hint="eastAsia"/>
              </w:rPr>
              <w:t>硬盘。提供</w:t>
            </w:r>
            <w:r w:rsidRPr="0056583F">
              <w:rPr>
                <w:rFonts w:hint="eastAsia"/>
              </w:rPr>
              <w:t>2</w:t>
            </w:r>
            <w:r w:rsidRPr="0056583F">
              <w:rPr>
                <w:rFonts w:hint="eastAsia"/>
              </w:rPr>
              <w:t>个</w:t>
            </w:r>
            <w:r w:rsidRPr="0056583F">
              <w:rPr>
                <w:rFonts w:hint="eastAsia"/>
              </w:rPr>
              <w:t>PCIe 3.0</w:t>
            </w:r>
            <w:r w:rsidRPr="0056583F">
              <w:rPr>
                <w:rFonts w:hint="eastAsia"/>
              </w:rPr>
              <w:t>子卡扩展插槽，标配</w:t>
            </w:r>
            <w:r w:rsidRPr="0056583F">
              <w:rPr>
                <w:rFonts w:hint="eastAsia"/>
              </w:rPr>
              <w:t>HP iLO</w:t>
            </w:r>
            <w:r w:rsidRPr="0056583F">
              <w:rPr>
                <w:rFonts w:hint="eastAsia"/>
              </w:rPr>
              <w:t>管理引擎。半高，</w:t>
            </w:r>
            <w:r w:rsidRPr="0056583F">
              <w:rPr>
                <w:rFonts w:hint="eastAsia"/>
              </w:rPr>
              <w:t>C3000</w:t>
            </w:r>
            <w:r w:rsidRPr="0056583F">
              <w:rPr>
                <w:rFonts w:hint="eastAsia"/>
              </w:rPr>
              <w:t>机箱最大可支持</w:t>
            </w:r>
            <w:r w:rsidRPr="0056583F">
              <w:rPr>
                <w:rFonts w:hint="eastAsia"/>
              </w:rPr>
              <w:t>8</w:t>
            </w:r>
            <w:r w:rsidRPr="0056583F">
              <w:rPr>
                <w:rFonts w:hint="eastAsia"/>
              </w:rPr>
              <w:t>个。需提供</w:t>
            </w:r>
            <w:r w:rsidRPr="0056583F">
              <w:rPr>
                <w:rFonts w:hint="eastAsia"/>
              </w:rPr>
              <w:t>3</w:t>
            </w:r>
            <w:r w:rsidRPr="0056583F">
              <w:rPr>
                <w:rFonts w:hint="eastAsia"/>
              </w:rPr>
              <w:t>年有限质保，</w:t>
            </w:r>
            <w:r w:rsidRPr="0056583F">
              <w:rPr>
                <w:rFonts w:hint="eastAsia"/>
              </w:rPr>
              <w:t>7*24*4</w:t>
            </w:r>
            <w:r w:rsidRPr="0056583F">
              <w:rPr>
                <w:rFonts w:hint="eastAsia"/>
              </w:rPr>
              <w:t>响应级别，一站式无忧安装服务。</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核心处理器</w:t>
            </w:r>
            <w:r w:rsidRPr="0056583F">
              <w:rPr>
                <w:rFonts w:hint="eastAsia"/>
              </w:rPr>
              <w:t>CPU Intel Xeon  E5-2650v3 (2.3GHz/10-core/25MB/105W)</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核心处理器</w:t>
            </w:r>
            <w:r w:rsidRPr="0056583F">
              <w:rPr>
                <w:rFonts w:hint="eastAsia"/>
              </w:rPr>
              <w:t>CPU Intel Xeon  E5-2650v3 (2.3GHz/10-core/25MB/105W)</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双通道</w:t>
            </w:r>
            <w:r w:rsidRPr="0056583F">
              <w:rPr>
                <w:rFonts w:hint="eastAsia"/>
              </w:rPr>
              <w:t>16GB (1x16GB) x4 DDR4-2133 CAS-15-15-15</w:t>
            </w:r>
            <w:r w:rsidRPr="0056583F">
              <w:rPr>
                <w:rFonts w:hint="eastAsia"/>
              </w:rPr>
              <w:t>内存条</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双通道</w:t>
            </w:r>
            <w:r w:rsidRPr="0056583F">
              <w:rPr>
                <w:rFonts w:hint="eastAsia"/>
              </w:rPr>
              <w:t>16GB (1x16GB) x4 DDR4-2133 CAS-15-15-15</w:t>
            </w:r>
            <w:r w:rsidRPr="0056583F">
              <w:rPr>
                <w:rFonts w:hint="eastAsia"/>
              </w:rPr>
              <w:t>内存条</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lastRenderedPageBreak/>
              <w:t>磁盘阵列控制器：可扩展接口（电口、光口）双控存储；每个控制器</w:t>
            </w:r>
            <w:r w:rsidRPr="0056583F">
              <w:rPr>
                <w:rFonts w:hint="eastAsia"/>
              </w:rPr>
              <w:t>4GB</w:t>
            </w:r>
            <w:r w:rsidRPr="0056583F">
              <w:rPr>
                <w:rFonts w:hint="eastAsia"/>
              </w:rPr>
              <w:t>缓存；每个控制器有</w:t>
            </w:r>
            <w:r w:rsidRPr="0056583F">
              <w:rPr>
                <w:rFonts w:hint="eastAsia"/>
              </w:rPr>
              <w:t>4</w:t>
            </w:r>
            <w:r w:rsidRPr="0056583F">
              <w:rPr>
                <w:rFonts w:hint="eastAsia"/>
              </w:rPr>
              <w:t>个主机端口（标配无</w:t>
            </w:r>
            <w:r w:rsidRPr="0056583F">
              <w:rPr>
                <w:rFonts w:hint="eastAsia"/>
              </w:rPr>
              <w:t>SFP</w:t>
            </w:r>
            <w:r w:rsidRPr="0056583F">
              <w:rPr>
                <w:rFonts w:hint="eastAsia"/>
              </w:rPr>
              <w:t>光纤模块）；可支持</w:t>
            </w:r>
            <w:r w:rsidRPr="0056583F">
              <w:rPr>
                <w:rFonts w:hint="eastAsia"/>
              </w:rPr>
              <w:t>1GbE/10GbE iSCSI</w:t>
            </w:r>
            <w:r w:rsidRPr="0056583F">
              <w:rPr>
                <w:rFonts w:hint="eastAsia"/>
              </w:rPr>
              <w:t>和</w:t>
            </w:r>
            <w:r w:rsidRPr="0056583F">
              <w:rPr>
                <w:rFonts w:hint="eastAsia"/>
              </w:rPr>
              <w:t>8Gb/16Gb FC SFP</w:t>
            </w:r>
            <w:r w:rsidRPr="0056583F">
              <w:rPr>
                <w:rFonts w:hint="eastAsia"/>
              </w:rPr>
              <w:t>模块；最大支持</w:t>
            </w:r>
            <w:r w:rsidRPr="0056583F">
              <w:rPr>
                <w:rFonts w:hint="eastAsia"/>
              </w:rPr>
              <w:t>64</w:t>
            </w:r>
            <w:r w:rsidRPr="0056583F">
              <w:rPr>
                <w:rFonts w:hint="eastAsia"/>
              </w:rPr>
              <w:t>个主机；标配带有</w:t>
            </w:r>
            <w:r w:rsidRPr="0056583F">
              <w:rPr>
                <w:rFonts w:hint="eastAsia"/>
              </w:rPr>
              <w:t>1</w:t>
            </w:r>
            <w:r w:rsidRPr="0056583F">
              <w:rPr>
                <w:rFonts w:hint="eastAsia"/>
              </w:rPr>
              <w:t>个</w:t>
            </w:r>
            <w:r w:rsidRPr="0056583F">
              <w:rPr>
                <w:rFonts w:hint="eastAsia"/>
              </w:rPr>
              <w:t>24SFF</w:t>
            </w:r>
            <w:r w:rsidRPr="0056583F">
              <w:rPr>
                <w:rFonts w:hint="eastAsia"/>
              </w:rPr>
              <w:t>主机磁盘柜；最大支持</w:t>
            </w:r>
            <w:r w:rsidRPr="0056583F">
              <w:rPr>
                <w:rFonts w:hint="eastAsia"/>
              </w:rPr>
              <w:t>7</w:t>
            </w:r>
            <w:r w:rsidRPr="0056583F">
              <w:rPr>
                <w:rFonts w:hint="eastAsia"/>
              </w:rPr>
              <w:t>个扩展柜</w:t>
            </w:r>
            <w:r w:rsidRPr="0056583F">
              <w:rPr>
                <w:rFonts w:hint="eastAsia"/>
              </w:rPr>
              <w:t>199</w:t>
            </w:r>
            <w:r w:rsidRPr="0056583F">
              <w:rPr>
                <w:rFonts w:hint="eastAsia"/>
              </w:rPr>
              <w:t>个</w:t>
            </w:r>
            <w:r w:rsidRPr="0056583F">
              <w:rPr>
                <w:rFonts w:hint="eastAsia"/>
              </w:rPr>
              <w:t>SFF</w:t>
            </w:r>
            <w:r w:rsidRPr="0056583F">
              <w:rPr>
                <w:rFonts w:hint="eastAsia"/>
              </w:rPr>
              <w:t>硬盘；支持</w:t>
            </w:r>
            <w:r w:rsidRPr="0056583F">
              <w:rPr>
                <w:rFonts w:hint="eastAsia"/>
              </w:rPr>
              <w:t>SAS</w:t>
            </w:r>
            <w:r w:rsidRPr="0056583F">
              <w:rPr>
                <w:rFonts w:hint="eastAsia"/>
              </w:rPr>
              <w:t>、</w:t>
            </w:r>
            <w:r w:rsidRPr="0056583F">
              <w:rPr>
                <w:rFonts w:hint="eastAsia"/>
              </w:rPr>
              <w:t>SSD</w:t>
            </w:r>
            <w:r w:rsidRPr="0056583F">
              <w:rPr>
                <w:rFonts w:hint="eastAsia"/>
              </w:rPr>
              <w:t>固态硬盘混插；最大支持</w:t>
            </w:r>
            <w:r w:rsidRPr="0056583F">
              <w:rPr>
                <w:rFonts w:hint="eastAsia"/>
              </w:rPr>
              <w:t>512</w:t>
            </w:r>
            <w:r w:rsidRPr="0056583F">
              <w:rPr>
                <w:rFonts w:hint="eastAsia"/>
              </w:rPr>
              <w:t>个</w:t>
            </w:r>
            <w:r w:rsidRPr="0056583F">
              <w:rPr>
                <w:rFonts w:hint="eastAsia"/>
              </w:rPr>
              <w:t>LUN</w:t>
            </w:r>
            <w:r w:rsidRPr="0056583F">
              <w:rPr>
                <w:rFonts w:hint="eastAsia"/>
              </w:rPr>
              <w:t>；支持基于控制器的快照及复制（标配</w:t>
            </w:r>
            <w:r w:rsidRPr="0056583F">
              <w:rPr>
                <w:rFonts w:hint="eastAsia"/>
              </w:rPr>
              <w:t>64</w:t>
            </w:r>
            <w:r w:rsidRPr="0056583F">
              <w:rPr>
                <w:rFonts w:hint="eastAsia"/>
              </w:rPr>
              <w:t>个，最大支持</w:t>
            </w:r>
            <w:r w:rsidRPr="0056583F">
              <w:rPr>
                <w:rFonts w:hint="eastAsia"/>
              </w:rPr>
              <w:t>512</w:t>
            </w:r>
            <w:r w:rsidRPr="0056583F">
              <w:rPr>
                <w:rFonts w:hint="eastAsia"/>
              </w:rPr>
              <w:t>个，可选支持远程）；冗余电源风扇</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磁盘阵列控制器：可扩展接口（电口、光口）双控存储；每个控制器</w:t>
            </w:r>
            <w:r w:rsidRPr="0056583F">
              <w:rPr>
                <w:rFonts w:hint="eastAsia"/>
              </w:rPr>
              <w:t>4GB</w:t>
            </w:r>
            <w:r w:rsidRPr="0056583F">
              <w:rPr>
                <w:rFonts w:hint="eastAsia"/>
              </w:rPr>
              <w:t>缓存；每个控制器有</w:t>
            </w:r>
            <w:r w:rsidRPr="0056583F">
              <w:rPr>
                <w:rFonts w:hint="eastAsia"/>
              </w:rPr>
              <w:t>4</w:t>
            </w:r>
            <w:r w:rsidRPr="0056583F">
              <w:rPr>
                <w:rFonts w:hint="eastAsia"/>
              </w:rPr>
              <w:t>个主机端口（标配无</w:t>
            </w:r>
            <w:r w:rsidRPr="0056583F">
              <w:rPr>
                <w:rFonts w:hint="eastAsia"/>
              </w:rPr>
              <w:t>SFP</w:t>
            </w:r>
            <w:r w:rsidRPr="0056583F">
              <w:rPr>
                <w:rFonts w:hint="eastAsia"/>
              </w:rPr>
              <w:t>光纤模块）；可支持</w:t>
            </w:r>
            <w:r w:rsidRPr="0056583F">
              <w:rPr>
                <w:rFonts w:hint="eastAsia"/>
              </w:rPr>
              <w:t>1GbE/10GbE iSCSI</w:t>
            </w:r>
            <w:r w:rsidRPr="0056583F">
              <w:rPr>
                <w:rFonts w:hint="eastAsia"/>
              </w:rPr>
              <w:t>和</w:t>
            </w:r>
            <w:r w:rsidRPr="0056583F">
              <w:rPr>
                <w:rFonts w:hint="eastAsia"/>
              </w:rPr>
              <w:t>8Gb/16Gb FC SFP</w:t>
            </w:r>
            <w:r w:rsidRPr="0056583F">
              <w:rPr>
                <w:rFonts w:hint="eastAsia"/>
              </w:rPr>
              <w:t>模块；最大支持</w:t>
            </w:r>
            <w:r w:rsidRPr="0056583F">
              <w:rPr>
                <w:rFonts w:hint="eastAsia"/>
              </w:rPr>
              <w:t>64</w:t>
            </w:r>
            <w:r w:rsidRPr="0056583F">
              <w:rPr>
                <w:rFonts w:hint="eastAsia"/>
              </w:rPr>
              <w:t>个主机；标配带有</w:t>
            </w:r>
            <w:r w:rsidRPr="0056583F">
              <w:rPr>
                <w:rFonts w:hint="eastAsia"/>
              </w:rPr>
              <w:t>1</w:t>
            </w:r>
            <w:r w:rsidRPr="0056583F">
              <w:rPr>
                <w:rFonts w:hint="eastAsia"/>
              </w:rPr>
              <w:t>个</w:t>
            </w:r>
            <w:r w:rsidRPr="0056583F">
              <w:rPr>
                <w:rFonts w:hint="eastAsia"/>
              </w:rPr>
              <w:t>24SFF</w:t>
            </w:r>
            <w:r w:rsidRPr="0056583F">
              <w:rPr>
                <w:rFonts w:hint="eastAsia"/>
              </w:rPr>
              <w:t>主机磁盘柜；最大支持</w:t>
            </w:r>
            <w:r w:rsidRPr="0056583F">
              <w:rPr>
                <w:rFonts w:hint="eastAsia"/>
              </w:rPr>
              <w:t>7</w:t>
            </w:r>
            <w:r w:rsidRPr="0056583F">
              <w:rPr>
                <w:rFonts w:hint="eastAsia"/>
              </w:rPr>
              <w:t>个扩展柜</w:t>
            </w:r>
            <w:r w:rsidRPr="0056583F">
              <w:rPr>
                <w:rFonts w:hint="eastAsia"/>
              </w:rPr>
              <w:t>199</w:t>
            </w:r>
            <w:r w:rsidRPr="0056583F">
              <w:rPr>
                <w:rFonts w:hint="eastAsia"/>
              </w:rPr>
              <w:t>个</w:t>
            </w:r>
            <w:r w:rsidRPr="0056583F">
              <w:rPr>
                <w:rFonts w:hint="eastAsia"/>
              </w:rPr>
              <w:t>SFF</w:t>
            </w:r>
            <w:r w:rsidRPr="0056583F">
              <w:rPr>
                <w:rFonts w:hint="eastAsia"/>
              </w:rPr>
              <w:t>硬盘；支持</w:t>
            </w:r>
            <w:r w:rsidRPr="0056583F">
              <w:rPr>
                <w:rFonts w:hint="eastAsia"/>
              </w:rPr>
              <w:t>SAS</w:t>
            </w:r>
            <w:r w:rsidRPr="0056583F">
              <w:rPr>
                <w:rFonts w:hint="eastAsia"/>
              </w:rPr>
              <w:t>、</w:t>
            </w:r>
            <w:r w:rsidRPr="0056583F">
              <w:rPr>
                <w:rFonts w:hint="eastAsia"/>
              </w:rPr>
              <w:t>SSD</w:t>
            </w:r>
            <w:r w:rsidRPr="0056583F">
              <w:rPr>
                <w:rFonts w:hint="eastAsia"/>
              </w:rPr>
              <w:t>固态硬盘混插；最大支持</w:t>
            </w:r>
            <w:r w:rsidRPr="0056583F">
              <w:rPr>
                <w:rFonts w:hint="eastAsia"/>
              </w:rPr>
              <w:t>512</w:t>
            </w:r>
            <w:r w:rsidRPr="0056583F">
              <w:rPr>
                <w:rFonts w:hint="eastAsia"/>
              </w:rPr>
              <w:t>个</w:t>
            </w:r>
            <w:r w:rsidRPr="0056583F">
              <w:rPr>
                <w:rFonts w:hint="eastAsia"/>
              </w:rPr>
              <w:t>LUN</w:t>
            </w:r>
            <w:r w:rsidRPr="0056583F">
              <w:rPr>
                <w:rFonts w:hint="eastAsia"/>
              </w:rPr>
              <w:t>；支持基于控制器的快照及复制（标配</w:t>
            </w:r>
            <w:r w:rsidRPr="0056583F">
              <w:rPr>
                <w:rFonts w:hint="eastAsia"/>
              </w:rPr>
              <w:t>64</w:t>
            </w:r>
            <w:r w:rsidRPr="0056583F">
              <w:rPr>
                <w:rFonts w:hint="eastAsia"/>
              </w:rPr>
              <w:t>个，最大支持</w:t>
            </w:r>
            <w:r w:rsidRPr="0056583F">
              <w:rPr>
                <w:rFonts w:hint="eastAsia"/>
              </w:rPr>
              <w:t>512</w:t>
            </w:r>
            <w:r w:rsidRPr="0056583F">
              <w:rPr>
                <w:rFonts w:hint="eastAsia"/>
              </w:rPr>
              <w:t>个，可选支持远程）；冗余电源风扇</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 xml:space="preserve"> </w:t>
            </w:r>
            <w:r w:rsidRPr="0056583F">
              <w:rPr>
                <w:rFonts w:hint="eastAsia"/>
              </w:rPr>
              <w:t>双</w:t>
            </w:r>
            <w:r w:rsidRPr="0056583F">
              <w:rPr>
                <w:rFonts w:hint="eastAsia"/>
              </w:rPr>
              <w:t>I/O</w:t>
            </w:r>
            <w:r w:rsidRPr="0056583F">
              <w:rPr>
                <w:rFonts w:hint="eastAsia"/>
              </w:rPr>
              <w:t>模块磁盘扩展柜，可容纳</w:t>
            </w:r>
            <w:r w:rsidRPr="0056583F">
              <w:rPr>
                <w:rFonts w:hint="eastAsia"/>
              </w:rPr>
              <w:t>12</w:t>
            </w:r>
            <w:r w:rsidRPr="0056583F">
              <w:rPr>
                <w:rFonts w:hint="eastAsia"/>
              </w:rPr>
              <w:t>块</w:t>
            </w:r>
            <w:r w:rsidRPr="0056583F">
              <w:rPr>
                <w:rFonts w:hint="eastAsia"/>
              </w:rPr>
              <w:t>3.5</w:t>
            </w:r>
            <w:r w:rsidRPr="0056583F">
              <w:rPr>
                <w:rFonts w:hint="eastAsia"/>
              </w:rPr>
              <w:t>”硬盘</w:t>
            </w:r>
            <w:r w:rsidRPr="0056583F">
              <w:rPr>
                <w:rFonts w:hint="eastAsia"/>
              </w:rPr>
              <w:t>(</w:t>
            </w:r>
            <w:r w:rsidRPr="0056583F">
              <w:rPr>
                <w:rFonts w:hint="eastAsia"/>
              </w:rPr>
              <w:t>含</w:t>
            </w:r>
            <w:r w:rsidRPr="0056583F">
              <w:rPr>
                <w:rFonts w:hint="eastAsia"/>
              </w:rPr>
              <w:t>2</w:t>
            </w:r>
            <w:r w:rsidRPr="0056583F">
              <w:rPr>
                <w:rFonts w:hint="eastAsia"/>
              </w:rPr>
              <w:t>根</w:t>
            </w:r>
            <w:r w:rsidRPr="0056583F">
              <w:rPr>
                <w:rFonts w:hint="eastAsia"/>
              </w:rPr>
              <w:t>0.5</w:t>
            </w:r>
            <w:r w:rsidRPr="0056583F">
              <w:rPr>
                <w:rFonts w:hint="eastAsia"/>
              </w:rPr>
              <w:t>米迷你</w:t>
            </w:r>
            <w:r w:rsidRPr="0056583F">
              <w:rPr>
                <w:rFonts w:hint="eastAsia"/>
              </w:rPr>
              <w:t>SAS</w:t>
            </w:r>
            <w:r w:rsidRPr="0056583F">
              <w:rPr>
                <w:rFonts w:hint="eastAsia"/>
              </w:rPr>
              <w:t>线</w:t>
            </w:r>
            <w:r w:rsidRPr="0056583F">
              <w:rPr>
                <w:rFonts w:hint="eastAsia"/>
              </w:rPr>
              <w:t>)</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 xml:space="preserve"> </w:t>
            </w:r>
            <w:r w:rsidRPr="0056583F">
              <w:rPr>
                <w:rFonts w:hint="eastAsia"/>
              </w:rPr>
              <w:t>双</w:t>
            </w:r>
            <w:r w:rsidRPr="0056583F">
              <w:rPr>
                <w:rFonts w:hint="eastAsia"/>
              </w:rPr>
              <w:t>I/O</w:t>
            </w:r>
            <w:r w:rsidRPr="0056583F">
              <w:rPr>
                <w:rFonts w:hint="eastAsia"/>
              </w:rPr>
              <w:t>模块磁盘扩展柜，可容纳</w:t>
            </w:r>
            <w:r w:rsidRPr="0056583F">
              <w:rPr>
                <w:rFonts w:hint="eastAsia"/>
              </w:rPr>
              <w:t>12</w:t>
            </w:r>
            <w:r w:rsidRPr="0056583F">
              <w:rPr>
                <w:rFonts w:hint="eastAsia"/>
              </w:rPr>
              <w:t>块</w:t>
            </w:r>
            <w:r w:rsidRPr="0056583F">
              <w:rPr>
                <w:rFonts w:hint="eastAsia"/>
              </w:rPr>
              <w:t>3.5</w:t>
            </w:r>
            <w:r w:rsidRPr="0056583F">
              <w:rPr>
                <w:rFonts w:hint="eastAsia"/>
              </w:rPr>
              <w:t>”硬盘</w:t>
            </w:r>
            <w:r w:rsidRPr="0056583F">
              <w:rPr>
                <w:rFonts w:hint="eastAsia"/>
              </w:rPr>
              <w:t>(</w:t>
            </w:r>
            <w:r w:rsidRPr="0056583F">
              <w:rPr>
                <w:rFonts w:hint="eastAsia"/>
              </w:rPr>
              <w:t>含</w:t>
            </w:r>
            <w:r w:rsidRPr="0056583F">
              <w:rPr>
                <w:rFonts w:hint="eastAsia"/>
              </w:rPr>
              <w:t>2</w:t>
            </w:r>
            <w:r w:rsidRPr="0056583F">
              <w:rPr>
                <w:rFonts w:hint="eastAsia"/>
              </w:rPr>
              <w:t>根</w:t>
            </w:r>
            <w:r w:rsidRPr="0056583F">
              <w:rPr>
                <w:rFonts w:hint="eastAsia"/>
              </w:rPr>
              <w:t>0.5</w:t>
            </w:r>
            <w:r w:rsidRPr="0056583F">
              <w:rPr>
                <w:rFonts w:hint="eastAsia"/>
              </w:rPr>
              <w:t>米迷你</w:t>
            </w:r>
            <w:r w:rsidRPr="0056583F">
              <w:rPr>
                <w:rFonts w:hint="eastAsia"/>
              </w:rPr>
              <w:t>SAS</w:t>
            </w:r>
            <w:r w:rsidRPr="0056583F">
              <w:rPr>
                <w:rFonts w:hint="eastAsia"/>
              </w:rPr>
              <w:t>线</w:t>
            </w:r>
            <w:r w:rsidRPr="0056583F">
              <w:rPr>
                <w:rFonts w:hint="eastAsia"/>
              </w:rPr>
              <w:t>)</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 xml:space="preserve">8Gb </w:t>
            </w:r>
            <w:r w:rsidRPr="0056583F">
              <w:rPr>
                <w:rFonts w:hint="eastAsia"/>
              </w:rPr>
              <w:t>多模光纤</w:t>
            </w:r>
            <w:r w:rsidRPr="0056583F">
              <w:rPr>
                <w:rFonts w:hint="eastAsia"/>
              </w:rPr>
              <w:t xml:space="preserve"> SFP+ </w:t>
            </w:r>
            <w:r w:rsidRPr="0056583F">
              <w:rPr>
                <w:rFonts w:hint="eastAsia"/>
              </w:rPr>
              <w:t>模块</w:t>
            </w:r>
            <w:r w:rsidRPr="0056583F">
              <w:rPr>
                <w:rFonts w:hint="eastAsia"/>
              </w:rPr>
              <w:t xml:space="preserve"> (4</w:t>
            </w:r>
            <w:r w:rsidRPr="0056583F">
              <w:rPr>
                <w:rFonts w:hint="eastAsia"/>
              </w:rPr>
              <w:t>个</w:t>
            </w:r>
            <w:r w:rsidRPr="0056583F">
              <w:rPr>
                <w:rFonts w:hint="eastAsia"/>
              </w:rPr>
              <w:t>)</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 xml:space="preserve">8Gb </w:t>
            </w:r>
            <w:r w:rsidRPr="0056583F">
              <w:rPr>
                <w:rFonts w:hint="eastAsia"/>
              </w:rPr>
              <w:t>多模光纤</w:t>
            </w:r>
            <w:r w:rsidRPr="0056583F">
              <w:rPr>
                <w:rFonts w:hint="eastAsia"/>
              </w:rPr>
              <w:t xml:space="preserve"> SFP+ </w:t>
            </w:r>
            <w:r w:rsidRPr="0056583F">
              <w:rPr>
                <w:rFonts w:hint="eastAsia"/>
              </w:rPr>
              <w:t>模块</w:t>
            </w:r>
            <w:r w:rsidRPr="0056583F">
              <w:rPr>
                <w:rFonts w:hint="eastAsia"/>
              </w:rPr>
              <w:t xml:space="preserve"> (4</w:t>
            </w:r>
            <w:r w:rsidRPr="0056583F">
              <w:rPr>
                <w:rFonts w:hint="eastAsia"/>
              </w:rPr>
              <w:t>个</w:t>
            </w:r>
            <w:r w:rsidRPr="0056583F">
              <w:rPr>
                <w:rFonts w:hint="eastAsia"/>
              </w:rPr>
              <w:t>)</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6T</w:t>
            </w:r>
            <w:r w:rsidRPr="0056583F">
              <w:rPr>
                <w:rFonts w:hint="eastAsia"/>
              </w:rPr>
              <w:t>存储、</w:t>
            </w:r>
            <w:r w:rsidRPr="0056583F">
              <w:rPr>
                <w:rFonts w:hint="eastAsia"/>
              </w:rPr>
              <w:t>SAS</w:t>
            </w:r>
            <w:r w:rsidRPr="0056583F">
              <w:rPr>
                <w:rFonts w:hint="eastAsia"/>
              </w:rPr>
              <w:t>、</w:t>
            </w:r>
            <w:r w:rsidRPr="0056583F">
              <w:rPr>
                <w:rFonts w:hint="eastAsia"/>
              </w:rPr>
              <w:t>7200</w:t>
            </w:r>
            <w:r w:rsidRPr="0056583F">
              <w:rPr>
                <w:rFonts w:hint="eastAsia"/>
              </w:rPr>
              <w:t>转、</w:t>
            </w:r>
            <w:r w:rsidRPr="0056583F">
              <w:rPr>
                <w:rFonts w:hint="eastAsia"/>
              </w:rPr>
              <w:t>3.5</w:t>
            </w:r>
            <w:r w:rsidRPr="0056583F">
              <w:rPr>
                <w:rFonts w:hint="eastAsia"/>
              </w:rPr>
              <w:t>寸服务器级硬盘</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6T</w:t>
            </w:r>
            <w:r w:rsidRPr="0056583F">
              <w:rPr>
                <w:rFonts w:hint="eastAsia"/>
              </w:rPr>
              <w:t>存储、</w:t>
            </w:r>
            <w:r w:rsidRPr="0056583F">
              <w:rPr>
                <w:rFonts w:hint="eastAsia"/>
              </w:rPr>
              <w:t>SAS</w:t>
            </w:r>
            <w:r w:rsidRPr="0056583F">
              <w:rPr>
                <w:rFonts w:hint="eastAsia"/>
              </w:rPr>
              <w:t>、</w:t>
            </w:r>
            <w:r w:rsidRPr="0056583F">
              <w:rPr>
                <w:rFonts w:hint="eastAsia"/>
              </w:rPr>
              <w:t>7200</w:t>
            </w:r>
            <w:r w:rsidRPr="0056583F">
              <w:rPr>
                <w:rFonts w:hint="eastAsia"/>
              </w:rPr>
              <w:t>转、</w:t>
            </w:r>
            <w:r w:rsidRPr="0056583F">
              <w:rPr>
                <w:rFonts w:hint="eastAsia"/>
              </w:rPr>
              <w:t>3.5</w:t>
            </w:r>
            <w:r w:rsidRPr="0056583F">
              <w:rPr>
                <w:rFonts w:hint="eastAsia"/>
              </w:rPr>
              <w:t>寸服务器级硬盘</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1</w:t>
            </w:r>
            <w:r w:rsidRPr="0056583F">
              <w:rPr>
                <w:rFonts w:hint="eastAsia"/>
              </w:rPr>
              <w:t>柜</w:t>
            </w:r>
            <w:r w:rsidRPr="0056583F">
              <w:rPr>
                <w:rFonts w:hint="eastAsia"/>
              </w:rPr>
              <w:t>42U</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1</w:t>
            </w:r>
            <w:r w:rsidRPr="0056583F">
              <w:rPr>
                <w:rFonts w:hint="eastAsia"/>
              </w:rPr>
              <w:t>柜</w:t>
            </w:r>
            <w:r w:rsidRPr="0056583F">
              <w:rPr>
                <w:rFonts w:hint="eastAsia"/>
              </w:rPr>
              <w:t>42U</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裸光纤</w:t>
            </w:r>
            <w:r w:rsidRPr="0056583F">
              <w:rPr>
                <w:rFonts w:hint="eastAsia"/>
              </w:rPr>
              <w:t>IDC</w:t>
            </w:r>
            <w:r w:rsidRPr="0056583F">
              <w:rPr>
                <w:rFonts w:hint="eastAsia"/>
              </w:rPr>
              <w:t>机房至港航局</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裸光纤</w:t>
            </w:r>
            <w:r w:rsidRPr="0056583F">
              <w:rPr>
                <w:rFonts w:hint="eastAsia"/>
              </w:rPr>
              <w:t>IDC</w:t>
            </w:r>
            <w:r w:rsidRPr="0056583F">
              <w:rPr>
                <w:rFonts w:hint="eastAsia"/>
              </w:rPr>
              <w:t>机房至港航局</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0C5520" w:rsidRPr="000C5520" w:rsidTr="00BB1FAD">
        <w:trPr>
          <w:cantSplit/>
          <w:trHeight w:val="774"/>
        </w:trPr>
        <w:tc>
          <w:tcPr>
            <w:tcW w:w="8522" w:type="dxa"/>
            <w:gridSpan w:val="3"/>
            <w:tcBorders>
              <w:top w:val="single" w:sz="4" w:space="0" w:color="auto"/>
              <w:left w:val="single" w:sz="4" w:space="0" w:color="auto"/>
              <w:bottom w:val="single" w:sz="4" w:space="0" w:color="auto"/>
              <w:right w:val="single" w:sz="4" w:space="0" w:color="auto"/>
            </w:tcBorders>
            <w:shd w:val="clear" w:color="auto" w:fill="auto"/>
          </w:tcPr>
          <w:p w:rsidR="000C5520" w:rsidRPr="000C5520" w:rsidRDefault="000C5520" w:rsidP="00AE367C">
            <w:pPr>
              <w:spacing w:line="360" w:lineRule="auto"/>
              <w:jc w:val="center"/>
              <w:rPr>
                <w:b/>
              </w:rPr>
            </w:pPr>
            <w:r w:rsidRPr="000C5520">
              <w:rPr>
                <w:rFonts w:hint="eastAsia"/>
                <w:b/>
              </w:rPr>
              <w:t>阿里云服务</w:t>
            </w:r>
          </w:p>
        </w:tc>
      </w:tr>
      <w:tr w:rsidR="00FE3C96"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lastRenderedPageBreak/>
              <w:t>4</w:t>
            </w:r>
            <w:r w:rsidRPr="0056583F">
              <w:rPr>
                <w:rFonts w:hint="eastAsia"/>
              </w:rPr>
              <w:t>核</w:t>
            </w:r>
            <w:r w:rsidRPr="0056583F">
              <w:rPr>
                <w:rFonts w:hint="eastAsia"/>
              </w:rPr>
              <w:t>CPU, 32G</w:t>
            </w:r>
            <w:r w:rsidRPr="0056583F">
              <w:rPr>
                <w:rFonts w:hint="eastAsia"/>
              </w:rPr>
              <w:t>内存，</w:t>
            </w:r>
            <w:r w:rsidRPr="0056583F">
              <w:rPr>
                <w:rFonts w:hint="eastAsia"/>
              </w:rPr>
              <w:t>200G</w:t>
            </w:r>
            <w:r w:rsidRPr="0056583F">
              <w:rPr>
                <w:rFonts w:hint="eastAsia"/>
              </w:rPr>
              <w:t>硬盘，</w:t>
            </w:r>
            <w:r w:rsidRPr="0056583F">
              <w:rPr>
                <w:rFonts w:hint="eastAsia"/>
              </w:rPr>
              <w:t>6M</w:t>
            </w:r>
            <w:r w:rsidRPr="0056583F">
              <w:rPr>
                <w:rFonts w:hint="eastAsia"/>
              </w:rPr>
              <w:t>带宽，</w:t>
            </w:r>
            <w:r w:rsidRPr="0056583F">
              <w:rPr>
                <w:rFonts w:hint="eastAsia"/>
              </w:rPr>
              <w:t>windows/Linux</w:t>
            </w:r>
            <w:r w:rsidRPr="0056583F">
              <w:rPr>
                <w:rFonts w:hint="eastAsia"/>
              </w:rPr>
              <w:t>操作系统，</w:t>
            </w:r>
            <w:r w:rsidRPr="0056583F">
              <w:rPr>
                <w:rFonts w:hint="eastAsia"/>
              </w:rPr>
              <w:t>MYSQL</w:t>
            </w:r>
            <w:r w:rsidRPr="0056583F">
              <w:rPr>
                <w:rFonts w:hint="eastAsia"/>
              </w:rPr>
              <w:t>数据库（最大并发数</w:t>
            </w:r>
            <w:r w:rsidRPr="0056583F">
              <w:rPr>
                <w:rFonts w:hint="eastAsia"/>
              </w:rPr>
              <w:t>300</w:t>
            </w:r>
            <w:r w:rsidRPr="0056583F">
              <w:rPr>
                <w:rFonts w:hint="eastAsia"/>
              </w:rPr>
              <w:t>、</w:t>
            </w:r>
            <w:r w:rsidRPr="0056583F">
              <w:rPr>
                <w:rFonts w:hint="eastAsia"/>
              </w:rPr>
              <w:t>10G</w:t>
            </w:r>
            <w:r w:rsidRPr="0056583F">
              <w:rPr>
                <w:rFonts w:hint="eastAsia"/>
              </w:rPr>
              <w:t>存储空间）</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FE3C96" w:rsidRPr="0056583F" w:rsidRDefault="00FE3C96" w:rsidP="00AE367C">
            <w:pPr>
              <w:spacing w:line="360" w:lineRule="auto"/>
            </w:pPr>
            <w:r w:rsidRPr="0056583F">
              <w:rPr>
                <w:rFonts w:hint="eastAsia"/>
              </w:rPr>
              <w:t>4</w:t>
            </w:r>
            <w:r w:rsidRPr="0056583F">
              <w:rPr>
                <w:rFonts w:hint="eastAsia"/>
              </w:rPr>
              <w:t>核</w:t>
            </w:r>
            <w:r w:rsidRPr="0056583F">
              <w:rPr>
                <w:rFonts w:hint="eastAsia"/>
              </w:rPr>
              <w:t>CPU, 32G</w:t>
            </w:r>
            <w:r w:rsidRPr="0056583F">
              <w:rPr>
                <w:rFonts w:hint="eastAsia"/>
              </w:rPr>
              <w:t>内存，</w:t>
            </w:r>
            <w:r w:rsidRPr="0056583F">
              <w:rPr>
                <w:rFonts w:hint="eastAsia"/>
              </w:rPr>
              <w:t>200G</w:t>
            </w:r>
            <w:r w:rsidRPr="0056583F">
              <w:rPr>
                <w:rFonts w:hint="eastAsia"/>
              </w:rPr>
              <w:t>硬盘，</w:t>
            </w:r>
            <w:r w:rsidRPr="0056583F">
              <w:rPr>
                <w:rFonts w:hint="eastAsia"/>
              </w:rPr>
              <w:t>6M</w:t>
            </w:r>
            <w:r w:rsidRPr="0056583F">
              <w:rPr>
                <w:rFonts w:hint="eastAsia"/>
              </w:rPr>
              <w:t>带宽，</w:t>
            </w:r>
            <w:r w:rsidRPr="0056583F">
              <w:rPr>
                <w:rFonts w:hint="eastAsia"/>
              </w:rPr>
              <w:t>windows/Linux</w:t>
            </w:r>
            <w:r w:rsidRPr="0056583F">
              <w:rPr>
                <w:rFonts w:hint="eastAsia"/>
              </w:rPr>
              <w:t>操作系统，</w:t>
            </w:r>
            <w:r w:rsidRPr="0056583F">
              <w:rPr>
                <w:rFonts w:hint="eastAsia"/>
              </w:rPr>
              <w:t>MYSQL</w:t>
            </w:r>
            <w:r w:rsidRPr="0056583F">
              <w:rPr>
                <w:rFonts w:hint="eastAsia"/>
              </w:rPr>
              <w:t>数据库（最大并发数</w:t>
            </w:r>
            <w:r w:rsidRPr="0056583F">
              <w:rPr>
                <w:rFonts w:hint="eastAsia"/>
              </w:rPr>
              <w:t>300</w:t>
            </w:r>
            <w:r w:rsidRPr="0056583F">
              <w:rPr>
                <w:rFonts w:hint="eastAsia"/>
              </w:rPr>
              <w:t>、</w:t>
            </w:r>
            <w:r w:rsidRPr="0056583F">
              <w:rPr>
                <w:rFonts w:hint="eastAsia"/>
              </w:rPr>
              <w:t>10G</w:t>
            </w:r>
            <w:r w:rsidRPr="0056583F">
              <w:rPr>
                <w:rFonts w:hint="eastAsia"/>
              </w:rPr>
              <w:t>存储空间）</w:t>
            </w:r>
          </w:p>
        </w:tc>
        <w:tc>
          <w:tcPr>
            <w:tcW w:w="901" w:type="dxa"/>
            <w:tcBorders>
              <w:top w:val="single" w:sz="4" w:space="0" w:color="auto"/>
              <w:left w:val="single" w:sz="4" w:space="0" w:color="auto"/>
              <w:bottom w:val="single" w:sz="4" w:space="0" w:color="auto"/>
              <w:right w:val="single" w:sz="4" w:space="0" w:color="auto"/>
            </w:tcBorders>
          </w:tcPr>
          <w:p w:rsidR="00FE3C96" w:rsidRPr="0056583F" w:rsidRDefault="00FE3C96" w:rsidP="00AE367C">
            <w:pPr>
              <w:spacing w:line="360" w:lineRule="auto"/>
            </w:pPr>
            <w:r w:rsidRPr="0056583F">
              <w:rPr>
                <w:rFonts w:hint="eastAsia"/>
              </w:rPr>
              <w:t>无偏离</w:t>
            </w:r>
          </w:p>
        </w:tc>
      </w:tr>
      <w:tr w:rsidR="001B1219" w:rsidRPr="001B1219" w:rsidTr="00BB1FAD">
        <w:trPr>
          <w:cantSplit/>
          <w:trHeight w:val="774"/>
        </w:trPr>
        <w:tc>
          <w:tcPr>
            <w:tcW w:w="8522" w:type="dxa"/>
            <w:gridSpan w:val="3"/>
            <w:tcBorders>
              <w:top w:val="single" w:sz="4" w:space="0" w:color="auto"/>
              <w:left w:val="single" w:sz="4" w:space="0" w:color="auto"/>
              <w:bottom w:val="single" w:sz="4" w:space="0" w:color="auto"/>
              <w:right w:val="single" w:sz="4" w:space="0" w:color="auto"/>
            </w:tcBorders>
            <w:shd w:val="clear" w:color="auto" w:fill="auto"/>
          </w:tcPr>
          <w:p w:rsidR="001B1219" w:rsidRPr="001B1219" w:rsidRDefault="001B1219" w:rsidP="00AE367C">
            <w:pPr>
              <w:spacing w:line="360" w:lineRule="auto"/>
              <w:jc w:val="center"/>
              <w:rPr>
                <w:b/>
              </w:rPr>
            </w:pPr>
            <w:r w:rsidRPr="001B1219">
              <w:rPr>
                <w:rFonts w:hint="eastAsia"/>
                <w:b/>
              </w:rPr>
              <w:t>功能技术响应</w:t>
            </w:r>
          </w:p>
        </w:tc>
      </w:tr>
      <w:tr w:rsidR="00A91124" w:rsidRPr="0056583F" w:rsidTr="00A91124">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A91124" w:rsidRPr="00E15EFD" w:rsidRDefault="00A91124" w:rsidP="00AE367C">
            <w:pPr>
              <w:spacing w:line="360" w:lineRule="auto"/>
            </w:pPr>
            <w:r w:rsidRPr="00E54ABD">
              <w:rPr>
                <w:rFonts w:hint="eastAsia"/>
              </w:rPr>
              <w:t>浙江港航应用集成标准规范</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A91124" w:rsidRPr="00E15EFD" w:rsidRDefault="00A91124" w:rsidP="00AE367C">
            <w:pPr>
              <w:spacing w:line="360" w:lineRule="auto"/>
            </w:pPr>
            <w:r w:rsidRPr="00E54ABD">
              <w:rPr>
                <w:rFonts w:hint="eastAsia"/>
              </w:rPr>
              <w:t>浙江港航应用集成标准规范</w:t>
            </w:r>
          </w:p>
        </w:tc>
        <w:tc>
          <w:tcPr>
            <w:tcW w:w="901" w:type="dxa"/>
            <w:tcBorders>
              <w:top w:val="single" w:sz="4" w:space="0" w:color="auto"/>
              <w:left w:val="single" w:sz="4" w:space="0" w:color="auto"/>
              <w:bottom w:val="single" w:sz="4" w:space="0" w:color="auto"/>
              <w:right w:val="single" w:sz="4" w:space="0" w:color="auto"/>
            </w:tcBorders>
          </w:tcPr>
          <w:p w:rsidR="00A91124" w:rsidRPr="0056583F" w:rsidRDefault="00A91124" w:rsidP="00AE367C">
            <w:pPr>
              <w:spacing w:line="360" w:lineRule="auto"/>
            </w:pPr>
            <w:r w:rsidRPr="0056583F">
              <w:rPr>
                <w:rFonts w:hint="eastAsia"/>
              </w:rPr>
              <w:t>无偏离</w:t>
            </w:r>
          </w:p>
        </w:tc>
      </w:tr>
      <w:tr w:rsidR="00A91124" w:rsidRPr="0056583F" w:rsidTr="00A91124">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A91124" w:rsidRPr="00E15EFD" w:rsidRDefault="00A91124" w:rsidP="00AE367C">
            <w:pPr>
              <w:spacing w:line="360" w:lineRule="auto"/>
            </w:pPr>
            <w:r>
              <w:rPr>
                <w:rFonts w:hint="eastAsia"/>
              </w:rPr>
              <w:t>1</w:t>
            </w:r>
            <w:r>
              <w:rPr>
                <w:rFonts w:hint="eastAsia"/>
              </w:rPr>
              <w:t>、</w:t>
            </w:r>
            <w:r w:rsidRPr="00E15EFD">
              <w:rPr>
                <w:rFonts w:hint="eastAsia"/>
              </w:rPr>
              <w:t>应用框架选型与整合</w:t>
            </w:r>
          </w:p>
          <w:p w:rsidR="00A91124" w:rsidRPr="00E15EFD" w:rsidRDefault="00A91124" w:rsidP="00AE367C">
            <w:pPr>
              <w:spacing w:line="360" w:lineRule="auto"/>
            </w:pPr>
            <w:r>
              <w:rPr>
                <w:rFonts w:hint="eastAsia"/>
              </w:rPr>
              <w:t>2</w:t>
            </w:r>
            <w:r>
              <w:rPr>
                <w:rFonts w:hint="eastAsia"/>
              </w:rPr>
              <w:t>、</w:t>
            </w:r>
            <w:r w:rsidRPr="00E15EFD">
              <w:rPr>
                <w:rFonts w:hint="eastAsia"/>
              </w:rPr>
              <w:t>统一用户管理（包括机构管理）</w:t>
            </w:r>
          </w:p>
          <w:p w:rsidR="00A91124" w:rsidRPr="00E15EFD" w:rsidRDefault="00A91124" w:rsidP="00AE367C">
            <w:pPr>
              <w:spacing w:line="360" w:lineRule="auto"/>
            </w:pPr>
            <w:r>
              <w:rPr>
                <w:rFonts w:hint="eastAsia"/>
              </w:rPr>
              <w:t>3</w:t>
            </w:r>
            <w:r>
              <w:rPr>
                <w:rFonts w:hint="eastAsia"/>
              </w:rPr>
              <w:t>、</w:t>
            </w:r>
            <w:r w:rsidRPr="00E15EFD">
              <w:rPr>
                <w:rFonts w:hint="eastAsia"/>
              </w:rPr>
              <w:t>港航信息发布系统</w:t>
            </w:r>
          </w:p>
          <w:p w:rsidR="00A91124" w:rsidRPr="00E15EFD" w:rsidRDefault="00A91124" w:rsidP="00AE367C">
            <w:pPr>
              <w:spacing w:line="360" w:lineRule="auto"/>
            </w:pPr>
            <w:r>
              <w:rPr>
                <w:rFonts w:hint="eastAsia"/>
              </w:rPr>
              <w:t>4</w:t>
            </w:r>
            <w:r>
              <w:rPr>
                <w:rFonts w:hint="eastAsia"/>
              </w:rPr>
              <w:t>、</w:t>
            </w:r>
            <w:r w:rsidRPr="00E15EFD">
              <w:rPr>
                <w:rFonts w:hint="eastAsia"/>
              </w:rPr>
              <w:t>统一接口管理</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A91124" w:rsidRPr="00E15EFD" w:rsidRDefault="00A91124" w:rsidP="00AE367C">
            <w:pPr>
              <w:spacing w:line="360" w:lineRule="auto"/>
            </w:pPr>
            <w:r>
              <w:rPr>
                <w:rFonts w:hint="eastAsia"/>
              </w:rPr>
              <w:t>1</w:t>
            </w:r>
            <w:r>
              <w:rPr>
                <w:rFonts w:hint="eastAsia"/>
              </w:rPr>
              <w:t>、</w:t>
            </w:r>
            <w:r w:rsidRPr="00E15EFD">
              <w:rPr>
                <w:rFonts w:hint="eastAsia"/>
              </w:rPr>
              <w:t>应用框架选型与整合</w:t>
            </w:r>
          </w:p>
          <w:p w:rsidR="00A91124" w:rsidRPr="00E15EFD" w:rsidRDefault="00A91124" w:rsidP="00AE367C">
            <w:pPr>
              <w:spacing w:line="360" w:lineRule="auto"/>
            </w:pPr>
            <w:r>
              <w:rPr>
                <w:rFonts w:hint="eastAsia"/>
              </w:rPr>
              <w:t>2</w:t>
            </w:r>
            <w:r>
              <w:rPr>
                <w:rFonts w:hint="eastAsia"/>
              </w:rPr>
              <w:t>、</w:t>
            </w:r>
            <w:r w:rsidRPr="00E15EFD">
              <w:rPr>
                <w:rFonts w:hint="eastAsia"/>
              </w:rPr>
              <w:t>统一用户管理（包括机构管理）</w:t>
            </w:r>
          </w:p>
          <w:p w:rsidR="00A91124" w:rsidRPr="00E15EFD" w:rsidRDefault="00A91124" w:rsidP="00AE367C">
            <w:pPr>
              <w:spacing w:line="360" w:lineRule="auto"/>
            </w:pPr>
            <w:r>
              <w:rPr>
                <w:rFonts w:hint="eastAsia"/>
              </w:rPr>
              <w:t>3</w:t>
            </w:r>
            <w:r>
              <w:rPr>
                <w:rFonts w:hint="eastAsia"/>
              </w:rPr>
              <w:t>、</w:t>
            </w:r>
            <w:r w:rsidRPr="00E15EFD">
              <w:rPr>
                <w:rFonts w:hint="eastAsia"/>
              </w:rPr>
              <w:t>港航信息发布系统</w:t>
            </w:r>
          </w:p>
          <w:p w:rsidR="00A91124" w:rsidRPr="00E15EFD" w:rsidRDefault="00A91124" w:rsidP="00AE367C">
            <w:pPr>
              <w:spacing w:line="360" w:lineRule="auto"/>
            </w:pPr>
            <w:r>
              <w:rPr>
                <w:rFonts w:hint="eastAsia"/>
              </w:rPr>
              <w:t>4</w:t>
            </w:r>
            <w:r>
              <w:rPr>
                <w:rFonts w:hint="eastAsia"/>
              </w:rPr>
              <w:t>、</w:t>
            </w:r>
            <w:r w:rsidRPr="00E15EFD">
              <w:rPr>
                <w:rFonts w:hint="eastAsia"/>
              </w:rPr>
              <w:t>统一接口管理</w:t>
            </w:r>
          </w:p>
        </w:tc>
        <w:tc>
          <w:tcPr>
            <w:tcW w:w="901" w:type="dxa"/>
            <w:tcBorders>
              <w:top w:val="single" w:sz="4" w:space="0" w:color="auto"/>
              <w:left w:val="single" w:sz="4" w:space="0" w:color="auto"/>
              <w:bottom w:val="single" w:sz="4" w:space="0" w:color="auto"/>
              <w:right w:val="single" w:sz="4" w:space="0" w:color="auto"/>
            </w:tcBorders>
          </w:tcPr>
          <w:p w:rsidR="00A91124" w:rsidRPr="0056583F" w:rsidRDefault="00A91124" w:rsidP="00AE367C">
            <w:pPr>
              <w:spacing w:line="360" w:lineRule="auto"/>
            </w:pPr>
            <w:r w:rsidRPr="0056583F">
              <w:rPr>
                <w:rFonts w:hint="eastAsia"/>
              </w:rPr>
              <w:t>无偏离</w:t>
            </w:r>
          </w:p>
        </w:tc>
      </w:tr>
      <w:tr w:rsidR="00A91124" w:rsidRPr="0056583F" w:rsidTr="00A91124">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A91124" w:rsidRDefault="00A91124" w:rsidP="00AE367C">
            <w:pPr>
              <w:spacing w:line="360" w:lineRule="auto"/>
            </w:pPr>
            <w:r>
              <w:rPr>
                <w:rFonts w:hint="eastAsia"/>
              </w:rPr>
              <w:t>1</w:t>
            </w:r>
            <w:r>
              <w:rPr>
                <w:rFonts w:hint="eastAsia"/>
              </w:rPr>
              <w:t>、个人办公助理</w:t>
            </w:r>
          </w:p>
          <w:p w:rsidR="00A91124" w:rsidRDefault="00A91124" w:rsidP="00AE367C">
            <w:pPr>
              <w:spacing w:line="360" w:lineRule="auto"/>
            </w:pPr>
            <w:r>
              <w:rPr>
                <w:rFonts w:hint="eastAsia"/>
              </w:rPr>
              <w:t>2</w:t>
            </w:r>
            <w:r>
              <w:rPr>
                <w:rFonts w:hint="eastAsia"/>
              </w:rPr>
              <w:t>、业务系统整合</w:t>
            </w:r>
          </w:p>
          <w:p w:rsidR="00A91124" w:rsidRDefault="00A91124" w:rsidP="00AE367C">
            <w:pPr>
              <w:spacing w:line="360" w:lineRule="auto"/>
            </w:pPr>
            <w:r>
              <w:rPr>
                <w:rFonts w:hint="eastAsia"/>
              </w:rPr>
              <w:t>3</w:t>
            </w:r>
            <w:r>
              <w:rPr>
                <w:rFonts w:hint="eastAsia"/>
              </w:rPr>
              <w:t>、基于</w:t>
            </w:r>
            <w:r>
              <w:rPr>
                <w:rFonts w:hint="eastAsia"/>
              </w:rPr>
              <w:t>GIS</w:t>
            </w:r>
            <w:r>
              <w:rPr>
                <w:rFonts w:hint="eastAsia"/>
              </w:rPr>
              <w:t>的视频查看</w:t>
            </w:r>
          </w:p>
          <w:p w:rsidR="00A91124" w:rsidRDefault="00A91124" w:rsidP="00AE367C">
            <w:pPr>
              <w:spacing w:line="360" w:lineRule="auto"/>
            </w:pPr>
            <w:r>
              <w:rPr>
                <w:rFonts w:hint="eastAsia"/>
              </w:rPr>
              <w:t>4</w:t>
            </w:r>
            <w:r>
              <w:rPr>
                <w:rFonts w:hint="eastAsia"/>
              </w:rPr>
              <w:t>、综合查询与统计分析</w:t>
            </w:r>
          </w:p>
          <w:p w:rsidR="00A91124" w:rsidRPr="00E15EFD" w:rsidRDefault="00A91124" w:rsidP="00AE367C">
            <w:pPr>
              <w:spacing w:line="360" w:lineRule="auto"/>
            </w:pPr>
            <w:r>
              <w:rPr>
                <w:rFonts w:hint="eastAsia"/>
              </w:rPr>
              <w:t>5</w:t>
            </w:r>
            <w:r>
              <w:rPr>
                <w:rFonts w:hint="eastAsia"/>
              </w:rPr>
              <w:t>、公共信息服务</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A91124" w:rsidRDefault="00A91124" w:rsidP="00AE367C">
            <w:pPr>
              <w:spacing w:line="360" w:lineRule="auto"/>
            </w:pPr>
            <w:r>
              <w:rPr>
                <w:rFonts w:hint="eastAsia"/>
              </w:rPr>
              <w:t>1</w:t>
            </w:r>
            <w:r>
              <w:rPr>
                <w:rFonts w:hint="eastAsia"/>
              </w:rPr>
              <w:t>、个人办公助理</w:t>
            </w:r>
          </w:p>
          <w:p w:rsidR="00A91124" w:rsidRDefault="00A91124" w:rsidP="00AE367C">
            <w:pPr>
              <w:spacing w:line="360" w:lineRule="auto"/>
            </w:pPr>
            <w:r>
              <w:rPr>
                <w:rFonts w:hint="eastAsia"/>
              </w:rPr>
              <w:t>2</w:t>
            </w:r>
            <w:r>
              <w:rPr>
                <w:rFonts w:hint="eastAsia"/>
              </w:rPr>
              <w:t>、业务系统整合</w:t>
            </w:r>
          </w:p>
          <w:p w:rsidR="00A91124" w:rsidRDefault="00A91124" w:rsidP="00AE367C">
            <w:pPr>
              <w:spacing w:line="360" w:lineRule="auto"/>
            </w:pPr>
            <w:r>
              <w:rPr>
                <w:rFonts w:hint="eastAsia"/>
              </w:rPr>
              <w:t>3</w:t>
            </w:r>
            <w:r>
              <w:rPr>
                <w:rFonts w:hint="eastAsia"/>
              </w:rPr>
              <w:t>、基于</w:t>
            </w:r>
            <w:r>
              <w:rPr>
                <w:rFonts w:hint="eastAsia"/>
              </w:rPr>
              <w:t>GIS</w:t>
            </w:r>
            <w:r>
              <w:rPr>
                <w:rFonts w:hint="eastAsia"/>
              </w:rPr>
              <w:t>的视频查看</w:t>
            </w:r>
          </w:p>
          <w:p w:rsidR="00A91124" w:rsidRDefault="00A91124" w:rsidP="00AE367C">
            <w:pPr>
              <w:spacing w:line="360" w:lineRule="auto"/>
            </w:pPr>
            <w:r>
              <w:rPr>
                <w:rFonts w:hint="eastAsia"/>
              </w:rPr>
              <w:t>4</w:t>
            </w:r>
            <w:r>
              <w:rPr>
                <w:rFonts w:hint="eastAsia"/>
              </w:rPr>
              <w:t>、综合查询与统计分析</w:t>
            </w:r>
          </w:p>
          <w:p w:rsidR="00A91124" w:rsidRPr="00E15EFD" w:rsidRDefault="00A91124" w:rsidP="00AE367C">
            <w:pPr>
              <w:spacing w:line="360" w:lineRule="auto"/>
            </w:pPr>
            <w:r>
              <w:rPr>
                <w:rFonts w:hint="eastAsia"/>
              </w:rPr>
              <w:t>5</w:t>
            </w:r>
            <w:r>
              <w:rPr>
                <w:rFonts w:hint="eastAsia"/>
              </w:rPr>
              <w:t>、公共信息服务</w:t>
            </w:r>
          </w:p>
        </w:tc>
        <w:tc>
          <w:tcPr>
            <w:tcW w:w="901" w:type="dxa"/>
            <w:tcBorders>
              <w:top w:val="single" w:sz="4" w:space="0" w:color="auto"/>
              <w:left w:val="single" w:sz="4" w:space="0" w:color="auto"/>
              <w:bottom w:val="single" w:sz="4" w:space="0" w:color="auto"/>
              <w:right w:val="single" w:sz="4" w:space="0" w:color="auto"/>
            </w:tcBorders>
          </w:tcPr>
          <w:p w:rsidR="00A91124" w:rsidRPr="0056583F" w:rsidRDefault="00A91124" w:rsidP="00AE367C">
            <w:pPr>
              <w:spacing w:line="360" w:lineRule="auto"/>
            </w:pPr>
            <w:r w:rsidRPr="0056583F">
              <w:rPr>
                <w:rFonts w:hint="eastAsia"/>
              </w:rPr>
              <w:t>无偏离</w:t>
            </w:r>
          </w:p>
        </w:tc>
      </w:tr>
      <w:tr w:rsidR="00A91124" w:rsidRPr="0056583F" w:rsidTr="00A91124">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A91124" w:rsidRDefault="00A91124" w:rsidP="00AE367C">
            <w:pPr>
              <w:spacing w:line="360" w:lineRule="auto"/>
            </w:pPr>
            <w:r>
              <w:rPr>
                <w:rFonts w:hint="eastAsia"/>
              </w:rPr>
              <w:t>1</w:t>
            </w:r>
            <w:r>
              <w:rPr>
                <w:rFonts w:hint="eastAsia"/>
              </w:rPr>
              <w:t>、船舶监管与电子报告</w:t>
            </w:r>
          </w:p>
          <w:p w:rsidR="00A91124" w:rsidRDefault="00A91124" w:rsidP="00AE367C">
            <w:pPr>
              <w:spacing w:line="360" w:lineRule="auto"/>
            </w:pPr>
            <w:r>
              <w:rPr>
                <w:rFonts w:hint="eastAsia"/>
              </w:rPr>
              <w:t>2</w:t>
            </w:r>
            <w:r>
              <w:rPr>
                <w:rFonts w:hint="eastAsia"/>
              </w:rPr>
              <w:t>、电子巡航</w:t>
            </w:r>
          </w:p>
          <w:p w:rsidR="00A91124" w:rsidRDefault="00A91124" w:rsidP="00AE367C">
            <w:pPr>
              <w:spacing w:line="360" w:lineRule="auto"/>
            </w:pPr>
            <w:r>
              <w:rPr>
                <w:rFonts w:hint="eastAsia"/>
              </w:rPr>
              <w:t>3</w:t>
            </w:r>
            <w:r>
              <w:rPr>
                <w:rFonts w:hint="eastAsia"/>
              </w:rPr>
              <w:t>、稽征业务管理系统升级</w:t>
            </w:r>
          </w:p>
          <w:p w:rsidR="00A91124" w:rsidRPr="00E15EFD" w:rsidRDefault="00A91124" w:rsidP="00AE367C">
            <w:pPr>
              <w:spacing w:line="360" w:lineRule="auto"/>
            </w:pPr>
            <w:r>
              <w:rPr>
                <w:rFonts w:hint="eastAsia"/>
              </w:rPr>
              <w:t>4</w:t>
            </w:r>
            <w:r>
              <w:rPr>
                <w:rFonts w:hint="eastAsia"/>
              </w:rPr>
              <w:t>、船舶监测预警</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A91124" w:rsidRDefault="00A91124" w:rsidP="00AE367C">
            <w:pPr>
              <w:spacing w:line="360" w:lineRule="auto"/>
            </w:pPr>
            <w:r>
              <w:rPr>
                <w:rFonts w:hint="eastAsia"/>
              </w:rPr>
              <w:t>1</w:t>
            </w:r>
            <w:r>
              <w:rPr>
                <w:rFonts w:hint="eastAsia"/>
              </w:rPr>
              <w:t>、船舶监管与电子报告</w:t>
            </w:r>
          </w:p>
          <w:p w:rsidR="00A91124" w:rsidRDefault="00A91124" w:rsidP="00AE367C">
            <w:pPr>
              <w:spacing w:line="360" w:lineRule="auto"/>
            </w:pPr>
            <w:r>
              <w:rPr>
                <w:rFonts w:hint="eastAsia"/>
              </w:rPr>
              <w:t>2</w:t>
            </w:r>
            <w:r>
              <w:rPr>
                <w:rFonts w:hint="eastAsia"/>
              </w:rPr>
              <w:t>、电子巡航</w:t>
            </w:r>
          </w:p>
          <w:p w:rsidR="00A91124" w:rsidRDefault="00A91124" w:rsidP="00AE367C">
            <w:pPr>
              <w:spacing w:line="360" w:lineRule="auto"/>
            </w:pPr>
            <w:r>
              <w:rPr>
                <w:rFonts w:hint="eastAsia"/>
              </w:rPr>
              <w:t>3</w:t>
            </w:r>
            <w:r>
              <w:rPr>
                <w:rFonts w:hint="eastAsia"/>
              </w:rPr>
              <w:t>、稽征业务管理系统升级</w:t>
            </w:r>
          </w:p>
          <w:p w:rsidR="00A91124" w:rsidRPr="00E15EFD" w:rsidRDefault="00A91124" w:rsidP="00AE367C">
            <w:pPr>
              <w:spacing w:line="360" w:lineRule="auto"/>
            </w:pPr>
            <w:r>
              <w:rPr>
                <w:rFonts w:hint="eastAsia"/>
              </w:rPr>
              <w:t>4</w:t>
            </w:r>
            <w:r>
              <w:rPr>
                <w:rFonts w:hint="eastAsia"/>
              </w:rPr>
              <w:t>、船舶监测预警</w:t>
            </w:r>
          </w:p>
        </w:tc>
        <w:tc>
          <w:tcPr>
            <w:tcW w:w="901" w:type="dxa"/>
            <w:tcBorders>
              <w:top w:val="single" w:sz="4" w:space="0" w:color="auto"/>
              <w:left w:val="single" w:sz="4" w:space="0" w:color="auto"/>
              <w:bottom w:val="single" w:sz="4" w:space="0" w:color="auto"/>
              <w:right w:val="single" w:sz="4" w:space="0" w:color="auto"/>
            </w:tcBorders>
          </w:tcPr>
          <w:p w:rsidR="00A91124" w:rsidRPr="0056583F" w:rsidRDefault="00A91124" w:rsidP="00AE367C">
            <w:pPr>
              <w:spacing w:line="360" w:lineRule="auto"/>
            </w:pPr>
            <w:r w:rsidRPr="0056583F">
              <w:rPr>
                <w:rFonts w:hint="eastAsia"/>
              </w:rPr>
              <w:t>无偏离</w:t>
            </w:r>
          </w:p>
        </w:tc>
      </w:tr>
      <w:tr w:rsidR="00A91124" w:rsidRPr="0056583F" w:rsidTr="00FE3C96">
        <w:trPr>
          <w:cantSplit/>
          <w:trHeight w:val="774"/>
        </w:trPr>
        <w:tc>
          <w:tcPr>
            <w:tcW w:w="3794" w:type="dxa"/>
            <w:tcBorders>
              <w:top w:val="single" w:sz="4" w:space="0" w:color="auto"/>
              <w:left w:val="single" w:sz="4" w:space="0" w:color="auto"/>
              <w:bottom w:val="single" w:sz="4" w:space="0" w:color="auto"/>
              <w:right w:val="single" w:sz="4" w:space="0" w:color="auto"/>
            </w:tcBorders>
            <w:shd w:val="clear" w:color="auto" w:fill="auto"/>
          </w:tcPr>
          <w:p w:rsidR="00A91124" w:rsidRPr="00E15EFD" w:rsidRDefault="00A91124" w:rsidP="00AE367C">
            <w:pPr>
              <w:spacing w:line="360" w:lineRule="auto"/>
            </w:pPr>
            <w:r w:rsidRPr="00E54ABD">
              <w:rPr>
                <w:rFonts w:hint="eastAsia"/>
              </w:rPr>
              <w:t>视频综合管理软件（包括全省视频整合）</w:t>
            </w:r>
          </w:p>
        </w:tc>
        <w:tc>
          <w:tcPr>
            <w:tcW w:w="3827" w:type="dxa"/>
            <w:tcBorders>
              <w:top w:val="single" w:sz="4" w:space="0" w:color="auto"/>
              <w:left w:val="single" w:sz="4" w:space="0" w:color="auto"/>
              <w:bottom w:val="single" w:sz="4" w:space="0" w:color="auto"/>
              <w:right w:val="single" w:sz="4" w:space="0" w:color="auto"/>
            </w:tcBorders>
            <w:shd w:val="clear" w:color="auto" w:fill="auto"/>
          </w:tcPr>
          <w:p w:rsidR="00A91124" w:rsidRPr="00E15EFD" w:rsidRDefault="00A91124" w:rsidP="00AE367C">
            <w:pPr>
              <w:spacing w:line="360" w:lineRule="auto"/>
            </w:pPr>
            <w:r w:rsidRPr="00E54ABD">
              <w:rPr>
                <w:rFonts w:hint="eastAsia"/>
              </w:rPr>
              <w:t>视频综合管理软件（包括全省视频整合）</w:t>
            </w:r>
          </w:p>
        </w:tc>
        <w:tc>
          <w:tcPr>
            <w:tcW w:w="901" w:type="dxa"/>
            <w:tcBorders>
              <w:top w:val="single" w:sz="4" w:space="0" w:color="auto"/>
              <w:left w:val="single" w:sz="4" w:space="0" w:color="auto"/>
              <w:right w:val="single" w:sz="4" w:space="0" w:color="auto"/>
            </w:tcBorders>
          </w:tcPr>
          <w:p w:rsidR="00A91124" w:rsidRPr="0056583F" w:rsidRDefault="00A91124" w:rsidP="00AE367C">
            <w:pPr>
              <w:spacing w:line="360" w:lineRule="auto"/>
            </w:pPr>
            <w:r w:rsidRPr="0056583F">
              <w:rPr>
                <w:rFonts w:hint="eastAsia"/>
              </w:rPr>
              <w:t>无偏离</w:t>
            </w:r>
          </w:p>
        </w:tc>
      </w:tr>
    </w:tbl>
    <w:p w:rsidR="00FE3C96" w:rsidRPr="00FE3C96" w:rsidRDefault="00FE3C96" w:rsidP="00AE367C">
      <w:pPr>
        <w:spacing w:line="360" w:lineRule="auto"/>
        <w:rPr>
          <w:lang w:val="x-none"/>
        </w:rPr>
      </w:pPr>
    </w:p>
    <w:p w:rsidR="00766E6B" w:rsidRPr="006447BF" w:rsidRDefault="00766E6B" w:rsidP="00AE367C">
      <w:pPr>
        <w:pStyle w:val="30"/>
        <w:spacing w:before="0" w:after="0" w:line="360" w:lineRule="auto"/>
        <w:rPr>
          <w:rFonts w:ascii="仿宋" w:hAnsi="仿宋"/>
          <w:color w:val="000000"/>
          <w:spacing w:val="20"/>
          <w:sz w:val="30"/>
          <w:szCs w:val="30"/>
        </w:rPr>
      </w:pPr>
      <w:r w:rsidRPr="006447BF">
        <w:rPr>
          <w:rFonts w:ascii="仿宋" w:hAnsi="仿宋" w:hint="eastAsia"/>
          <w:color w:val="000000"/>
          <w:sz w:val="30"/>
          <w:szCs w:val="30"/>
        </w:rPr>
        <w:t>注：投标人应根据投标设备的性能指标、对照招标文件要求在“偏离情况”栏注明“正偏离”、“负偏离”或“无偏离”。</w:t>
      </w:r>
    </w:p>
    <w:p w:rsidR="00766E6B" w:rsidRPr="006447BF" w:rsidRDefault="00766E6B" w:rsidP="00AE367C">
      <w:pPr>
        <w:snapToGrid w:val="0"/>
        <w:spacing w:line="360" w:lineRule="auto"/>
        <w:rPr>
          <w:rFonts w:ascii="仿宋" w:eastAsia="仿宋_GB2312" w:hAnsi="仿宋"/>
          <w:color w:val="000000"/>
          <w:spacing w:val="20"/>
          <w:sz w:val="30"/>
          <w:szCs w:val="30"/>
        </w:rPr>
      </w:pPr>
    </w:p>
    <w:p w:rsidR="00BA00A2" w:rsidRPr="002D3C61" w:rsidRDefault="00766E6B" w:rsidP="002D3C61">
      <w:pPr>
        <w:snapToGrid w:val="0"/>
        <w:spacing w:line="360" w:lineRule="auto"/>
        <w:rPr>
          <w:rFonts w:ascii="仿宋" w:eastAsia="仿宋_GB2312" w:hAnsi="仿宋"/>
          <w:color w:val="000000"/>
          <w:sz w:val="30"/>
          <w:szCs w:val="30"/>
        </w:rPr>
      </w:pPr>
      <w:r w:rsidRPr="006447BF">
        <w:rPr>
          <w:rFonts w:ascii="仿宋" w:eastAsia="仿宋_GB2312" w:hAnsi="仿宋" w:hint="eastAsia"/>
          <w:color w:val="000000"/>
          <w:spacing w:val="20"/>
          <w:sz w:val="30"/>
          <w:szCs w:val="30"/>
        </w:rPr>
        <w:t>全权代表签名：</w:t>
      </w:r>
      <w:r w:rsidRPr="006447BF">
        <w:rPr>
          <w:rFonts w:ascii="仿宋" w:eastAsia="仿宋_GB2312" w:hAnsi="仿宋" w:hint="eastAsia"/>
          <w:color w:val="000000"/>
          <w:spacing w:val="20"/>
          <w:sz w:val="30"/>
          <w:szCs w:val="30"/>
          <w:u w:val="single"/>
        </w:rPr>
        <w:t xml:space="preserve">        </w:t>
      </w:r>
      <w:r w:rsidR="00D34A52">
        <w:rPr>
          <w:rFonts w:ascii="仿宋" w:eastAsia="仿宋_GB2312" w:hAnsi="仿宋" w:hint="eastAsia"/>
          <w:color w:val="000000"/>
          <w:spacing w:val="20"/>
          <w:sz w:val="30"/>
          <w:szCs w:val="30"/>
        </w:rPr>
        <w:t xml:space="preserve">       </w:t>
      </w:r>
      <w:r w:rsidRPr="006447BF">
        <w:rPr>
          <w:rFonts w:ascii="仿宋" w:eastAsia="仿宋_GB2312" w:hAnsi="仿宋" w:hint="eastAsia"/>
          <w:color w:val="000000"/>
          <w:spacing w:val="20"/>
          <w:sz w:val="30"/>
          <w:szCs w:val="30"/>
        </w:rPr>
        <w:t>日</w:t>
      </w:r>
      <w:r w:rsidRPr="006447BF">
        <w:rPr>
          <w:rFonts w:ascii="仿宋" w:eastAsia="仿宋_GB2312" w:hAnsi="仿宋" w:hint="eastAsia"/>
          <w:color w:val="000000"/>
          <w:spacing w:val="20"/>
          <w:sz w:val="30"/>
          <w:szCs w:val="30"/>
        </w:rPr>
        <w:t xml:space="preserve"> </w:t>
      </w:r>
      <w:r w:rsidRPr="006447BF">
        <w:rPr>
          <w:rFonts w:ascii="仿宋" w:eastAsia="仿宋_GB2312" w:hAnsi="仿宋" w:hint="eastAsia"/>
          <w:color w:val="000000"/>
          <w:spacing w:val="20"/>
          <w:sz w:val="30"/>
          <w:szCs w:val="30"/>
        </w:rPr>
        <w:t>期：</w:t>
      </w:r>
      <w:r w:rsidRPr="006447BF">
        <w:rPr>
          <w:rFonts w:ascii="仿宋" w:eastAsia="仿宋_GB2312" w:hAnsi="仿宋" w:hint="eastAsia"/>
          <w:color w:val="000000"/>
          <w:spacing w:val="20"/>
          <w:sz w:val="30"/>
          <w:szCs w:val="30"/>
          <w:u w:val="single"/>
        </w:rPr>
        <w:t xml:space="preserve"> </w:t>
      </w:r>
      <w:r w:rsidR="00D34A52">
        <w:rPr>
          <w:rFonts w:ascii="仿宋" w:eastAsia="仿宋_GB2312" w:hAnsi="仿宋" w:hint="eastAsia"/>
          <w:color w:val="000000"/>
          <w:spacing w:val="20"/>
          <w:sz w:val="30"/>
          <w:szCs w:val="30"/>
          <w:u w:val="single"/>
        </w:rPr>
        <w:t>2015.12.30</w:t>
      </w:r>
    </w:p>
    <w:p w:rsidR="0078390D" w:rsidRDefault="00BA00A2" w:rsidP="00AE367C">
      <w:pPr>
        <w:pStyle w:val="1"/>
        <w:numPr>
          <w:ilvl w:val="0"/>
          <w:numId w:val="3"/>
        </w:numPr>
        <w:spacing w:before="0" w:after="0" w:line="360" w:lineRule="auto"/>
      </w:pPr>
      <w:bookmarkStart w:id="223" w:name="_Toc439167899"/>
      <w:r>
        <w:rPr>
          <w:rFonts w:hint="eastAsia"/>
        </w:rPr>
        <w:lastRenderedPageBreak/>
        <w:t>保证工期的施工组织方案及人力资源安排</w:t>
      </w:r>
      <w:bookmarkEnd w:id="223"/>
    </w:p>
    <w:p w:rsidR="0078390D" w:rsidRPr="00C7188B" w:rsidRDefault="0078390D" w:rsidP="00AE367C">
      <w:pPr>
        <w:spacing w:line="360" w:lineRule="auto"/>
        <w:ind w:firstLine="420"/>
      </w:pPr>
      <w:r w:rsidRPr="00C7188B">
        <w:rPr>
          <w:rFonts w:hint="eastAsia"/>
        </w:rPr>
        <w:t>合同签订后</w:t>
      </w:r>
      <w:r w:rsidRPr="00C7188B">
        <w:rPr>
          <w:rFonts w:hint="eastAsia"/>
        </w:rPr>
        <w:t>6</w:t>
      </w:r>
      <w:r w:rsidRPr="00C7188B">
        <w:rPr>
          <w:rFonts w:hint="eastAsia"/>
        </w:rPr>
        <w:t>个月内完成项目的实施：</w:t>
      </w:r>
    </w:p>
    <w:p w:rsidR="0078390D" w:rsidRPr="00C7188B" w:rsidRDefault="0078390D" w:rsidP="00AE367C">
      <w:pPr>
        <w:spacing w:line="360" w:lineRule="auto"/>
        <w:ind w:firstLine="420"/>
      </w:pPr>
      <w:r w:rsidRPr="00C7188B">
        <w:rPr>
          <w:rFonts w:hint="eastAsia"/>
        </w:rPr>
        <w:t>第一阶段</w:t>
      </w:r>
      <w:r w:rsidRPr="00C7188B">
        <w:rPr>
          <w:rFonts w:hint="eastAsia"/>
        </w:rPr>
        <w:t xml:space="preserve"> </w:t>
      </w:r>
      <w:r w:rsidRPr="00C7188B">
        <w:rPr>
          <w:rFonts w:hint="eastAsia"/>
        </w:rPr>
        <w:t>合同签订后二周内进一步优化需求分析、系统设计，并细化系统建设计划、目标任务书和测试验收方案，向采购人提供上述文档并需经采购人审查通过。</w:t>
      </w:r>
    </w:p>
    <w:p w:rsidR="0078390D" w:rsidRPr="00C7188B" w:rsidRDefault="0078390D" w:rsidP="00AE367C">
      <w:pPr>
        <w:spacing w:line="360" w:lineRule="auto"/>
        <w:ind w:firstLine="420"/>
      </w:pPr>
      <w:r w:rsidRPr="00C7188B">
        <w:rPr>
          <w:rFonts w:hint="eastAsia"/>
        </w:rPr>
        <w:t>第二阶段</w:t>
      </w:r>
      <w:r w:rsidRPr="00C7188B">
        <w:rPr>
          <w:rFonts w:hint="eastAsia"/>
        </w:rPr>
        <w:t xml:space="preserve"> </w:t>
      </w:r>
      <w:r w:rsidRPr="00C7188B">
        <w:rPr>
          <w:rFonts w:hint="eastAsia"/>
        </w:rPr>
        <w:t>合同签订后</w:t>
      </w:r>
      <w:r w:rsidRPr="00C7188B">
        <w:rPr>
          <w:rFonts w:hint="eastAsia"/>
        </w:rPr>
        <w:t>3</w:t>
      </w:r>
      <w:r w:rsidRPr="00C7188B">
        <w:rPr>
          <w:rFonts w:hint="eastAsia"/>
        </w:rPr>
        <w:t>个月内完成项目的全部系统建设，投入试运行。</w:t>
      </w:r>
    </w:p>
    <w:p w:rsidR="0078390D" w:rsidRPr="00C7188B" w:rsidRDefault="0078390D" w:rsidP="00AE367C">
      <w:pPr>
        <w:spacing w:line="360" w:lineRule="auto"/>
        <w:ind w:firstLine="420"/>
      </w:pPr>
      <w:r w:rsidRPr="00C7188B">
        <w:rPr>
          <w:rFonts w:hint="eastAsia"/>
        </w:rPr>
        <w:t>第三阶段</w:t>
      </w:r>
      <w:r w:rsidRPr="00C7188B">
        <w:rPr>
          <w:rFonts w:hint="eastAsia"/>
        </w:rPr>
        <w:t xml:space="preserve"> </w:t>
      </w:r>
      <w:r w:rsidRPr="00C7188B">
        <w:rPr>
          <w:rFonts w:hint="eastAsia"/>
        </w:rPr>
        <w:t>投入试运行后正常运行</w:t>
      </w:r>
      <w:r w:rsidRPr="00C7188B">
        <w:rPr>
          <w:rFonts w:hint="eastAsia"/>
        </w:rPr>
        <w:t>3</w:t>
      </w:r>
      <w:r w:rsidRPr="00C7188B">
        <w:rPr>
          <w:rFonts w:hint="eastAsia"/>
        </w:rPr>
        <w:t>个月。经验收合格，正式交付使用，进入维护期。</w:t>
      </w:r>
    </w:p>
    <w:p w:rsidR="0078390D" w:rsidRPr="0078390D" w:rsidRDefault="0078390D" w:rsidP="00AE367C">
      <w:pPr>
        <w:pStyle w:val="2"/>
        <w:numPr>
          <w:ilvl w:val="1"/>
          <w:numId w:val="3"/>
        </w:numPr>
        <w:spacing w:before="0" w:after="0" w:line="360" w:lineRule="auto"/>
      </w:pPr>
      <w:bookmarkStart w:id="224" w:name="_Toc176962611"/>
      <w:bookmarkStart w:id="225" w:name="_Toc179810190"/>
      <w:bookmarkStart w:id="226" w:name="_Toc212551317"/>
      <w:bookmarkStart w:id="227" w:name="_Toc230167111"/>
      <w:bookmarkStart w:id="228" w:name="_Toc337546141"/>
      <w:bookmarkStart w:id="229" w:name="_Toc360176916"/>
      <w:bookmarkStart w:id="230" w:name="_Toc406965016"/>
      <w:bookmarkStart w:id="231" w:name="_Toc436347135"/>
      <w:bookmarkStart w:id="232" w:name="_Toc439167900"/>
      <w:r w:rsidRPr="0078390D">
        <w:rPr>
          <w:rFonts w:hint="eastAsia"/>
        </w:rPr>
        <w:t>施工进度管理</w:t>
      </w:r>
      <w:bookmarkEnd w:id="224"/>
      <w:bookmarkEnd w:id="225"/>
      <w:bookmarkEnd w:id="226"/>
      <w:bookmarkEnd w:id="227"/>
      <w:bookmarkEnd w:id="228"/>
      <w:bookmarkEnd w:id="229"/>
      <w:bookmarkEnd w:id="230"/>
      <w:bookmarkEnd w:id="231"/>
      <w:bookmarkEnd w:id="232"/>
    </w:p>
    <w:p w:rsidR="0078390D" w:rsidRPr="00E36395" w:rsidRDefault="0078390D" w:rsidP="00AE367C">
      <w:pPr>
        <w:spacing w:line="360" w:lineRule="auto"/>
        <w:ind w:firstLine="420"/>
      </w:pPr>
      <w:r w:rsidRPr="00E36395">
        <w:t>项目施工进度控制是项目管理的中心环节，在整个目标控制体系中处于协调和带动其它工作的主导地位，是保障按时完成施工任务，合理安排资源供应的重要措施。进驻工地后，应首先安排和重点做好下列几件事：</w:t>
      </w:r>
    </w:p>
    <w:p w:rsidR="0078390D" w:rsidRPr="00BB6877" w:rsidRDefault="0078390D" w:rsidP="00AE367C">
      <w:pPr>
        <w:spacing w:line="360" w:lineRule="auto"/>
        <w:ind w:firstLine="420"/>
      </w:pPr>
      <w:r w:rsidRPr="00E36395">
        <w:t>设立现场机构，明确各部门及人员职能、职责，落实与总包方、子系统承包商、监理单位等相关单位的联络方式，以便各方协调配合。进一步实地考察现场，掌握工程进展的第一手资料，修订和细化承包方的施工计划。及早安排已符合定货条件的特殊设备（产品）的定货，保证施工计划的落实。</w:t>
      </w:r>
    </w:p>
    <w:p w:rsidR="0078390D" w:rsidRPr="0078390D" w:rsidRDefault="0078390D" w:rsidP="00AE367C">
      <w:pPr>
        <w:pStyle w:val="2"/>
        <w:numPr>
          <w:ilvl w:val="1"/>
          <w:numId w:val="3"/>
        </w:numPr>
        <w:spacing w:before="0" w:after="0" w:line="360" w:lineRule="auto"/>
      </w:pPr>
      <w:bookmarkStart w:id="233" w:name="_Toc176962612"/>
      <w:bookmarkStart w:id="234" w:name="_Toc179810191"/>
      <w:bookmarkStart w:id="235" w:name="_Toc212551318"/>
      <w:bookmarkStart w:id="236" w:name="_Toc230167112"/>
      <w:bookmarkStart w:id="237" w:name="_Toc337546142"/>
      <w:bookmarkStart w:id="238" w:name="_Toc360176917"/>
      <w:bookmarkStart w:id="239" w:name="_Toc406965017"/>
      <w:bookmarkStart w:id="240" w:name="_Toc436347136"/>
      <w:bookmarkStart w:id="241" w:name="_Toc439167901"/>
      <w:r w:rsidRPr="0078390D">
        <w:t>进度计划的实施</w:t>
      </w:r>
      <w:bookmarkEnd w:id="233"/>
      <w:bookmarkEnd w:id="234"/>
      <w:bookmarkEnd w:id="235"/>
      <w:bookmarkEnd w:id="236"/>
      <w:bookmarkEnd w:id="237"/>
      <w:bookmarkEnd w:id="238"/>
      <w:bookmarkEnd w:id="239"/>
      <w:bookmarkEnd w:id="240"/>
      <w:bookmarkEnd w:id="241"/>
    </w:p>
    <w:p w:rsidR="0078390D" w:rsidRPr="00E36395" w:rsidRDefault="0078390D" w:rsidP="00AE367C">
      <w:pPr>
        <w:spacing w:line="360" w:lineRule="auto"/>
        <w:ind w:firstLine="420"/>
      </w:pPr>
      <w:r w:rsidRPr="00E36395">
        <w:t>编制月施工计划：为了实施施工进度计划，将规定的任务结合现场实际施工条件，在施工开始前和过程中不断地编制本月的作业计划，使施工进度计划更具体、切合实际和可行。</w:t>
      </w:r>
    </w:p>
    <w:p w:rsidR="0078390D" w:rsidRPr="00E36395" w:rsidRDefault="0078390D" w:rsidP="00AE367C">
      <w:pPr>
        <w:spacing w:line="360" w:lineRule="auto"/>
        <w:ind w:firstLine="420"/>
      </w:pPr>
      <w:r w:rsidRPr="00E36395">
        <w:t>签发施工任务：编制好月计划后，将每项具体任务通过签发施工任务书的方式使其进一步落实。</w:t>
      </w:r>
    </w:p>
    <w:p w:rsidR="0078390D" w:rsidRPr="00E36395" w:rsidRDefault="0078390D" w:rsidP="00AE367C">
      <w:pPr>
        <w:spacing w:line="360" w:lineRule="auto"/>
        <w:ind w:firstLine="420"/>
      </w:pPr>
      <w:r w:rsidRPr="00E36395">
        <w:t>做好施工进度记录，填好施工进度统计表。</w:t>
      </w:r>
    </w:p>
    <w:p w:rsidR="0078390D" w:rsidRPr="00F2539E" w:rsidRDefault="0078390D" w:rsidP="00AE367C">
      <w:pPr>
        <w:spacing w:line="360" w:lineRule="auto"/>
        <w:ind w:firstLine="420"/>
      </w:pPr>
      <w:r w:rsidRPr="00E36395">
        <w:t>做好施工中的调试工作，协调施工过程中各专业、各工种的相互关系。</w:t>
      </w:r>
    </w:p>
    <w:p w:rsidR="0078390D" w:rsidRPr="0078390D" w:rsidRDefault="0078390D" w:rsidP="00AE367C">
      <w:pPr>
        <w:pStyle w:val="2"/>
        <w:numPr>
          <w:ilvl w:val="1"/>
          <w:numId w:val="3"/>
        </w:numPr>
        <w:spacing w:before="0" w:after="0" w:line="360" w:lineRule="auto"/>
      </w:pPr>
      <w:bookmarkStart w:id="242" w:name="_Toc176962613"/>
      <w:bookmarkStart w:id="243" w:name="_Toc179810192"/>
      <w:bookmarkStart w:id="244" w:name="_Toc212551319"/>
      <w:bookmarkStart w:id="245" w:name="_Toc230167113"/>
      <w:bookmarkStart w:id="246" w:name="_Toc337546143"/>
      <w:bookmarkStart w:id="247" w:name="_Toc360176918"/>
      <w:bookmarkStart w:id="248" w:name="_Toc406965018"/>
      <w:bookmarkStart w:id="249" w:name="_Toc436347137"/>
      <w:bookmarkStart w:id="250" w:name="_Toc439167902"/>
      <w:r w:rsidRPr="0078390D">
        <w:t>工程进度计划保证措施</w:t>
      </w:r>
      <w:bookmarkEnd w:id="242"/>
      <w:bookmarkEnd w:id="243"/>
      <w:bookmarkEnd w:id="244"/>
      <w:bookmarkEnd w:id="245"/>
      <w:bookmarkEnd w:id="246"/>
      <w:bookmarkEnd w:id="247"/>
      <w:bookmarkEnd w:id="248"/>
      <w:bookmarkEnd w:id="249"/>
      <w:bookmarkEnd w:id="250"/>
    </w:p>
    <w:p w:rsidR="0078390D" w:rsidRPr="005F712F" w:rsidRDefault="0078390D" w:rsidP="00AE367C">
      <w:pPr>
        <w:spacing w:line="360" w:lineRule="auto"/>
        <w:ind w:firstLine="420"/>
        <w:rPr>
          <w:rFonts w:ascii="Cambria" w:hAnsi="Cambria"/>
        </w:rPr>
      </w:pPr>
      <w:r w:rsidRPr="005F712F">
        <w:rPr>
          <w:rFonts w:ascii="Cambria" w:hAnsi="Cambria" w:hint="eastAsia"/>
        </w:rPr>
        <w:t>为保证工程进度计划的顺利实现，公司对工程实施进度进行控制需要从以下方面保证。</w:t>
      </w:r>
    </w:p>
    <w:p w:rsidR="0078390D" w:rsidRPr="005F712F" w:rsidRDefault="0078390D" w:rsidP="00AE367C">
      <w:pPr>
        <w:pStyle w:val="ad"/>
        <w:numPr>
          <w:ilvl w:val="0"/>
          <w:numId w:val="7"/>
        </w:numPr>
        <w:ind w:firstLine="480"/>
        <w:jc w:val="both"/>
        <w:rPr>
          <w:color w:val="000000"/>
        </w:rPr>
      </w:pPr>
      <w:r w:rsidRPr="005F712F">
        <w:rPr>
          <w:rFonts w:hint="eastAsia"/>
          <w:color w:val="000000"/>
        </w:rPr>
        <w:lastRenderedPageBreak/>
        <w:t>从管理方面进行保证，包括对各专业分包或供方单位的管理。</w:t>
      </w:r>
    </w:p>
    <w:p w:rsidR="0078390D" w:rsidRPr="005F712F" w:rsidRDefault="0078390D" w:rsidP="00AE367C">
      <w:pPr>
        <w:pStyle w:val="ad"/>
        <w:numPr>
          <w:ilvl w:val="0"/>
          <w:numId w:val="7"/>
        </w:numPr>
        <w:ind w:firstLine="480"/>
        <w:jc w:val="both"/>
        <w:rPr>
          <w:color w:val="000000"/>
        </w:rPr>
      </w:pPr>
      <w:r w:rsidRPr="005F712F">
        <w:rPr>
          <w:rFonts w:hint="eastAsia"/>
          <w:color w:val="000000"/>
        </w:rPr>
        <w:t>工程进度计划的编制和检查，施工前编制工程进度计划，在施工中随时检查实际进展情况与计划进度的关系，并进行进度调整。总体进度计划与单项进度计划的协调和统一。</w:t>
      </w:r>
    </w:p>
    <w:p w:rsidR="0078390D" w:rsidRPr="005F712F" w:rsidRDefault="0078390D" w:rsidP="00AE367C">
      <w:pPr>
        <w:pStyle w:val="ad"/>
        <w:numPr>
          <w:ilvl w:val="0"/>
          <w:numId w:val="7"/>
        </w:numPr>
        <w:ind w:firstLine="480"/>
        <w:jc w:val="both"/>
        <w:rPr>
          <w:color w:val="000000"/>
        </w:rPr>
      </w:pPr>
      <w:r w:rsidRPr="005F712F">
        <w:rPr>
          <w:rFonts w:hint="eastAsia"/>
          <w:color w:val="000000"/>
        </w:rPr>
        <w:t>技术措施。参见质量与技术保证措施</w:t>
      </w:r>
    </w:p>
    <w:p w:rsidR="0078390D" w:rsidRPr="005F712F" w:rsidRDefault="0078390D" w:rsidP="00AE367C">
      <w:pPr>
        <w:pStyle w:val="ad"/>
        <w:numPr>
          <w:ilvl w:val="0"/>
          <w:numId w:val="7"/>
        </w:numPr>
        <w:ind w:firstLine="480"/>
        <w:jc w:val="both"/>
        <w:rPr>
          <w:color w:val="000000"/>
        </w:rPr>
      </w:pPr>
      <w:r w:rsidRPr="005F712F">
        <w:rPr>
          <w:rFonts w:hint="eastAsia"/>
          <w:color w:val="000000"/>
        </w:rPr>
        <w:t>物资、人力等的资源供应。</w:t>
      </w:r>
    </w:p>
    <w:p w:rsidR="0078390D" w:rsidRPr="005F712F" w:rsidRDefault="0078390D" w:rsidP="00AE367C">
      <w:pPr>
        <w:pStyle w:val="ad"/>
        <w:numPr>
          <w:ilvl w:val="0"/>
          <w:numId w:val="7"/>
        </w:numPr>
        <w:ind w:firstLine="480"/>
        <w:jc w:val="both"/>
        <w:rPr>
          <w:color w:val="000000"/>
        </w:rPr>
      </w:pPr>
      <w:r w:rsidRPr="005F712F">
        <w:rPr>
          <w:rFonts w:hint="eastAsia"/>
          <w:color w:val="000000"/>
        </w:rPr>
        <w:t>关键过程阶段的完成时间。</w:t>
      </w:r>
    </w:p>
    <w:p w:rsidR="0078390D" w:rsidRPr="0078390D" w:rsidRDefault="0078390D" w:rsidP="00AE367C">
      <w:pPr>
        <w:pStyle w:val="2"/>
        <w:numPr>
          <w:ilvl w:val="1"/>
          <w:numId w:val="3"/>
        </w:numPr>
        <w:spacing w:before="0" w:after="0" w:line="360" w:lineRule="auto"/>
      </w:pPr>
      <w:bookmarkStart w:id="251" w:name="_Toc176962614"/>
      <w:bookmarkStart w:id="252" w:name="_Toc179810193"/>
      <w:bookmarkStart w:id="253" w:name="_Toc212551320"/>
      <w:bookmarkStart w:id="254" w:name="_Toc230167114"/>
      <w:bookmarkStart w:id="255" w:name="_Toc337546144"/>
      <w:bookmarkStart w:id="256" w:name="_Toc360176919"/>
      <w:bookmarkStart w:id="257" w:name="_Toc406965019"/>
      <w:bookmarkStart w:id="258" w:name="_Toc436347138"/>
      <w:bookmarkStart w:id="259" w:name="_Toc439167903"/>
      <w:r w:rsidRPr="0078390D">
        <w:rPr>
          <w:rFonts w:hint="eastAsia"/>
        </w:rPr>
        <w:t>主要资源供应计划及保证措施</w:t>
      </w:r>
      <w:bookmarkEnd w:id="251"/>
      <w:bookmarkEnd w:id="252"/>
      <w:bookmarkEnd w:id="253"/>
      <w:bookmarkEnd w:id="254"/>
      <w:bookmarkEnd w:id="255"/>
      <w:bookmarkEnd w:id="256"/>
      <w:bookmarkEnd w:id="257"/>
      <w:bookmarkEnd w:id="258"/>
      <w:bookmarkEnd w:id="259"/>
    </w:p>
    <w:p w:rsidR="0078390D" w:rsidRPr="00E36395" w:rsidRDefault="0078390D" w:rsidP="00AE367C">
      <w:pPr>
        <w:spacing w:line="360" w:lineRule="auto"/>
        <w:ind w:firstLine="420"/>
      </w:pPr>
      <w:r w:rsidRPr="00E36395">
        <w:t>人力资源保证是施工工期保证的基础。</w:t>
      </w:r>
    </w:p>
    <w:p w:rsidR="0078390D" w:rsidRPr="008C4CA5" w:rsidRDefault="0078390D" w:rsidP="00AE367C">
      <w:pPr>
        <w:spacing w:line="360" w:lineRule="auto"/>
        <w:ind w:firstLine="420"/>
        <w:rPr>
          <w:sz w:val="28"/>
          <w:szCs w:val="28"/>
        </w:rPr>
      </w:pPr>
      <w:r w:rsidRPr="00E36395">
        <w:t>工程实施阶段，我们计划由技术部人员共同组织各相关专业工程师负责，开展施工准备阶段的各系统扩初设计和施工图设计工作，并及时进行设计确认；施工阶段，由工程部总监负责组织，选派有相应资格的项目经理具体负责本工程实施，并由质量、技术部门参与，确定满足工程需要的子系统分包协作单位和施工劳务队伍。</w:t>
      </w:r>
    </w:p>
    <w:p w:rsidR="0078390D" w:rsidRPr="0078390D" w:rsidRDefault="0078390D" w:rsidP="00AE367C">
      <w:pPr>
        <w:pStyle w:val="2"/>
        <w:numPr>
          <w:ilvl w:val="1"/>
          <w:numId w:val="3"/>
        </w:numPr>
        <w:spacing w:before="0" w:after="0" w:line="360" w:lineRule="auto"/>
      </w:pPr>
      <w:bookmarkStart w:id="260" w:name="_Toc176962615"/>
      <w:bookmarkStart w:id="261" w:name="_Toc179810194"/>
      <w:bookmarkStart w:id="262" w:name="_Toc212551321"/>
      <w:bookmarkStart w:id="263" w:name="_Toc230167115"/>
      <w:bookmarkStart w:id="264" w:name="_Toc337546145"/>
      <w:bookmarkStart w:id="265" w:name="_Toc360176920"/>
      <w:bookmarkStart w:id="266" w:name="_Toc406965020"/>
      <w:bookmarkStart w:id="267" w:name="_Toc436347139"/>
      <w:bookmarkStart w:id="268" w:name="_Toc439167904"/>
      <w:r w:rsidRPr="0078390D">
        <w:t>公司对施工工期保证的管理措施</w:t>
      </w:r>
      <w:bookmarkEnd w:id="260"/>
      <w:bookmarkEnd w:id="261"/>
      <w:bookmarkEnd w:id="262"/>
      <w:bookmarkEnd w:id="263"/>
      <w:bookmarkEnd w:id="264"/>
      <w:bookmarkEnd w:id="265"/>
      <w:bookmarkEnd w:id="266"/>
      <w:bookmarkEnd w:id="267"/>
      <w:bookmarkEnd w:id="268"/>
    </w:p>
    <w:p w:rsidR="0078390D" w:rsidRPr="00E36395" w:rsidRDefault="0078390D" w:rsidP="00AE367C">
      <w:pPr>
        <w:spacing w:line="360" w:lineRule="auto"/>
        <w:ind w:firstLine="420"/>
      </w:pPr>
      <w:r w:rsidRPr="00E36395">
        <w:t>除施工中要求人员、工具、设备材料的资源供应应满足要求外，我们还将从以下方面进行控制：</w:t>
      </w:r>
    </w:p>
    <w:p w:rsidR="0078390D" w:rsidRPr="00E36395" w:rsidRDefault="0078390D" w:rsidP="00AE367C">
      <w:pPr>
        <w:spacing w:line="360" w:lineRule="auto"/>
        <w:ind w:firstLine="420"/>
      </w:pPr>
      <w:r w:rsidRPr="00E36395">
        <w:t>公司明确项目部负责人职责，负责工程实施进度的管理，并督促各施工人员人严格执行。</w:t>
      </w:r>
    </w:p>
    <w:p w:rsidR="0078390D" w:rsidRPr="00E36395" w:rsidRDefault="0078390D" w:rsidP="00AE367C">
      <w:pPr>
        <w:spacing w:line="360" w:lineRule="auto"/>
        <w:ind w:firstLine="420"/>
      </w:pPr>
      <w:r w:rsidRPr="00E36395">
        <w:t>公司技术部、供应部、财务部等全力配合工程项目部工作，按总包要求进度安排工程施工工作，安排设备、物资、人员到场，确保施工计划按期完成。</w:t>
      </w:r>
    </w:p>
    <w:p w:rsidR="0078390D" w:rsidRPr="00E36395" w:rsidRDefault="0078390D" w:rsidP="00AE367C">
      <w:pPr>
        <w:spacing w:line="360" w:lineRule="auto"/>
      </w:pPr>
      <w:r w:rsidRPr="00E36395">
        <w:t>施工准备阶段的进度控制。在项目中标后的预定时间内，项目部负责组织各弱电专业按期按时完成弱电各系统的系统设计和技术、施工方案，并准备相关的资料，确保工期的正常进行，有关资料及时提交相关的甲方、监理等单位审核。同时，按期完成现场勘察工作，以便在要求的时间内安排施工力量进场。</w:t>
      </w:r>
    </w:p>
    <w:p w:rsidR="0078390D" w:rsidRPr="00E36395" w:rsidRDefault="0078390D" w:rsidP="00AE367C">
      <w:pPr>
        <w:spacing w:line="360" w:lineRule="auto"/>
        <w:ind w:firstLine="420"/>
      </w:pPr>
      <w:r w:rsidRPr="00E36395">
        <w:t>施工方案中明确关键工序以及关键分项工程的计划工期界限，施工中通过施工力量的组织，技术力量的支持以及相关专业的配合保证计划关键工序计划进度的实现。</w:t>
      </w:r>
    </w:p>
    <w:p w:rsidR="0078390D" w:rsidRPr="00E36395" w:rsidRDefault="0078390D" w:rsidP="00AE367C">
      <w:pPr>
        <w:spacing w:line="360" w:lineRule="auto"/>
        <w:ind w:firstLine="420"/>
      </w:pPr>
      <w:r w:rsidRPr="00E36395">
        <w:t>各分项工程实施过程中，项目部管理人员要定期检查实际进度是否计划进度</w:t>
      </w:r>
      <w:r w:rsidRPr="00E36395">
        <w:lastRenderedPageBreak/>
        <w:t>统一，若存在偏差，应通过适宜的方式对实际进度进行调整，以确保关键过程阶段的施工进度。</w:t>
      </w:r>
    </w:p>
    <w:p w:rsidR="0078390D" w:rsidRPr="00E36395" w:rsidRDefault="0078390D" w:rsidP="00AE367C">
      <w:pPr>
        <w:spacing w:line="360" w:lineRule="auto"/>
        <w:ind w:firstLine="420"/>
      </w:pPr>
      <w:r w:rsidRPr="00E36395">
        <w:t>按土建、装修、机电等专业施工进度相应安排智能化系统施工工作。作好月、周阶段的施工计划安排，并严格按照计划实施。项目部每周召开一次施工例会，安排好设备、物资、人员到场，解决现场施工中出现的问题，确保施工安排计划按期完成。</w:t>
      </w:r>
    </w:p>
    <w:p w:rsidR="0078390D" w:rsidRPr="00E36395" w:rsidRDefault="0078390D" w:rsidP="00AE367C">
      <w:pPr>
        <w:spacing w:line="360" w:lineRule="auto"/>
        <w:ind w:firstLine="420"/>
      </w:pPr>
      <w:r w:rsidRPr="00E36395">
        <w:t>在作业交叉施工方面，积极做好各种准备工作，按照工程总体施工计划，配合土建及其它专业进行穿插交叉施工，作好工序配合，真正做到有计划合理安排工序，为其他工种创造有利条件。</w:t>
      </w:r>
    </w:p>
    <w:p w:rsidR="0078390D" w:rsidRPr="00E36395" w:rsidRDefault="0078390D" w:rsidP="00AE367C">
      <w:pPr>
        <w:spacing w:line="360" w:lineRule="auto"/>
        <w:ind w:firstLine="420"/>
      </w:pPr>
      <w:r w:rsidRPr="00E36395">
        <w:t>管线、设备安装施工阶段，要求各系统的施工尽可能及早进行，避免发生因其他专业影响而错过最佳施工机会，造成影响总体进度或其他专业下道工序的不良后果。</w:t>
      </w:r>
    </w:p>
    <w:p w:rsidR="0078390D" w:rsidRPr="00E36395" w:rsidRDefault="0078390D" w:rsidP="00AE367C">
      <w:pPr>
        <w:spacing w:line="360" w:lineRule="auto"/>
        <w:ind w:firstLine="420"/>
      </w:pPr>
      <w:r w:rsidRPr="00E36395">
        <w:t>调试或测试阶段，应做好相应的前期物资和技术准备，本系统软硬件要求满足的前提下，并且敦促其他专业满足调试条件要求。并且根据现场情况，在具备调试条件的分步进行，确保调试的进度时间。</w:t>
      </w:r>
    </w:p>
    <w:p w:rsidR="0078390D" w:rsidRPr="00E36395" w:rsidRDefault="0078390D" w:rsidP="00AE367C">
      <w:pPr>
        <w:spacing w:line="360" w:lineRule="auto"/>
        <w:ind w:firstLine="420"/>
      </w:pPr>
      <w:r w:rsidRPr="00E36395">
        <w:t>验收阶段，提交做好各项准备，按计划时间开展分项进行系统验收。</w:t>
      </w:r>
    </w:p>
    <w:p w:rsidR="0078390D" w:rsidRPr="00E36395" w:rsidRDefault="0078390D" w:rsidP="00AE367C">
      <w:pPr>
        <w:spacing w:line="360" w:lineRule="auto"/>
        <w:ind w:firstLine="420"/>
      </w:pPr>
      <w:r w:rsidRPr="00E36395">
        <w:t>在项目实施的全过程，作好完成项目的成品保护，避免因损坏而引起的返工和浪费拖延工时的问题发生。</w:t>
      </w:r>
    </w:p>
    <w:p w:rsidR="0078390D" w:rsidRPr="00E36395" w:rsidRDefault="0078390D" w:rsidP="00AE367C">
      <w:pPr>
        <w:spacing w:line="360" w:lineRule="auto"/>
        <w:ind w:firstLine="420"/>
      </w:pPr>
      <w:r w:rsidRPr="00E36395">
        <w:t>严格把好质量关，避免因过程质量不合格引起返工并拖延施工总体进度的局面。</w:t>
      </w:r>
    </w:p>
    <w:p w:rsidR="0078390D" w:rsidRPr="008C4CA5" w:rsidRDefault="0078390D" w:rsidP="00AE367C">
      <w:pPr>
        <w:spacing w:line="360" w:lineRule="auto"/>
        <w:ind w:firstLine="420"/>
        <w:rPr>
          <w:sz w:val="28"/>
          <w:szCs w:val="28"/>
        </w:rPr>
      </w:pPr>
      <w:r w:rsidRPr="00E36395">
        <w:t>加强管理和教育，定量限时分配工作，提高工作效率，树立高效的工作意识和作风。</w:t>
      </w:r>
    </w:p>
    <w:p w:rsidR="0078390D" w:rsidRPr="00BB6877" w:rsidRDefault="0078390D" w:rsidP="00AE367C">
      <w:pPr>
        <w:widowControl/>
        <w:spacing w:line="360" w:lineRule="auto"/>
        <w:jc w:val="left"/>
        <w:rPr>
          <w:b/>
          <w:bCs/>
          <w:kern w:val="44"/>
          <w:sz w:val="44"/>
          <w:szCs w:val="44"/>
        </w:rPr>
      </w:pPr>
    </w:p>
    <w:p w:rsidR="0078390D" w:rsidRPr="0078390D" w:rsidRDefault="0078390D" w:rsidP="00AE367C">
      <w:pPr>
        <w:spacing w:line="360" w:lineRule="auto"/>
      </w:pPr>
    </w:p>
    <w:p w:rsidR="00BA00A2" w:rsidRDefault="00BA00A2" w:rsidP="00AE367C">
      <w:pPr>
        <w:widowControl/>
        <w:spacing w:line="360" w:lineRule="auto"/>
        <w:jc w:val="left"/>
        <w:rPr>
          <w:b/>
          <w:bCs/>
          <w:kern w:val="44"/>
          <w:sz w:val="44"/>
          <w:szCs w:val="44"/>
        </w:rPr>
      </w:pPr>
      <w:r>
        <w:br w:type="page"/>
      </w:r>
    </w:p>
    <w:p w:rsidR="00EE0384" w:rsidRDefault="00BA00A2" w:rsidP="00AE367C">
      <w:pPr>
        <w:pStyle w:val="1"/>
        <w:numPr>
          <w:ilvl w:val="0"/>
          <w:numId w:val="3"/>
        </w:numPr>
        <w:spacing w:before="0" w:after="0" w:line="360" w:lineRule="auto"/>
      </w:pPr>
      <w:bookmarkStart w:id="269" w:name="_Toc439167905"/>
      <w:r>
        <w:rPr>
          <w:rFonts w:hint="eastAsia"/>
        </w:rPr>
        <w:lastRenderedPageBreak/>
        <w:t>项目实施人员一览表</w:t>
      </w:r>
      <w:bookmarkEnd w:id="269"/>
    </w:p>
    <w:p w:rsidR="00EE0384" w:rsidRPr="006447BF" w:rsidRDefault="00EE0384" w:rsidP="00AE367C">
      <w:pPr>
        <w:snapToGrid w:val="0"/>
        <w:spacing w:line="360" w:lineRule="auto"/>
        <w:jc w:val="center"/>
        <w:rPr>
          <w:rFonts w:ascii="宋体" w:eastAsia="仿宋_GB2312" w:hAnsi="宋体"/>
          <w:b/>
          <w:color w:val="000000"/>
          <w:kern w:val="0"/>
          <w:sz w:val="36"/>
          <w:szCs w:val="36"/>
        </w:rPr>
      </w:pPr>
      <w:r w:rsidRPr="006447BF">
        <w:rPr>
          <w:rFonts w:ascii="宋体" w:eastAsia="仿宋_GB2312" w:hAnsi="宋体" w:hint="eastAsia"/>
          <w:b/>
          <w:color w:val="000000"/>
          <w:kern w:val="0"/>
          <w:sz w:val="36"/>
          <w:szCs w:val="36"/>
        </w:rPr>
        <w:t>项目实施人员（主要从业人员及其技术资格）一览表</w:t>
      </w:r>
    </w:p>
    <w:p w:rsidR="00EE0384" w:rsidRPr="006447BF" w:rsidRDefault="00EE0384" w:rsidP="00AE367C">
      <w:pPr>
        <w:snapToGrid w:val="0"/>
        <w:spacing w:line="360" w:lineRule="auto"/>
        <w:jc w:val="center"/>
        <w:rPr>
          <w:rFonts w:ascii="仿宋" w:eastAsia="仿宋_GB2312" w:hAnsi="仿宋"/>
          <w:b/>
          <w:color w:val="000000"/>
          <w:sz w:val="30"/>
          <w:szCs w:val="30"/>
        </w:rPr>
      </w:pPr>
    </w:p>
    <w:p w:rsidR="00EE0384" w:rsidRDefault="00EE0384" w:rsidP="00AE367C">
      <w:pPr>
        <w:pStyle w:val="a6"/>
        <w:snapToGrid w:val="0"/>
        <w:spacing w:before="0" w:after="0" w:line="360" w:lineRule="auto"/>
        <w:rPr>
          <w:rFonts w:ascii="仿宋" w:eastAsia="仿宋_GB2312" w:hAnsi="仿宋"/>
          <w:color w:val="000000"/>
          <w:sz w:val="30"/>
          <w:szCs w:val="30"/>
          <w:u w:val="single"/>
          <w:lang w:eastAsia="zh-CN"/>
        </w:rPr>
      </w:pPr>
      <w:r w:rsidRPr="006447BF">
        <w:rPr>
          <w:rFonts w:ascii="仿宋" w:eastAsia="仿宋_GB2312" w:hAnsi="仿宋" w:hint="eastAsia"/>
          <w:color w:val="000000"/>
          <w:sz w:val="30"/>
          <w:szCs w:val="30"/>
        </w:rPr>
        <w:t>供应商全称（公章）：</w:t>
      </w:r>
      <w:r w:rsidRPr="006447BF">
        <w:rPr>
          <w:rFonts w:ascii="仿宋" w:eastAsia="仿宋_GB2312" w:hAnsi="仿宋" w:hint="eastAsia"/>
          <w:color w:val="000000"/>
          <w:sz w:val="30"/>
          <w:szCs w:val="30"/>
          <w:u w:val="single"/>
        </w:rPr>
        <w:t xml:space="preserve">  </w:t>
      </w:r>
      <w:r w:rsidR="008202AB" w:rsidRPr="008202AB">
        <w:rPr>
          <w:rFonts w:ascii="仿宋_GB2312" w:eastAsia="仿宋_GB2312" w:hAnsi="宋体" w:hint="eastAsia"/>
          <w:color w:val="000000"/>
          <w:sz w:val="28"/>
          <w:szCs w:val="28"/>
          <w:u w:val="single"/>
        </w:rPr>
        <w:t>浙江芭蕉扇网络科技有限公司</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标项：</w:t>
      </w:r>
      <w:r w:rsidR="00E63E33">
        <w:rPr>
          <w:rFonts w:ascii="仿宋" w:eastAsia="仿宋_GB2312" w:hAnsi="仿宋" w:hint="eastAsia"/>
          <w:color w:val="000000"/>
          <w:sz w:val="28"/>
          <w:szCs w:val="28"/>
          <w:u w:val="single"/>
          <w:lang w:eastAsia="zh-CN"/>
        </w:rPr>
        <w:t>一</w:t>
      </w:r>
      <w:r w:rsidRPr="006447BF">
        <w:rPr>
          <w:rFonts w:ascii="仿宋" w:eastAsia="仿宋_GB2312" w:hAnsi="仿宋" w:hint="eastAsia"/>
          <w:color w:val="000000"/>
          <w:sz w:val="30"/>
          <w:szCs w:val="30"/>
          <w:u w:val="single"/>
        </w:rPr>
        <w:t xml:space="preserve">   </w:t>
      </w:r>
    </w:p>
    <w:tbl>
      <w:tblPr>
        <w:tblW w:w="0" w:type="auto"/>
        <w:tblInd w:w="-3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79"/>
        <w:gridCol w:w="1799"/>
        <w:gridCol w:w="868"/>
        <w:gridCol w:w="1260"/>
        <w:gridCol w:w="1800"/>
        <w:gridCol w:w="1800"/>
      </w:tblGrid>
      <w:tr w:rsidR="0078390D" w:rsidTr="00B51843">
        <w:tc>
          <w:tcPr>
            <w:tcW w:w="1179" w:type="dxa"/>
            <w:tcBorders>
              <w:top w:val="single" w:sz="4" w:space="0" w:color="auto"/>
              <w:left w:val="single" w:sz="4" w:space="0" w:color="auto"/>
              <w:bottom w:val="single" w:sz="4" w:space="0" w:color="auto"/>
              <w:right w:val="single" w:sz="4" w:space="0" w:color="auto"/>
            </w:tcBorders>
            <w:vAlign w:val="center"/>
          </w:tcPr>
          <w:p w:rsidR="0078390D" w:rsidRDefault="0078390D"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姓名</w:t>
            </w:r>
          </w:p>
        </w:tc>
        <w:tc>
          <w:tcPr>
            <w:tcW w:w="1799" w:type="dxa"/>
            <w:tcBorders>
              <w:top w:val="single" w:sz="4" w:space="0" w:color="auto"/>
              <w:left w:val="single" w:sz="4" w:space="0" w:color="auto"/>
              <w:bottom w:val="single" w:sz="4" w:space="0" w:color="auto"/>
              <w:right w:val="single" w:sz="4" w:space="0" w:color="auto"/>
            </w:tcBorders>
            <w:vAlign w:val="center"/>
          </w:tcPr>
          <w:p w:rsidR="0078390D" w:rsidRDefault="0078390D"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职务</w:t>
            </w:r>
          </w:p>
        </w:tc>
        <w:tc>
          <w:tcPr>
            <w:tcW w:w="868" w:type="dxa"/>
            <w:tcBorders>
              <w:top w:val="single" w:sz="4" w:space="0" w:color="auto"/>
              <w:left w:val="single" w:sz="4" w:space="0" w:color="auto"/>
              <w:bottom w:val="single" w:sz="4" w:space="0" w:color="auto"/>
              <w:right w:val="single" w:sz="4" w:space="0" w:color="auto"/>
            </w:tcBorders>
            <w:vAlign w:val="center"/>
          </w:tcPr>
          <w:p w:rsidR="0078390D" w:rsidRDefault="0078390D"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专业技</w:t>
            </w:r>
          </w:p>
          <w:p w:rsidR="0078390D" w:rsidRDefault="0078390D"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术资格</w:t>
            </w:r>
          </w:p>
        </w:tc>
        <w:tc>
          <w:tcPr>
            <w:tcW w:w="1260" w:type="dxa"/>
            <w:tcBorders>
              <w:top w:val="single" w:sz="4" w:space="0" w:color="auto"/>
              <w:left w:val="single" w:sz="4" w:space="0" w:color="auto"/>
              <w:bottom w:val="single" w:sz="4" w:space="0" w:color="auto"/>
              <w:right w:val="single" w:sz="4" w:space="0" w:color="auto"/>
            </w:tcBorders>
            <w:vAlign w:val="center"/>
          </w:tcPr>
          <w:p w:rsidR="0078390D" w:rsidRDefault="0078390D"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证书</w:t>
            </w:r>
          </w:p>
          <w:p w:rsidR="0078390D" w:rsidRDefault="0078390D"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编号</w:t>
            </w:r>
          </w:p>
        </w:tc>
        <w:tc>
          <w:tcPr>
            <w:tcW w:w="1800" w:type="dxa"/>
            <w:tcBorders>
              <w:top w:val="single" w:sz="4" w:space="0" w:color="auto"/>
              <w:left w:val="single" w:sz="4" w:space="0" w:color="auto"/>
              <w:bottom w:val="single" w:sz="4" w:space="0" w:color="auto"/>
              <w:right w:val="single" w:sz="4" w:space="0" w:color="auto"/>
            </w:tcBorders>
            <w:vAlign w:val="center"/>
          </w:tcPr>
          <w:p w:rsidR="0078390D" w:rsidRDefault="0078390D" w:rsidP="00AE367C">
            <w:pPr>
              <w:snapToGrid w:val="0"/>
              <w:spacing w:line="360" w:lineRule="auto"/>
              <w:jc w:val="center"/>
              <w:rPr>
                <w:rFonts w:ascii="仿宋_GB2312" w:eastAsia="仿宋_GB2312" w:hAnsi="仿宋"/>
                <w:bCs/>
                <w:sz w:val="30"/>
                <w:szCs w:val="30"/>
              </w:rPr>
            </w:pPr>
            <w:r>
              <w:rPr>
                <w:rFonts w:ascii="仿宋_GB2312" w:eastAsia="仿宋_GB2312" w:hAnsi="仿宋" w:hint="eastAsia"/>
                <w:bCs/>
                <w:sz w:val="30"/>
                <w:szCs w:val="30"/>
              </w:rPr>
              <w:t>参加本单位工作时间</w:t>
            </w:r>
          </w:p>
        </w:tc>
        <w:tc>
          <w:tcPr>
            <w:tcW w:w="1800" w:type="dxa"/>
            <w:tcBorders>
              <w:top w:val="single" w:sz="4" w:space="0" w:color="auto"/>
              <w:left w:val="single" w:sz="4" w:space="0" w:color="auto"/>
              <w:bottom w:val="single" w:sz="4" w:space="0" w:color="auto"/>
              <w:right w:val="single" w:sz="4" w:space="0" w:color="auto"/>
            </w:tcBorders>
            <w:vAlign w:val="center"/>
          </w:tcPr>
          <w:p w:rsidR="0078390D" w:rsidRDefault="0078390D" w:rsidP="00AE367C">
            <w:pPr>
              <w:snapToGrid w:val="0"/>
              <w:spacing w:line="360" w:lineRule="auto"/>
              <w:jc w:val="center"/>
              <w:rPr>
                <w:rFonts w:ascii="仿宋_GB2312" w:eastAsia="仿宋_GB2312" w:hAnsi="仿宋"/>
                <w:bCs/>
                <w:sz w:val="30"/>
                <w:szCs w:val="30"/>
              </w:rPr>
            </w:pPr>
            <w:r>
              <w:rPr>
                <w:rFonts w:ascii="仿宋_GB2312" w:eastAsia="仿宋_GB2312" w:hAnsi="仿宋" w:hint="eastAsia"/>
                <w:bCs/>
                <w:sz w:val="30"/>
                <w:szCs w:val="30"/>
              </w:rPr>
              <w:t>劳动合</w:t>
            </w:r>
          </w:p>
          <w:p w:rsidR="0078390D" w:rsidRDefault="0078390D" w:rsidP="00AE367C">
            <w:pPr>
              <w:snapToGrid w:val="0"/>
              <w:spacing w:line="360" w:lineRule="auto"/>
              <w:jc w:val="center"/>
              <w:rPr>
                <w:rFonts w:ascii="仿宋_GB2312" w:eastAsia="仿宋_GB2312" w:hAnsi="仿宋"/>
                <w:bCs/>
                <w:sz w:val="30"/>
                <w:szCs w:val="30"/>
              </w:rPr>
            </w:pPr>
            <w:r>
              <w:rPr>
                <w:rFonts w:ascii="仿宋_GB2312" w:eastAsia="仿宋_GB2312" w:hAnsi="仿宋" w:hint="eastAsia"/>
                <w:bCs/>
                <w:sz w:val="30"/>
                <w:szCs w:val="30"/>
              </w:rPr>
              <w:t>同编号</w:t>
            </w:r>
          </w:p>
        </w:tc>
      </w:tr>
      <w:tr w:rsidR="009B1A4B" w:rsidTr="00162EF8">
        <w:tc>
          <w:tcPr>
            <w:tcW w:w="1179" w:type="dxa"/>
            <w:tcBorders>
              <w:top w:val="single" w:sz="4" w:space="0" w:color="auto"/>
              <w:left w:val="single" w:sz="4" w:space="0" w:color="auto"/>
              <w:bottom w:val="single" w:sz="4" w:space="0" w:color="auto"/>
              <w:right w:val="single" w:sz="4" w:space="0" w:color="auto"/>
            </w:tcBorders>
            <w:vAlign w:val="center"/>
          </w:tcPr>
          <w:p w:rsidR="009B1A4B" w:rsidRDefault="009B1A4B"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金少丹</w:t>
            </w:r>
          </w:p>
        </w:tc>
        <w:tc>
          <w:tcPr>
            <w:tcW w:w="1799" w:type="dxa"/>
            <w:tcBorders>
              <w:top w:val="single" w:sz="4" w:space="0" w:color="auto"/>
              <w:left w:val="single" w:sz="4" w:space="0" w:color="auto"/>
              <w:bottom w:val="single" w:sz="4" w:space="0" w:color="auto"/>
              <w:right w:val="single" w:sz="4" w:space="0" w:color="auto"/>
            </w:tcBorders>
            <w:vAlign w:val="center"/>
          </w:tcPr>
          <w:p w:rsidR="009B1A4B" w:rsidRDefault="009B1A4B" w:rsidP="00AE367C">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商务经理</w:t>
            </w:r>
          </w:p>
        </w:tc>
        <w:tc>
          <w:tcPr>
            <w:tcW w:w="868" w:type="dxa"/>
            <w:tcBorders>
              <w:top w:val="single" w:sz="4" w:space="0" w:color="auto"/>
              <w:left w:val="single" w:sz="4" w:space="0" w:color="auto"/>
              <w:bottom w:val="single" w:sz="4" w:space="0" w:color="auto"/>
              <w:right w:val="single" w:sz="4" w:space="0" w:color="auto"/>
            </w:tcBorders>
            <w:vAlign w:val="center"/>
          </w:tcPr>
          <w:p w:rsidR="009B1A4B" w:rsidRDefault="009B1A4B" w:rsidP="00AE367C">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vAlign w:val="center"/>
          </w:tcPr>
          <w:p w:rsidR="009B1A4B" w:rsidRDefault="009B1A4B" w:rsidP="00AE367C">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FC5A20">
            <w:pPr>
              <w:snapToGrid w:val="0"/>
              <w:spacing w:line="360" w:lineRule="auto"/>
              <w:jc w:val="center"/>
              <w:rPr>
                <w:rFonts w:ascii="仿宋_GB2312" w:eastAsia="仿宋_GB2312" w:hAnsi="仿宋"/>
                <w:sz w:val="30"/>
                <w:szCs w:val="30"/>
              </w:rPr>
            </w:pPr>
            <w:r>
              <w:rPr>
                <w:rFonts w:ascii="仿宋_GB2312" w:eastAsia="仿宋_GB2312" w:hAnsi="仿宋" w:hint="eastAsia"/>
                <w:sz w:val="30"/>
                <w:szCs w:val="30"/>
              </w:rPr>
              <w:t>2015.5</w:t>
            </w:r>
          </w:p>
        </w:tc>
        <w:tc>
          <w:tcPr>
            <w:tcW w:w="1800" w:type="dxa"/>
            <w:tcBorders>
              <w:top w:val="single" w:sz="4" w:space="0" w:color="auto"/>
              <w:left w:val="single" w:sz="4" w:space="0" w:color="auto"/>
              <w:bottom w:val="single" w:sz="4" w:space="0" w:color="auto"/>
              <w:right w:val="single" w:sz="4" w:space="0" w:color="auto"/>
            </w:tcBorders>
            <w:vAlign w:val="center"/>
          </w:tcPr>
          <w:p w:rsidR="009B1A4B" w:rsidRDefault="009B1A4B" w:rsidP="00AE367C">
            <w:pPr>
              <w:snapToGrid w:val="0"/>
              <w:spacing w:line="360" w:lineRule="auto"/>
              <w:jc w:val="center"/>
              <w:rPr>
                <w:rFonts w:ascii="仿宋_GB2312" w:eastAsia="仿宋_GB2312" w:hAnsi="仿宋"/>
                <w:bCs/>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vAlign w:val="center"/>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刘俊刚</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软件开发员</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2014.10</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vAlign w:val="center"/>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赵亮</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软件开发员</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2015.1</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vAlign w:val="center"/>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邹梦瑶</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高级软件工程师</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2013.10</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孟慧红</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UI设计师</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2014.9</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钱楼斌</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项目经理</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2014.6</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翟翚羽</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前端工程师</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2015.4</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r w:rsidR="009B1A4B" w:rsidRPr="00B51843" w:rsidTr="00B51843">
        <w:tc>
          <w:tcPr>
            <w:tcW w:w="117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邬晓峰</w:t>
            </w:r>
          </w:p>
        </w:tc>
        <w:tc>
          <w:tcPr>
            <w:tcW w:w="1799"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视频集成工程师</w:t>
            </w:r>
          </w:p>
        </w:tc>
        <w:tc>
          <w:tcPr>
            <w:tcW w:w="868"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26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r w:rsidRPr="00B51843">
              <w:rPr>
                <w:rFonts w:ascii="仿宋_GB2312" w:eastAsia="仿宋_GB2312" w:hAnsi="仿宋" w:hint="eastAsia"/>
                <w:sz w:val="30"/>
                <w:szCs w:val="30"/>
              </w:rPr>
              <w:t>2013.5</w:t>
            </w:r>
          </w:p>
        </w:tc>
        <w:tc>
          <w:tcPr>
            <w:tcW w:w="1800" w:type="dxa"/>
            <w:tcBorders>
              <w:top w:val="single" w:sz="4" w:space="0" w:color="auto"/>
              <w:left w:val="single" w:sz="4" w:space="0" w:color="auto"/>
              <w:bottom w:val="single" w:sz="4" w:space="0" w:color="auto"/>
              <w:right w:val="single" w:sz="4" w:space="0" w:color="auto"/>
            </w:tcBorders>
          </w:tcPr>
          <w:p w:rsidR="009B1A4B" w:rsidRPr="00B51843" w:rsidRDefault="009B1A4B" w:rsidP="00B51843">
            <w:pPr>
              <w:snapToGrid w:val="0"/>
              <w:spacing w:line="360" w:lineRule="auto"/>
              <w:jc w:val="center"/>
              <w:rPr>
                <w:rFonts w:ascii="仿宋_GB2312" w:eastAsia="仿宋_GB2312" w:hAnsi="仿宋"/>
                <w:sz w:val="30"/>
                <w:szCs w:val="30"/>
              </w:rPr>
            </w:pPr>
          </w:p>
        </w:tc>
      </w:tr>
    </w:tbl>
    <w:p w:rsidR="00EE0384" w:rsidRPr="006447BF" w:rsidRDefault="00EE0384" w:rsidP="00AE367C">
      <w:pPr>
        <w:snapToGrid w:val="0"/>
        <w:spacing w:line="360" w:lineRule="auto"/>
        <w:jc w:val="left"/>
        <w:rPr>
          <w:rFonts w:ascii="仿宋" w:eastAsia="仿宋_GB2312" w:hAnsi="仿宋"/>
          <w:color w:val="000000"/>
          <w:sz w:val="30"/>
          <w:szCs w:val="30"/>
        </w:rPr>
      </w:pPr>
      <w:r w:rsidRPr="006447BF">
        <w:rPr>
          <w:rFonts w:ascii="仿宋" w:eastAsia="仿宋_GB2312" w:hAnsi="仿宋" w:hint="eastAsia"/>
          <w:color w:val="000000"/>
          <w:sz w:val="30"/>
          <w:szCs w:val="30"/>
        </w:rPr>
        <w:t>注：在填写时，如本表格不适合投标单位的实际情况，可根据本表格式自行划表填写。</w:t>
      </w:r>
      <w:r w:rsidRPr="006447BF">
        <w:rPr>
          <w:rFonts w:ascii="仿宋" w:eastAsia="仿宋_GB2312" w:hAnsi="仿宋" w:hint="eastAsia"/>
          <w:color w:val="000000"/>
          <w:sz w:val="30"/>
          <w:szCs w:val="30"/>
        </w:rPr>
        <w:t xml:space="preserve"> </w:t>
      </w:r>
    </w:p>
    <w:p w:rsidR="00EE0384" w:rsidRPr="0068292F" w:rsidRDefault="00EE0384" w:rsidP="0068292F">
      <w:pPr>
        <w:snapToGrid w:val="0"/>
        <w:spacing w:line="360" w:lineRule="auto"/>
        <w:rPr>
          <w:rFonts w:ascii="仿宋" w:eastAsia="仿宋_GB2312" w:hAnsi="仿宋"/>
          <w:color w:val="000000"/>
          <w:spacing w:val="20"/>
          <w:sz w:val="30"/>
          <w:szCs w:val="30"/>
          <w:u w:val="single"/>
        </w:rPr>
      </w:pPr>
      <w:r w:rsidRPr="006447BF">
        <w:rPr>
          <w:rFonts w:ascii="仿宋" w:eastAsia="仿宋_GB2312" w:hAnsi="仿宋" w:hint="eastAsia"/>
          <w:color w:val="000000"/>
          <w:spacing w:val="20"/>
          <w:sz w:val="30"/>
          <w:szCs w:val="30"/>
        </w:rPr>
        <w:t>全权代表签名：</w:t>
      </w:r>
      <w:r w:rsidRPr="006447BF">
        <w:rPr>
          <w:rFonts w:ascii="仿宋" w:eastAsia="仿宋_GB2312" w:hAnsi="仿宋" w:hint="eastAsia"/>
          <w:color w:val="000000"/>
          <w:spacing w:val="20"/>
          <w:sz w:val="30"/>
          <w:szCs w:val="30"/>
          <w:u w:val="single"/>
        </w:rPr>
        <w:t xml:space="preserve">              </w:t>
      </w:r>
      <w:r w:rsidRPr="006447BF">
        <w:rPr>
          <w:rFonts w:ascii="仿宋" w:eastAsia="仿宋_GB2312" w:hAnsi="仿宋" w:hint="eastAsia"/>
          <w:color w:val="000000"/>
          <w:spacing w:val="20"/>
          <w:sz w:val="30"/>
          <w:szCs w:val="30"/>
        </w:rPr>
        <w:t xml:space="preserve"> </w:t>
      </w:r>
      <w:r w:rsidRPr="006447BF">
        <w:rPr>
          <w:rFonts w:ascii="仿宋" w:eastAsia="仿宋_GB2312" w:hAnsi="仿宋" w:hint="eastAsia"/>
          <w:color w:val="000000"/>
          <w:spacing w:val="20"/>
          <w:sz w:val="30"/>
          <w:szCs w:val="30"/>
        </w:rPr>
        <w:t>日</w:t>
      </w:r>
      <w:r w:rsidRPr="006447BF">
        <w:rPr>
          <w:rFonts w:ascii="仿宋" w:eastAsia="仿宋_GB2312" w:hAnsi="仿宋" w:hint="eastAsia"/>
          <w:color w:val="000000"/>
          <w:spacing w:val="20"/>
          <w:sz w:val="30"/>
          <w:szCs w:val="30"/>
        </w:rPr>
        <w:t xml:space="preserve">  </w:t>
      </w:r>
      <w:r w:rsidRPr="006447BF">
        <w:rPr>
          <w:rFonts w:ascii="仿宋" w:eastAsia="仿宋_GB2312" w:hAnsi="仿宋" w:hint="eastAsia"/>
          <w:color w:val="000000"/>
          <w:spacing w:val="20"/>
          <w:sz w:val="30"/>
          <w:szCs w:val="30"/>
        </w:rPr>
        <w:t>期：</w:t>
      </w:r>
      <w:r w:rsidR="005532BF" w:rsidRPr="005532BF">
        <w:rPr>
          <w:rFonts w:ascii="仿宋" w:eastAsia="仿宋_GB2312" w:hAnsi="仿宋"/>
          <w:color w:val="000000"/>
          <w:spacing w:val="20"/>
          <w:sz w:val="30"/>
          <w:szCs w:val="30"/>
          <w:u w:val="single"/>
        </w:rPr>
        <w:t>2015.12.30</w:t>
      </w:r>
      <w:r w:rsidRPr="006447BF">
        <w:rPr>
          <w:rFonts w:ascii="仿宋" w:eastAsia="仿宋_GB2312" w:hAnsi="仿宋" w:hint="eastAsia"/>
          <w:color w:val="000000"/>
          <w:spacing w:val="20"/>
          <w:sz w:val="30"/>
          <w:szCs w:val="30"/>
          <w:u w:val="single"/>
        </w:rPr>
        <w:t xml:space="preserve"> </w:t>
      </w:r>
    </w:p>
    <w:p w:rsidR="00BA00A2" w:rsidRDefault="00BA00A2" w:rsidP="00AE367C">
      <w:pPr>
        <w:widowControl/>
        <w:spacing w:line="360" w:lineRule="auto"/>
        <w:jc w:val="left"/>
        <w:rPr>
          <w:b/>
          <w:bCs/>
          <w:kern w:val="44"/>
          <w:sz w:val="44"/>
          <w:szCs w:val="44"/>
        </w:rPr>
      </w:pPr>
      <w:r>
        <w:br w:type="page"/>
      </w:r>
    </w:p>
    <w:p w:rsidR="00BA00A2" w:rsidRDefault="00BA00A2" w:rsidP="00AE367C">
      <w:pPr>
        <w:pStyle w:val="1"/>
        <w:numPr>
          <w:ilvl w:val="0"/>
          <w:numId w:val="3"/>
        </w:numPr>
        <w:spacing w:before="0" w:after="0" w:line="360" w:lineRule="auto"/>
      </w:pPr>
      <w:bookmarkStart w:id="270" w:name="_Toc439167906"/>
      <w:r>
        <w:rPr>
          <w:rFonts w:hint="eastAsia"/>
        </w:rPr>
        <w:lastRenderedPageBreak/>
        <w:t>工程量、人工费清单</w:t>
      </w:r>
      <w:bookmarkEnd w:id="270"/>
    </w:p>
    <w:p w:rsidR="009603F1" w:rsidRDefault="009603F1" w:rsidP="00AE367C">
      <w:pPr>
        <w:spacing w:line="360" w:lineRule="auto"/>
      </w:pPr>
    </w:p>
    <w:tbl>
      <w:tblPr>
        <w:tblW w:w="9768" w:type="dxa"/>
        <w:jc w:val="center"/>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4"/>
        <w:gridCol w:w="3154"/>
        <w:gridCol w:w="815"/>
        <w:gridCol w:w="1595"/>
        <w:gridCol w:w="1276"/>
        <w:gridCol w:w="1414"/>
        <w:gridCol w:w="960"/>
      </w:tblGrid>
      <w:tr w:rsidR="009603F1" w:rsidRPr="00173618" w:rsidTr="00112ED6">
        <w:trPr>
          <w:trHeight w:val="435"/>
          <w:jc w:val="center"/>
        </w:trPr>
        <w:tc>
          <w:tcPr>
            <w:tcW w:w="554"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序号</w:t>
            </w:r>
          </w:p>
        </w:tc>
        <w:tc>
          <w:tcPr>
            <w:tcW w:w="3154"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成本项目</w:t>
            </w:r>
          </w:p>
        </w:tc>
        <w:tc>
          <w:tcPr>
            <w:tcW w:w="815"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开发人员数量</w:t>
            </w:r>
          </w:p>
        </w:tc>
        <w:tc>
          <w:tcPr>
            <w:tcW w:w="1595"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工程量</w:t>
            </w:r>
          </w:p>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（人*天）</w:t>
            </w:r>
          </w:p>
        </w:tc>
        <w:tc>
          <w:tcPr>
            <w:tcW w:w="1276"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单价</w:t>
            </w:r>
          </w:p>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（人*天）</w:t>
            </w:r>
          </w:p>
        </w:tc>
        <w:tc>
          <w:tcPr>
            <w:tcW w:w="1414"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合计</w:t>
            </w:r>
          </w:p>
        </w:tc>
        <w:tc>
          <w:tcPr>
            <w:tcW w:w="960" w:type="dxa"/>
            <w:vAlign w:val="center"/>
          </w:tcPr>
          <w:p w:rsidR="009603F1" w:rsidRPr="00173618" w:rsidRDefault="009603F1" w:rsidP="00AE367C">
            <w:pPr>
              <w:spacing w:line="360" w:lineRule="auto"/>
              <w:rPr>
                <w:rFonts w:ascii="仿宋_GB2312" w:eastAsia="仿宋_GB2312" w:hAnsi="仿宋"/>
                <w:color w:val="000000"/>
                <w:sz w:val="28"/>
                <w:szCs w:val="28"/>
              </w:rPr>
            </w:pPr>
            <w:r w:rsidRPr="00173618">
              <w:rPr>
                <w:rFonts w:ascii="仿宋_GB2312" w:eastAsia="仿宋_GB2312" w:hAnsi="仿宋" w:hint="eastAsia"/>
                <w:color w:val="000000"/>
                <w:sz w:val="28"/>
                <w:szCs w:val="28"/>
              </w:rPr>
              <w:t>备注</w:t>
            </w:r>
          </w:p>
        </w:tc>
      </w:tr>
      <w:tr w:rsidR="00E672A9" w:rsidRPr="0040159C" w:rsidTr="00112ED6">
        <w:trPr>
          <w:trHeight w:val="578"/>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w:t>
            </w:r>
          </w:p>
        </w:tc>
        <w:tc>
          <w:tcPr>
            <w:tcW w:w="3154" w:type="dxa"/>
            <w:vAlign w:val="center"/>
          </w:tcPr>
          <w:p w:rsidR="00E672A9" w:rsidRPr="006447BF" w:rsidRDefault="00E672A9" w:rsidP="00AE367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浙江港航应用集成标准规范</w:t>
            </w:r>
          </w:p>
        </w:tc>
        <w:tc>
          <w:tcPr>
            <w:tcW w:w="815" w:type="dxa"/>
          </w:tcPr>
          <w:p w:rsidR="00E672A9" w:rsidRPr="008521B4" w:rsidRDefault="00E672A9" w:rsidP="00CF0FE6">
            <w:r w:rsidRPr="008521B4">
              <w:t>3</w:t>
            </w:r>
          </w:p>
        </w:tc>
        <w:tc>
          <w:tcPr>
            <w:tcW w:w="1595" w:type="dxa"/>
          </w:tcPr>
          <w:p w:rsidR="00E672A9" w:rsidRPr="008521B4" w:rsidRDefault="00E672A9" w:rsidP="00CF0FE6">
            <w:r w:rsidRPr="008521B4">
              <w:t>30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72"/>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2</w:t>
            </w:r>
          </w:p>
        </w:tc>
        <w:tc>
          <w:tcPr>
            <w:tcW w:w="3154" w:type="dxa"/>
            <w:vAlign w:val="center"/>
          </w:tcPr>
          <w:p w:rsidR="00E672A9" w:rsidRPr="006447BF" w:rsidRDefault="00E672A9" w:rsidP="00AE367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应用框架选型与整合</w:t>
            </w:r>
          </w:p>
        </w:tc>
        <w:tc>
          <w:tcPr>
            <w:tcW w:w="815" w:type="dxa"/>
          </w:tcPr>
          <w:p w:rsidR="00E672A9" w:rsidRPr="008521B4" w:rsidRDefault="00E672A9" w:rsidP="00CF0FE6">
            <w:r w:rsidRPr="008521B4">
              <w:t>2</w:t>
            </w:r>
          </w:p>
        </w:tc>
        <w:tc>
          <w:tcPr>
            <w:tcW w:w="1595" w:type="dxa"/>
          </w:tcPr>
          <w:p w:rsidR="00E672A9" w:rsidRPr="008521B4" w:rsidRDefault="00E672A9" w:rsidP="00CF0FE6">
            <w:r w:rsidRPr="008521B4">
              <w:t>40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AE367C">
            <w:pPr>
              <w:spacing w:line="360" w:lineRule="auto"/>
              <w:rPr>
                <w:rFonts w:ascii="仿宋_GB2312" w:eastAsia="仿宋_GB2312" w:hAnsi="仿宋"/>
                <w:color w:val="000000"/>
                <w:sz w:val="28"/>
                <w:szCs w:val="28"/>
              </w:rPr>
            </w:pPr>
          </w:p>
        </w:tc>
        <w:tc>
          <w:tcPr>
            <w:tcW w:w="960" w:type="dxa"/>
          </w:tcPr>
          <w:p w:rsidR="00E672A9" w:rsidRPr="0040159C" w:rsidRDefault="00E672A9" w:rsidP="00AE367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 xml:space="preserve">   </w:t>
            </w:r>
          </w:p>
        </w:tc>
      </w:tr>
      <w:tr w:rsidR="00E672A9" w:rsidRPr="0040159C" w:rsidTr="00112ED6">
        <w:trPr>
          <w:trHeight w:val="55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3</w:t>
            </w:r>
          </w:p>
        </w:tc>
        <w:tc>
          <w:tcPr>
            <w:tcW w:w="3154" w:type="dxa"/>
            <w:vAlign w:val="center"/>
          </w:tcPr>
          <w:p w:rsidR="00E672A9" w:rsidRPr="006447BF" w:rsidRDefault="00E672A9" w:rsidP="00AE367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统一用户管理（包括机构管理）</w:t>
            </w:r>
          </w:p>
        </w:tc>
        <w:tc>
          <w:tcPr>
            <w:tcW w:w="815" w:type="dxa"/>
          </w:tcPr>
          <w:p w:rsidR="00E672A9" w:rsidRPr="008521B4" w:rsidRDefault="00E672A9" w:rsidP="00CF0FE6">
            <w:r w:rsidRPr="008521B4">
              <w:t>3</w:t>
            </w:r>
          </w:p>
        </w:tc>
        <w:tc>
          <w:tcPr>
            <w:tcW w:w="1595" w:type="dxa"/>
          </w:tcPr>
          <w:p w:rsidR="00E672A9" w:rsidRPr="008521B4" w:rsidRDefault="00E672A9" w:rsidP="00CF0FE6">
            <w:r w:rsidRPr="008521B4">
              <w:t>30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46"/>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4</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港航信息发布系统</w:t>
            </w:r>
          </w:p>
        </w:tc>
        <w:tc>
          <w:tcPr>
            <w:tcW w:w="815" w:type="dxa"/>
          </w:tcPr>
          <w:p w:rsidR="00E672A9" w:rsidRPr="008521B4" w:rsidRDefault="00E672A9" w:rsidP="00CF0FE6">
            <w:r w:rsidRPr="008521B4">
              <w:t>3</w:t>
            </w:r>
          </w:p>
        </w:tc>
        <w:tc>
          <w:tcPr>
            <w:tcW w:w="1595" w:type="dxa"/>
          </w:tcPr>
          <w:p w:rsidR="00E672A9" w:rsidRPr="008521B4" w:rsidRDefault="00E672A9" w:rsidP="00CF0FE6">
            <w:r w:rsidRPr="008521B4">
              <w:t>30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5</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统一接口管理</w:t>
            </w:r>
          </w:p>
        </w:tc>
        <w:tc>
          <w:tcPr>
            <w:tcW w:w="815" w:type="dxa"/>
          </w:tcPr>
          <w:p w:rsidR="00E672A9" w:rsidRPr="008521B4" w:rsidRDefault="00E672A9" w:rsidP="00CF0FE6">
            <w:r w:rsidRPr="008521B4">
              <w:t>3</w:t>
            </w:r>
          </w:p>
        </w:tc>
        <w:tc>
          <w:tcPr>
            <w:tcW w:w="1595" w:type="dxa"/>
          </w:tcPr>
          <w:p w:rsidR="00E672A9" w:rsidRPr="008521B4" w:rsidRDefault="00E672A9" w:rsidP="00CF0FE6">
            <w:r w:rsidRPr="008521B4">
              <w:t>30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6</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个人办公助理</w:t>
            </w:r>
          </w:p>
        </w:tc>
        <w:tc>
          <w:tcPr>
            <w:tcW w:w="815" w:type="dxa"/>
          </w:tcPr>
          <w:p w:rsidR="00E672A9" w:rsidRPr="008521B4" w:rsidRDefault="00E672A9" w:rsidP="00CF0FE6">
            <w:r w:rsidRPr="008521B4">
              <w:t>2</w:t>
            </w:r>
          </w:p>
        </w:tc>
        <w:tc>
          <w:tcPr>
            <w:tcW w:w="1595" w:type="dxa"/>
          </w:tcPr>
          <w:p w:rsidR="00E672A9" w:rsidRPr="008521B4" w:rsidRDefault="00E672A9" w:rsidP="00CF0FE6">
            <w:r w:rsidRPr="008521B4">
              <w:t>20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7</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业务系统整合</w:t>
            </w:r>
          </w:p>
        </w:tc>
        <w:tc>
          <w:tcPr>
            <w:tcW w:w="815" w:type="dxa"/>
          </w:tcPr>
          <w:p w:rsidR="00E672A9" w:rsidRPr="008521B4" w:rsidRDefault="00E672A9" w:rsidP="00CF0FE6">
            <w:r w:rsidRPr="008521B4">
              <w:t>4</w:t>
            </w:r>
          </w:p>
        </w:tc>
        <w:tc>
          <w:tcPr>
            <w:tcW w:w="1595" w:type="dxa"/>
          </w:tcPr>
          <w:p w:rsidR="00E672A9" w:rsidRPr="008521B4" w:rsidRDefault="00E672A9" w:rsidP="00CF0FE6">
            <w:r w:rsidRPr="008521B4">
              <w:t>120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8</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基于GIS的视频查看</w:t>
            </w:r>
          </w:p>
        </w:tc>
        <w:tc>
          <w:tcPr>
            <w:tcW w:w="815" w:type="dxa"/>
          </w:tcPr>
          <w:p w:rsidR="00E672A9" w:rsidRPr="008521B4" w:rsidRDefault="00E672A9" w:rsidP="00CF0FE6">
            <w:r w:rsidRPr="008521B4">
              <w:t>4</w:t>
            </w:r>
          </w:p>
        </w:tc>
        <w:tc>
          <w:tcPr>
            <w:tcW w:w="1595" w:type="dxa"/>
          </w:tcPr>
          <w:p w:rsidR="00E672A9" w:rsidRPr="008521B4" w:rsidRDefault="00E672A9" w:rsidP="00CF0FE6">
            <w:r w:rsidRPr="008521B4">
              <w:t>100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9</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综合查询与统计分析</w:t>
            </w:r>
          </w:p>
        </w:tc>
        <w:tc>
          <w:tcPr>
            <w:tcW w:w="815" w:type="dxa"/>
          </w:tcPr>
          <w:p w:rsidR="00E672A9" w:rsidRPr="008521B4" w:rsidRDefault="00E672A9" w:rsidP="00CF0FE6">
            <w:r w:rsidRPr="008521B4">
              <w:t>4</w:t>
            </w:r>
          </w:p>
        </w:tc>
        <w:tc>
          <w:tcPr>
            <w:tcW w:w="1595" w:type="dxa"/>
          </w:tcPr>
          <w:p w:rsidR="00E672A9" w:rsidRPr="008521B4" w:rsidRDefault="00E672A9" w:rsidP="00CF0FE6">
            <w:r w:rsidRPr="008521B4">
              <w:t>160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10</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公共信息服务</w:t>
            </w:r>
          </w:p>
        </w:tc>
        <w:tc>
          <w:tcPr>
            <w:tcW w:w="815" w:type="dxa"/>
          </w:tcPr>
          <w:p w:rsidR="00E672A9" w:rsidRPr="008521B4" w:rsidRDefault="00E672A9" w:rsidP="00CF0FE6">
            <w:r w:rsidRPr="008521B4">
              <w:t>6</w:t>
            </w:r>
          </w:p>
        </w:tc>
        <w:tc>
          <w:tcPr>
            <w:tcW w:w="1595" w:type="dxa"/>
          </w:tcPr>
          <w:p w:rsidR="00E672A9" w:rsidRPr="008521B4" w:rsidRDefault="00E672A9" w:rsidP="00CF0FE6">
            <w:r w:rsidRPr="008521B4">
              <w:t>300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11</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船舶监管与电子报告</w:t>
            </w:r>
          </w:p>
        </w:tc>
        <w:tc>
          <w:tcPr>
            <w:tcW w:w="815" w:type="dxa"/>
          </w:tcPr>
          <w:p w:rsidR="00E672A9" w:rsidRPr="008521B4" w:rsidRDefault="00E672A9" w:rsidP="00CF0FE6">
            <w:r w:rsidRPr="008521B4">
              <w:t>3</w:t>
            </w:r>
          </w:p>
        </w:tc>
        <w:tc>
          <w:tcPr>
            <w:tcW w:w="1595" w:type="dxa"/>
          </w:tcPr>
          <w:p w:rsidR="00E672A9" w:rsidRPr="008521B4" w:rsidRDefault="00E672A9" w:rsidP="00CF0FE6">
            <w:r w:rsidRPr="008521B4">
              <w:t>180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12</w:t>
            </w:r>
          </w:p>
        </w:tc>
        <w:tc>
          <w:tcPr>
            <w:tcW w:w="3154" w:type="dxa"/>
          </w:tcPr>
          <w:p w:rsidR="00E672A9" w:rsidRPr="006447BF"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电子巡航</w:t>
            </w:r>
          </w:p>
        </w:tc>
        <w:tc>
          <w:tcPr>
            <w:tcW w:w="815" w:type="dxa"/>
          </w:tcPr>
          <w:p w:rsidR="00E672A9" w:rsidRPr="008521B4" w:rsidRDefault="00E672A9" w:rsidP="00CF0FE6">
            <w:r w:rsidRPr="008521B4">
              <w:t>4</w:t>
            </w:r>
          </w:p>
        </w:tc>
        <w:tc>
          <w:tcPr>
            <w:tcW w:w="1595" w:type="dxa"/>
          </w:tcPr>
          <w:p w:rsidR="00E672A9" w:rsidRPr="008521B4" w:rsidRDefault="00E672A9" w:rsidP="00CF0FE6">
            <w:r w:rsidRPr="008521B4">
              <w:t>120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13</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稽征业务管理系统升级</w:t>
            </w:r>
          </w:p>
        </w:tc>
        <w:tc>
          <w:tcPr>
            <w:tcW w:w="815" w:type="dxa"/>
          </w:tcPr>
          <w:p w:rsidR="00E672A9" w:rsidRPr="008521B4" w:rsidRDefault="00E672A9" w:rsidP="00CF0FE6">
            <w:r w:rsidRPr="008521B4">
              <w:t>4</w:t>
            </w:r>
          </w:p>
        </w:tc>
        <w:tc>
          <w:tcPr>
            <w:tcW w:w="1595" w:type="dxa"/>
          </w:tcPr>
          <w:p w:rsidR="00E672A9" w:rsidRPr="008521B4" w:rsidRDefault="00E672A9" w:rsidP="00CF0FE6">
            <w:r w:rsidRPr="008521B4">
              <w:t>300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14</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船舶监测预警</w:t>
            </w:r>
          </w:p>
        </w:tc>
        <w:tc>
          <w:tcPr>
            <w:tcW w:w="815" w:type="dxa"/>
          </w:tcPr>
          <w:p w:rsidR="00E672A9" w:rsidRPr="008521B4" w:rsidRDefault="00E672A9" w:rsidP="00CF0FE6">
            <w:r w:rsidRPr="008521B4">
              <w:t>2</w:t>
            </w:r>
          </w:p>
        </w:tc>
        <w:tc>
          <w:tcPr>
            <w:tcW w:w="1595" w:type="dxa"/>
          </w:tcPr>
          <w:p w:rsidR="00E672A9" w:rsidRPr="008521B4" w:rsidRDefault="00E672A9" w:rsidP="00CF0FE6">
            <w:r w:rsidRPr="008521B4">
              <w:t>180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15</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视频综合管理软件（包</w:t>
            </w:r>
            <w:r w:rsidRPr="004004F7">
              <w:rPr>
                <w:rFonts w:ascii="仿宋_GB2312" w:eastAsia="仿宋_GB2312" w:hAnsi="仿宋" w:hint="eastAsia"/>
                <w:color w:val="000000"/>
                <w:sz w:val="28"/>
                <w:szCs w:val="28"/>
              </w:rPr>
              <w:lastRenderedPageBreak/>
              <w:t>括全省视频整合）</w:t>
            </w:r>
          </w:p>
        </w:tc>
        <w:tc>
          <w:tcPr>
            <w:tcW w:w="815" w:type="dxa"/>
          </w:tcPr>
          <w:p w:rsidR="00E672A9" w:rsidRPr="008521B4" w:rsidRDefault="00E672A9" w:rsidP="00CF0FE6">
            <w:r w:rsidRPr="008521B4">
              <w:lastRenderedPageBreak/>
              <w:t>5</w:t>
            </w:r>
          </w:p>
        </w:tc>
        <w:tc>
          <w:tcPr>
            <w:tcW w:w="1595" w:type="dxa"/>
          </w:tcPr>
          <w:p w:rsidR="00E672A9" w:rsidRPr="008521B4" w:rsidRDefault="00E672A9" w:rsidP="00CF0FE6">
            <w:r w:rsidRPr="008521B4">
              <w:t>500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lastRenderedPageBreak/>
              <w:t>16</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数据中心设备租用服务</w:t>
            </w:r>
          </w:p>
        </w:tc>
        <w:tc>
          <w:tcPr>
            <w:tcW w:w="815" w:type="dxa"/>
          </w:tcPr>
          <w:p w:rsidR="00E672A9" w:rsidRPr="008521B4" w:rsidRDefault="00E672A9" w:rsidP="00CF0FE6">
            <w:r w:rsidRPr="008521B4">
              <w:t>2</w:t>
            </w:r>
          </w:p>
        </w:tc>
        <w:tc>
          <w:tcPr>
            <w:tcW w:w="1595" w:type="dxa"/>
          </w:tcPr>
          <w:p w:rsidR="00E672A9" w:rsidRPr="008521B4" w:rsidRDefault="00E672A9" w:rsidP="00CF0FE6">
            <w:r w:rsidRPr="008521B4">
              <w:t>300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17</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阿里云租用服务</w:t>
            </w:r>
          </w:p>
        </w:tc>
        <w:tc>
          <w:tcPr>
            <w:tcW w:w="815" w:type="dxa"/>
          </w:tcPr>
          <w:p w:rsidR="00E672A9" w:rsidRPr="008521B4" w:rsidRDefault="00E672A9" w:rsidP="00CF0FE6">
            <w:r w:rsidRPr="008521B4">
              <w:t>2</w:t>
            </w:r>
          </w:p>
        </w:tc>
        <w:tc>
          <w:tcPr>
            <w:tcW w:w="1595" w:type="dxa"/>
          </w:tcPr>
          <w:p w:rsidR="00E672A9" w:rsidRPr="008521B4" w:rsidRDefault="00E672A9" w:rsidP="00CF0FE6">
            <w:r w:rsidRPr="008521B4">
              <w:t>100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E672A9" w:rsidRPr="0040159C" w:rsidTr="00112ED6">
        <w:trPr>
          <w:trHeight w:val="533"/>
          <w:jc w:val="center"/>
        </w:trPr>
        <w:tc>
          <w:tcPr>
            <w:tcW w:w="554" w:type="dxa"/>
          </w:tcPr>
          <w:p w:rsidR="00E672A9" w:rsidRPr="0040159C" w:rsidRDefault="00E672A9" w:rsidP="0040159C">
            <w:pPr>
              <w:spacing w:line="360" w:lineRule="auto"/>
              <w:rPr>
                <w:rFonts w:ascii="仿宋_GB2312" w:eastAsia="仿宋_GB2312" w:hAnsi="仿宋"/>
                <w:color w:val="000000"/>
                <w:sz w:val="28"/>
                <w:szCs w:val="28"/>
              </w:rPr>
            </w:pPr>
            <w:r w:rsidRPr="0040159C">
              <w:rPr>
                <w:rFonts w:ascii="仿宋_GB2312" w:eastAsia="仿宋_GB2312" w:hAnsi="仿宋" w:hint="eastAsia"/>
                <w:color w:val="000000"/>
                <w:sz w:val="28"/>
                <w:szCs w:val="28"/>
              </w:rPr>
              <w:t>18</w:t>
            </w:r>
          </w:p>
        </w:tc>
        <w:tc>
          <w:tcPr>
            <w:tcW w:w="3154" w:type="dxa"/>
          </w:tcPr>
          <w:p w:rsidR="00E672A9" w:rsidRPr="004004F7" w:rsidRDefault="00E672A9" w:rsidP="0040159C">
            <w:pPr>
              <w:spacing w:line="360" w:lineRule="auto"/>
              <w:rPr>
                <w:rFonts w:ascii="仿宋_GB2312" w:eastAsia="仿宋_GB2312" w:hAnsi="仿宋"/>
                <w:color w:val="000000"/>
                <w:sz w:val="28"/>
                <w:szCs w:val="28"/>
              </w:rPr>
            </w:pPr>
            <w:r w:rsidRPr="004004F7">
              <w:rPr>
                <w:rFonts w:ascii="仿宋_GB2312" w:eastAsia="仿宋_GB2312" w:hAnsi="仿宋" w:hint="eastAsia"/>
                <w:color w:val="000000"/>
                <w:sz w:val="28"/>
                <w:szCs w:val="28"/>
              </w:rPr>
              <w:t>机柜与线路租用</w:t>
            </w:r>
          </w:p>
        </w:tc>
        <w:tc>
          <w:tcPr>
            <w:tcW w:w="815" w:type="dxa"/>
          </w:tcPr>
          <w:p w:rsidR="00E672A9" w:rsidRPr="008521B4" w:rsidRDefault="00E672A9" w:rsidP="00CF0FE6">
            <w:r w:rsidRPr="008521B4">
              <w:t>2</w:t>
            </w:r>
          </w:p>
        </w:tc>
        <w:tc>
          <w:tcPr>
            <w:tcW w:w="1595" w:type="dxa"/>
          </w:tcPr>
          <w:p w:rsidR="00E672A9" w:rsidRDefault="00E672A9" w:rsidP="00CF0FE6">
            <w:r w:rsidRPr="008521B4">
              <w:t>60</w:t>
            </w:r>
          </w:p>
        </w:tc>
        <w:tc>
          <w:tcPr>
            <w:tcW w:w="1276" w:type="dxa"/>
          </w:tcPr>
          <w:p w:rsidR="00E672A9" w:rsidRPr="0040159C" w:rsidRDefault="00E672A9" w:rsidP="0040159C">
            <w:pPr>
              <w:spacing w:line="360" w:lineRule="auto"/>
              <w:rPr>
                <w:rFonts w:ascii="仿宋_GB2312" w:eastAsia="仿宋_GB2312" w:hAnsi="仿宋"/>
                <w:color w:val="000000"/>
                <w:sz w:val="28"/>
                <w:szCs w:val="28"/>
              </w:rPr>
            </w:pPr>
          </w:p>
        </w:tc>
        <w:tc>
          <w:tcPr>
            <w:tcW w:w="1414" w:type="dxa"/>
          </w:tcPr>
          <w:p w:rsidR="00E672A9" w:rsidRPr="0040159C" w:rsidRDefault="00E672A9" w:rsidP="0040159C">
            <w:pPr>
              <w:spacing w:line="360" w:lineRule="auto"/>
              <w:rPr>
                <w:rFonts w:ascii="仿宋_GB2312" w:eastAsia="仿宋_GB2312" w:hAnsi="仿宋"/>
                <w:color w:val="000000"/>
                <w:sz w:val="28"/>
                <w:szCs w:val="28"/>
              </w:rPr>
            </w:pPr>
          </w:p>
        </w:tc>
        <w:tc>
          <w:tcPr>
            <w:tcW w:w="960" w:type="dxa"/>
          </w:tcPr>
          <w:p w:rsidR="00E672A9" w:rsidRPr="0040159C" w:rsidRDefault="00E672A9" w:rsidP="0040159C">
            <w:pPr>
              <w:spacing w:line="360" w:lineRule="auto"/>
              <w:rPr>
                <w:rFonts w:ascii="仿宋_GB2312" w:eastAsia="仿宋_GB2312" w:hAnsi="仿宋"/>
                <w:color w:val="000000"/>
                <w:sz w:val="28"/>
                <w:szCs w:val="28"/>
              </w:rPr>
            </w:pPr>
          </w:p>
        </w:tc>
      </w:tr>
      <w:tr w:rsidR="009603F1" w:rsidRPr="006447BF" w:rsidTr="00FE3C96">
        <w:trPr>
          <w:trHeight w:val="448"/>
          <w:jc w:val="center"/>
        </w:trPr>
        <w:tc>
          <w:tcPr>
            <w:tcW w:w="554" w:type="dxa"/>
          </w:tcPr>
          <w:p w:rsidR="009603F1" w:rsidRPr="006447BF" w:rsidRDefault="009603F1" w:rsidP="00AE367C">
            <w:pPr>
              <w:pStyle w:val="ParaCharCharCharCharCharCharCharCharChar1CharCharCharChar"/>
              <w:spacing w:line="360" w:lineRule="auto"/>
              <w:jc w:val="center"/>
              <w:rPr>
                <w:rFonts w:ascii="仿宋" w:eastAsia="仿宋" w:hAnsi="仿宋"/>
                <w:color w:val="000000"/>
                <w:szCs w:val="24"/>
              </w:rPr>
            </w:pPr>
            <w:r w:rsidRPr="006447BF">
              <w:rPr>
                <w:rFonts w:ascii="仿宋" w:eastAsia="仿宋" w:hAnsi="仿宋" w:hint="eastAsia"/>
                <w:color w:val="000000"/>
                <w:szCs w:val="24"/>
              </w:rPr>
              <w:t>备注</w:t>
            </w:r>
          </w:p>
        </w:tc>
        <w:tc>
          <w:tcPr>
            <w:tcW w:w="9214" w:type="dxa"/>
            <w:gridSpan w:val="6"/>
            <w:vAlign w:val="center"/>
          </w:tcPr>
          <w:p w:rsidR="009603F1" w:rsidRPr="006447BF" w:rsidRDefault="009603F1" w:rsidP="00AE367C">
            <w:pPr>
              <w:pStyle w:val="ParaCharCharCharCharCharCharCharCharChar1CharCharCharChar"/>
              <w:spacing w:line="360" w:lineRule="auto"/>
              <w:rPr>
                <w:rFonts w:ascii="仿宋_GB2312" w:eastAsia="仿宋_GB2312" w:hAnsi="仿宋"/>
                <w:color w:val="000000"/>
                <w:sz w:val="30"/>
                <w:szCs w:val="30"/>
              </w:rPr>
            </w:pPr>
            <w:r w:rsidRPr="006447BF">
              <w:rPr>
                <w:rFonts w:ascii="仿宋_GB2312" w:eastAsia="仿宋_GB2312" w:hAnsi="仿宋" w:hint="eastAsia"/>
                <w:color w:val="000000"/>
                <w:sz w:val="30"/>
                <w:szCs w:val="30"/>
              </w:rPr>
              <w:t>1、此表报价单可按项目实际发生的工程量需求规范合理列报。</w:t>
            </w:r>
          </w:p>
          <w:p w:rsidR="009603F1" w:rsidRPr="006447BF" w:rsidRDefault="009603F1" w:rsidP="00AE367C">
            <w:pPr>
              <w:pStyle w:val="ParaCharCharCharCharCharCharCharCharChar1CharCharCharChar"/>
              <w:spacing w:line="360" w:lineRule="auto"/>
              <w:rPr>
                <w:rFonts w:ascii="仿宋" w:eastAsia="仿宋" w:hAnsi="仿宋"/>
                <w:color w:val="000000"/>
                <w:sz w:val="30"/>
                <w:szCs w:val="30"/>
              </w:rPr>
            </w:pPr>
            <w:r w:rsidRPr="006447BF">
              <w:rPr>
                <w:rFonts w:ascii="仿宋_GB2312" w:eastAsia="仿宋_GB2312" w:hAnsi="仿宋" w:hint="eastAsia"/>
                <w:color w:val="000000"/>
                <w:sz w:val="30"/>
                <w:szCs w:val="30"/>
              </w:rPr>
              <w:t>2、以上报价应与投标技术文件中工程量列报的相一致。</w:t>
            </w:r>
          </w:p>
        </w:tc>
      </w:tr>
    </w:tbl>
    <w:p w:rsidR="009603F1" w:rsidRPr="009603F1" w:rsidRDefault="009603F1" w:rsidP="00AE367C">
      <w:pPr>
        <w:spacing w:line="360" w:lineRule="auto"/>
      </w:pPr>
    </w:p>
    <w:p w:rsidR="00BA00A2" w:rsidRDefault="00BA00A2" w:rsidP="00AE367C">
      <w:pPr>
        <w:widowControl/>
        <w:spacing w:line="360" w:lineRule="auto"/>
        <w:jc w:val="left"/>
        <w:rPr>
          <w:b/>
          <w:bCs/>
          <w:kern w:val="44"/>
          <w:sz w:val="44"/>
          <w:szCs w:val="44"/>
        </w:rPr>
      </w:pPr>
      <w:r>
        <w:br w:type="page"/>
      </w:r>
    </w:p>
    <w:p w:rsidR="0078390D" w:rsidRDefault="00BA00A2" w:rsidP="00AE367C">
      <w:pPr>
        <w:pStyle w:val="1"/>
        <w:numPr>
          <w:ilvl w:val="0"/>
          <w:numId w:val="3"/>
        </w:numPr>
        <w:spacing w:before="0" w:after="0" w:line="360" w:lineRule="auto"/>
      </w:pPr>
      <w:bookmarkStart w:id="271" w:name="_Toc439167907"/>
      <w:r>
        <w:rPr>
          <w:rFonts w:hint="eastAsia"/>
        </w:rPr>
        <w:lastRenderedPageBreak/>
        <w:t>技术服务、技术培训、售后服务的内容和措施</w:t>
      </w:r>
      <w:bookmarkEnd w:id="271"/>
    </w:p>
    <w:p w:rsidR="00F84FDD" w:rsidRDefault="00F84FDD" w:rsidP="00AE367C">
      <w:pPr>
        <w:pStyle w:val="2"/>
        <w:numPr>
          <w:ilvl w:val="1"/>
          <w:numId w:val="3"/>
        </w:numPr>
        <w:spacing w:before="0" w:after="0" w:line="360" w:lineRule="auto"/>
      </w:pPr>
      <w:bookmarkStart w:id="272" w:name="_Toc436347143"/>
      <w:bookmarkStart w:id="273" w:name="_Toc439167908"/>
      <w:r>
        <w:t>技术培训</w:t>
      </w:r>
      <w:bookmarkEnd w:id="272"/>
      <w:bookmarkEnd w:id="273"/>
    </w:p>
    <w:p w:rsidR="00F84FDD" w:rsidRDefault="00F84FDD" w:rsidP="00AE367C">
      <w:pPr>
        <w:pStyle w:val="3"/>
        <w:numPr>
          <w:ilvl w:val="2"/>
          <w:numId w:val="3"/>
        </w:numPr>
        <w:spacing w:before="0" w:after="0" w:line="360" w:lineRule="auto"/>
      </w:pPr>
      <w:bookmarkStart w:id="274" w:name="_Toc436347144"/>
      <w:bookmarkStart w:id="275" w:name="_Toc439167909"/>
      <w:r w:rsidRPr="00525828">
        <w:rPr>
          <w:rFonts w:hint="eastAsia"/>
        </w:rPr>
        <w:t>培训实施流程</w:t>
      </w:r>
      <w:bookmarkEnd w:id="274"/>
      <w:bookmarkEnd w:id="275"/>
    </w:p>
    <w:p w:rsidR="00F84FDD" w:rsidRDefault="00F84FDD" w:rsidP="00AE367C">
      <w:pPr>
        <w:spacing w:line="360" w:lineRule="auto"/>
        <w:ind w:firstLine="480"/>
        <w:rPr>
          <w:color w:val="000000"/>
        </w:rPr>
      </w:pPr>
      <w:r>
        <w:rPr>
          <w:color w:val="000000"/>
        </w:rPr>
        <w:t>下表所示，我们的培训评估与管理过程涉及到了培训工作的各个阶段：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000" w:firstRow="0" w:lastRow="0" w:firstColumn="0" w:lastColumn="0" w:noHBand="0" w:noVBand="0"/>
      </w:tblPr>
      <w:tblGrid>
        <w:gridCol w:w="915"/>
        <w:gridCol w:w="2650"/>
        <w:gridCol w:w="2567"/>
        <w:gridCol w:w="2390"/>
      </w:tblGrid>
      <w:tr w:rsidR="00F84FDD" w:rsidTr="00FE3C96">
        <w:trPr>
          <w:trHeight w:val="353"/>
          <w:tblHeader/>
        </w:trPr>
        <w:tc>
          <w:tcPr>
            <w:tcW w:w="915" w:type="dxa"/>
            <w:vAlign w:val="center"/>
          </w:tcPr>
          <w:p w:rsidR="00F84FDD" w:rsidRDefault="00F84FDD" w:rsidP="00AE367C">
            <w:pPr>
              <w:spacing w:line="360" w:lineRule="auto"/>
              <w:jc w:val="center"/>
              <w:rPr>
                <w:b/>
                <w:color w:val="000000"/>
              </w:rPr>
            </w:pPr>
          </w:p>
        </w:tc>
        <w:tc>
          <w:tcPr>
            <w:tcW w:w="2650" w:type="dxa"/>
            <w:vAlign w:val="center"/>
          </w:tcPr>
          <w:p w:rsidR="00F84FDD" w:rsidRDefault="00F84FDD" w:rsidP="00AE367C">
            <w:pPr>
              <w:spacing w:line="360" w:lineRule="auto"/>
              <w:jc w:val="center"/>
              <w:rPr>
                <w:b/>
                <w:color w:val="000000"/>
              </w:rPr>
            </w:pPr>
            <w:r>
              <w:rPr>
                <w:b/>
                <w:color w:val="000000"/>
              </w:rPr>
              <w:t>培训准备阶段</w:t>
            </w:r>
          </w:p>
        </w:tc>
        <w:tc>
          <w:tcPr>
            <w:tcW w:w="2567" w:type="dxa"/>
            <w:vAlign w:val="center"/>
          </w:tcPr>
          <w:p w:rsidR="00F84FDD" w:rsidRDefault="00F84FDD" w:rsidP="00AE367C">
            <w:pPr>
              <w:spacing w:line="360" w:lineRule="auto"/>
              <w:jc w:val="center"/>
              <w:rPr>
                <w:b/>
                <w:color w:val="000000"/>
              </w:rPr>
            </w:pPr>
            <w:r>
              <w:rPr>
                <w:b/>
                <w:color w:val="000000"/>
              </w:rPr>
              <w:t>培训实施阶段</w:t>
            </w:r>
          </w:p>
        </w:tc>
        <w:tc>
          <w:tcPr>
            <w:tcW w:w="2390" w:type="dxa"/>
            <w:vAlign w:val="center"/>
          </w:tcPr>
          <w:p w:rsidR="00F84FDD" w:rsidRDefault="00F84FDD" w:rsidP="00AE367C">
            <w:pPr>
              <w:spacing w:line="360" w:lineRule="auto"/>
              <w:jc w:val="center"/>
              <w:rPr>
                <w:b/>
                <w:color w:val="000000"/>
              </w:rPr>
            </w:pPr>
            <w:r>
              <w:rPr>
                <w:b/>
                <w:color w:val="000000"/>
              </w:rPr>
              <w:t>培训评估阶段</w:t>
            </w:r>
          </w:p>
        </w:tc>
      </w:tr>
      <w:tr w:rsidR="00F84FDD" w:rsidTr="00FE3C96">
        <w:trPr>
          <w:trHeight w:val="314"/>
        </w:trPr>
        <w:tc>
          <w:tcPr>
            <w:tcW w:w="915" w:type="dxa"/>
            <w:vMerge w:val="restart"/>
            <w:vAlign w:val="center"/>
          </w:tcPr>
          <w:p w:rsidR="00F84FDD" w:rsidRDefault="00F84FDD" w:rsidP="00AE367C">
            <w:pPr>
              <w:spacing w:line="360" w:lineRule="auto"/>
              <w:jc w:val="left"/>
              <w:rPr>
                <w:color w:val="000000"/>
              </w:rPr>
            </w:pPr>
            <w:r>
              <w:rPr>
                <w:color w:val="000000"/>
              </w:rPr>
              <w:t>行动</w:t>
            </w:r>
          </w:p>
        </w:tc>
        <w:tc>
          <w:tcPr>
            <w:tcW w:w="2650" w:type="dxa"/>
            <w:vAlign w:val="center"/>
          </w:tcPr>
          <w:p w:rsidR="00F84FDD" w:rsidRDefault="00F84FDD" w:rsidP="00AE367C">
            <w:pPr>
              <w:spacing w:line="360" w:lineRule="auto"/>
              <w:jc w:val="left"/>
              <w:rPr>
                <w:color w:val="000000"/>
              </w:rPr>
            </w:pPr>
            <w:r>
              <w:rPr>
                <w:color w:val="000000"/>
              </w:rPr>
              <w:t>了解培训需求</w:t>
            </w:r>
          </w:p>
        </w:tc>
        <w:tc>
          <w:tcPr>
            <w:tcW w:w="2567" w:type="dxa"/>
            <w:vAlign w:val="center"/>
          </w:tcPr>
          <w:p w:rsidR="00F84FDD" w:rsidRDefault="00F84FDD" w:rsidP="00AE367C">
            <w:pPr>
              <w:spacing w:line="360" w:lineRule="auto"/>
              <w:jc w:val="left"/>
              <w:rPr>
                <w:color w:val="000000"/>
              </w:rPr>
            </w:pPr>
            <w:r>
              <w:rPr>
                <w:color w:val="000000"/>
              </w:rPr>
              <w:t>实施授课</w:t>
            </w:r>
          </w:p>
        </w:tc>
        <w:tc>
          <w:tcPr>
            <w:tcW w:w="2390" w:type="dxa"/>
            <w:vAlign w:val="center"/>
          </w:tcPr>
          <w:p w:rsidR="00F84FDD" w:rsidRDefault="00F84FDD" w:rsidP="00AE367C">
            <w:pPr>
              <w:spacing w:line="360" w:lineRule="auto"/>
              <w:jc w:val="left"/>
              <w:rPr>
                <w:color w:val="000000"/>
              </w:rPr>
            </w:pPr>
            <w:r>
              <w:rPr>
                <w:color w:val="000000"/>
              </w:rPr>
              <w:t>质量评估</w:t>
            </w:r>
          </w:p>
        </w:tc>
      </w:tr>
      <w:tr w:rsidR="00F84FDD" w:rsidTr="00FE3C96">
        <w:trPr>
          <w:trHeight w:val="276"/>
        </w:trPr>
        <w:tc>
          <w:tcPr>
            <w:tcW w:w="915" w:type="dxa"/>
            <w:vMerge/>
            <w:vAlign w:val="center"/>
          </w:tcPr>
          <w:p w:rsidR="00F84FDD" w:rsidRDefault="00F84FDD" w:rsidP="00AE367C">
            <w:pPr>
              <w:spacing w:line="360" w:lineRule="auto"/>
              <w:jc w:val="left"/>
              <w:rPr>
                <w:color w:val="000000"/>
              </w:rPr>
            </w:pPr>
          </w:p>
        </w:tc>
        <w:tc>
          <w:tcPr>
            <w:tcW w:w="2650" w:type="dxa"/>
            <w:vAlign w:val="center"/>
          </w:tcPr>
          <w:p w:rsidR="00F84FDD" w:rsidRDefault="00F84FDD" w:rsidP="00AE367C">
            <w:pPr>
              <w:spacing w:line="360" w:lineRule="auto"/>
              <w:jc w:val="left"/>
              <w:rPr>
                <w:color w:val="000000"/>
              </w:rPr>
            </w:pPr>
            <w:r>
              <w:rPr>
                <w:color w:val="000000"/>
              </w:rPr>
              <w:t>确定培训策略</w:t>
            </w:r>
          </w:p>
        </w:tc>
        <w:tc>
          <w:tcPr>
            <w:tcW w:w="2567" w:type="dxa"/>
            <w:vAlign w:val="center"/>
          </w:tcPr>
          <w:p w:rsidR="00F84FDD" w:rsidRDefault="00F84FDD" w:rsidP="00AE367C">
            <w:pPr>
              <w:spacing w:line="360" w:lineRule="auto"/>
              <w:jc w:val="left"/>
              <w:rPr>
                <w:color w:val="000000"/>
              </w:rPr>
            </w:pPr>
            <w:r>
              <w:rPr>
                <w:color w:val="000000"/>
              </w:rPr>
              <w:t>实施服务保证</w:t>
            </w:r>
          </w:p>
        </w:tc>
        <w:tc>
          <w:tcPr>
            <w:tcW w:w="2390" w:type="dxa"/>
            <w:vAlign w:val="center"/>
          </w:tcPr>
          <w:p w:rsidR="00F84FDD" w:rsidRDefault="00F84FDD" w:rsidP="00AE367C">
            <w:pPr>
              <w:spacing w:line="360" w:lineRule="auto"/>
              <w:jc w:val="left"/>
              <w:rPr>
                <w:color w:val="000000"/>
              </w:rPr>
            </w:pPr>
            <w:r>
              <w:rPr>
                <w:color w:val="000000"/>
              </w:rPr>
              <w:t>结业测试</w:t>
            </w:r>
          </w:p>
        </w:tc>
      </w:tr>
      <w:tr w:rsidR="00F84FDD" w:rsidTr="00FE3C96">
        <w:trPr>
          <w:trHeight w:val="82"/>
        </w:trPr>
        <w:tc>
          <w:tcPr>
            <w:tcW w:w="915" w:type="dxa"/>
            <w:vMerge/>
            <w:vAlign w:val="center"/>
          </w:tcPr>
          <w:p w:rsidR="00F84FDD" w:rsidRDefault="00F84FDD" w:rsidP="00AE367C">
            <w:pPr>
              <w:spacing w:line="360" w:lineRule="auto"/>
              <w:jc w:val="left"/>
              <w:rPr>
                <w:color w:val="000000"/>
              </w:rPr>
            </w:pPr>
          </w:p>
        </w:tc>
        <w:tc>
          <w:tcPr>
            <w:tcW w:w="2650" w:type="dxa"/>
            <w:vAlign w:val="center"/>
          </w:tcPr>
          <w:p w:rsidR="00F84FDD" w:rsidRDefault="00F84FDD" w:rsidP="00AE367C">
            <w:pPr>
              <w:spacing w:line="360" w:lineRule="auto"/>
              <w:jc w:val="left"/>
              <w:rPr>
                <w:color w:val="000000"/>
              </w:rPr>
            </w:pPr>
            <w:r>
              <w:rPr>
                <w:color w:val="000000"/>
              </w:rPr>
              <w:t>编制培训方案</w:t>
            </w:r>
          </w:p>
        </w:tc>
        <w:tc>
          <w:tcPr>
            <w:tcW w:w="2567" w:type="dxa"/>
            <w:vAlign w:val="center"/>
          </w:tcPr>
          <w:p w:rsidR="00F84FDD" w:rsidRDefault="00F84FDD" w:rsidP="00AE367C">
            <w:pPr>
              <w:spacing w:line="360" w:lineRule="auto"/>
              <w:jc w:val="left"/>
              <w:rPr>
                <w:color w:val="000000"/>
              </w:rPr>
            </w:pPr>
            <w:r>
              <w:rPr>
                <w:color w:val="000000"/>
              </w:rPr>
              <w:t>实施关怀服务</w:t>
            </w:r>
          </w:p>
        </w:tc>
        <w:tc>
          <w:tcPr>
            <w:tcW w:w="2390" w:type="dxa"/>
            <w:vAlign w:val="center"/>
          </w:tcPr>
          <w:p w:rsidR="00F84FDD" w:rsidRDefault="00F84FDD" w:rsidP="00AE367C">
            <w:pPr>
              <w:spacing w:line="360" w:lineRule="auto"/>
              <w:jc w:val="left"/>
              <w:rPr>
                <w:color w:val="000000"/>
              </w:rPr>
            </w:pPr>
            <w:r>
              <w:rPr>
                <w:color w:val="000000"/>
              </w:rPr>
              <w:t>跟进培训需求</w:t>
            </w:r>
          </w:p>
        </w:tc>
      </w:tr>
      <w:tr w:rsidR="00F84FDD" w:rsidTr="00FE3C96">
        <w:trPr>
          <w:trHeight w:val="57"/>
        </w:trPr>
        <w:tc>
          <w:tcPr>
            <w:tcW w:w="915" w:type="dxa"/>
            <w:vMerge/>
            <w:vAlign w:val="center"/>
          </w:tcPr>
          <w:p w:rsidR="00F84FDD" w:rsidRDefault="00F84FDD" w:rsidP="00AE367C">
            <w:pPr>
              <w:spacing w:line="360" w:lineRule="auto"/>
              <w:jc w:val="left"/>
              <w:rPr>
                <w:color w:val="000000"/>
              </w:rPr>
            </w:pPr>
          </w:p>
        </w:tc>
        <w:tc>
          <w:tcPr>
            <w:tcW w:w="2650" w:type="dxa"/>
            <w:vAlign w:val="center"/>
          </w:tcPr>
          <w:p w:rsidR="00F84FDD" w:rsidRDefault="00F84FDD" w:rsidP="00AE367C">
            <w:pPr>
              <w:spacing w:line="360" w:lineRule="auto"/>
              <w:jc w:val="left"/>
              <w:rPr>
                <w:color w:val="000000"/>
              </w:rPr>
            </w:pPr>
            <w:r>
              <w:rPr>
                <w:color w:val="000000"/>
              </w:rPr>
              <w:t>落实培训实施要件</w:t>
            </w:r>
          </w:p>
        </w:tc>
        <w:tc>
          <w:tcPr>
            <w:tcW w:w="2567" w:type="dxa"/>
            <w:vAlign w:val="center"/>
          </w:tcPr>
          <w:p w:rsidR="00F84FDD" w:rsidRDefault="00F84FDD" w:rsidP="00AE367C">
            <w:pPr>
              <w:spacing w:line="360" w:lineRule="auto"/>
              <w:jc w:val="left"/>
              <w:rPr>
                <w:color w:val="000000"/>
              </w:rPr>
            </w:pPr>
            <w:r>
              <w:rPr>
                <w:color w:val="000000"/>
              </w:rPr>
              <w:t>质量跟踪调查</w:t>
            </w:r>
          </w:p>
        </w:tc>
        <w:tc>
          <w:tcPr>
            <w:tcW w:w="2390" w:type="dxa"/>
            <w:vAlign w:val="center"/>
          </w:tcPr>
          <w:p w:rsidR="00F84FDD" w:rsidRDefault="00F84FDD" w:rsidP="00AE367C">
            <w:pPr>
              <w:spacing w:line="360" w:lineRule="auto"/>
              <w:jc w:val="left"/>
              <w:rPr>
                <w:color w:val="000000"/>
              </w:rPr>
            </w:pPr>
            <w:r>
              <w:rPr>
                <w:color w:val="000000"/>
              </w:rPr>
              <w:t>双方沟通</w:t>
            </w:r>
          </w:p>
        </w:tc>
      </w:tr>
      <w:tr w:rsidR="00F84FDD" w:rsidTr="00FE3C96">
        <w:trPr>
          <w:trHeight w:val="50"/>
        </w:trPr>
        <w:tc>
          <w:tcPr>
            <w:tcW w:w="915" w:type="dxa"/>
            <w:vMerge/>
            <w:vAlign w:val="center"/>
          </w:tcPr>
          <w:p w:rsidR="00F84FDD" w:rsidRDefault="00F84FDD" w:rsidP="00AE367C">
            <w:pPr>
              <w:spacing w:line="360" w:lineRule="auto"/>
              <w:jc w:val="left"/>
              <w:rPr>
                <w:color w:val="000000"/>
              </w:rPr>
            </w:pPr>
          </w:p>
        </w:tc>
        <w:tc>
          <w:tcPr>
            <w:tcW w:w="2650" w:type="dxa"/>
            <w:vAlign w:val="center"/>
          </w:tcPr>
          <w:p w:rsidR="00F84FDD" w:rsidRDefault="00F84FDD" w:rsidP="00AE367C">
            <w:pPr>
              <w:spacing w:line="360" w:lineRule="auto"/>
              <w:jc w:val="left"/>
              <w:rPr>
                <w:color w:val="000000"/>
              </w:rPr>
            </w:pPr>
            <w:r>
              <w:rPr>
                <w:color w:val="000000"/>
              </w:rPr>
              <w:t>考前测试</w:t>
            </w:r>
          </w:p>
        </w:tc>
        <w:tc>
          <w:tcPr>
            <w:tcW w:w="2567" w:type="dxa"/>
            <w:vAlign w:val="center"/>
          </w:tcPr>
          <w:p w:rsidR="00F84FDD" w:rsidRDefault="00F84FDD" w:rsidP="00AE367C">
            <w:pPr>
              <w:spacing w:line="360" w:lineRule="auto"/>
              <w:jc w:val="left"/>
              <w:rPr>
                <w:color w:val="000000"/>
              </w:rPr>
            </w:pPr>
            <w:r>
              <w:rPr>
                <w:color w:val="000000"/>
              </w:rPr>
              <w:t>培训服务调整</w:t>
            </w:r>
          </w:p>
        </w:tc>
        <w:tc>
          <w:tcPr>
            <w:tcW w:w="2390" w:type="dxa"/>
            <w:vAlign w:val="center"/>
          </w:tcPr>
          <w:p w:rsidR="00F84FDD" w:rsidRDefault="00F84FDD" w:rsidP="00AE367C">
            <w:pPr>
              <w:spacing w:line="360" w:lineRule="auto"/>
              <w:jc w:val="left"/>
              <w:rPr>
                <w:color w:val="000000"/>
              </w:rPr>
            </w:pPr>
          </w:p>
        </w:tc>
      </w:tr>
      <w:tr w:rsidR="00F84FDD" w:rsidTr="00FE3C96">
        <w:trPr>
          <w:trHeight w:val="50"/>
        </w:trPr>
        <w:tc>
          <w:tcPr>
            <w:tcW w:w="915" w:type="dxa"/>
            <w:vMerge w:val="restart"/>
            <w:vAlign w:val="center"/>
          </w:tcPr>
          <w:p w:rsidR="00F84FDD" w:rsidRDefault="00F84FDD" w:rsidP="00AE367C">
            <w:pPr>
              <w:spacing w:line="360" w:lineRule="auto"/>
              <w:jc w:val="left"/>
              <w:rPr>
                <w:color w:val="000000"/>
              </w:rPr>
            </w:pPr>
            <w:r>
              <w:rPr>
                <w:color w:val="000000"/>
              </w:rPr>
              <w:t>文档</w:t>
            </w:r>
          </w:p>
        </w:tc>
        <w:tc>
          <w:tcPr>
            <w:tcW w:w="2650" w:type="dxa"/>
            <w:vAlign w:val="center"/>
          </w:tcPr>
          <w:p w:rsidR="00F84FDD" w:rsidRDefault="00F84FDD" w:rsidP="00AE367C">
            <w:pPr>
              <w:spacing w:line="360" w:lineRule="auto"/>
              <w:jc w:val="left"/>
              <w:rPr>
                <w:color w:val="000000"/>
              </w:rPr>
            </w:pPr>
            <w:r>
              <w:rPr>
                <w:color w:val="000000"/>
              </w:rPr>
              <w:t>《培训方案建议书》</w:t>
            </w:r>
          </w:p>
        </w:tc>
        <w:tc>
          <w:tcPr>
            <w:tcW w:w="2567" w:type="dxa"/>
            <w:vAlign w:val="center"/>
          </w:tcPr>
          <w:p w:rsidR="00F84FDD" w:rsidRDefault="00F84FDD" w:rsidP="00AE367C">
            <w:pPr>
              <w:spacing w:line="360" w:lineRule="auto"/>
              <w:jc w:val="left"/>
              <w:rPr>
                <w:color w:val="000000"/>
              </w:rPr>
            </w:pPr>
            <w:r>
              <w:rPr>
                <w:color w:val="000000"/>
              </w:rPr>
              <w:t>《首日反馈表》</w:t>
            </w:r>
          </w:p>
        </w:tc>
        <w:tc>
          <w:tcPr>
            <w:tcW w:w="2390" w:type="dxa"/>
            <w:vAlign w:val="center"/>
          </w:tcPr>
          <w:p w:rsidR="00F84FDD" w:rsidRDefault="00F84FDD" w:rsidP="00AE367C">
            <w:pPr>
              <w:spacing w:line="360" w:lineRule="auto"/>
              <w:jc w:val="left"/>
              <w:rPr>
                <w:color w:val="000000"/>
              </w:rPr>
            </w:pPr>
            <w:r>
              <w:rPr>
                <w:color w:val="000000"/>
              </w:rPr>
              <w:t>《培训反馈表》</w:t>
            </w:r>
          </w:p>
        </w:tc>
      </w:tr>
      <w:tr w:rsidR="00F84FDD" w:rsidTr="00FE3C96">
        <w:trPr>
          <w:trHeight w:val="50"/>
        </w:trPr>
        <w:tc>
          <w:tcPr>
            <w:tcW w:w="915" w:type="dxa"/>
            <w:vMerge/>
            <w:vAlign w:val="center"/>
          </w:tcPr>
          <w:p w:rsidR="00F84FDD" w:rsidRDefault="00F84FDD" w:rsidP="00AE367C">
            <w:pPr>
              <w:spacing w:line="360" w:lineRule="auto"/>
              <w:jc w:val="left"/>
              <w:rPr>
                <w:color w:val="000000"/>
              </w:rPr>
            </w:pPr>
          </w:p>
        </w:tc>
        <w:tc>
          <w:tcPr>
            <w:tcW w:w="2650" w:type="dxa"/>
            <w:vAlign w:val="center"/>
          </w:tcPr>
          <w:p w:rsidR="00F84FDD" w:rsidRDefault="00F84FDD" w:rsidP="00AE367C">
            <w:pPr>
              <w:spacing w:line="360" w:lineRule="auto"/>
              <w:jc w:val="left"/>
              <w:rPr>
                <w:color w:val="000000"/>
              </w:rPr>
            </w:pPr>
            <w:r>
              <w:rPr>
                <w:color w:val="000000"/>
              </w:rPr>
              <w:t>《培训服务协议》</w:t>
            </w:r>
          </w:p>
        </w:tc>
        <w:tc>
          <w:tcPr>
            <w:tcW w:w="2567" w:type="dxa"/>
            <w:vAlign w:val="center"/>
          </w:tcPr>
          <w:p w:rsidR="00F84FDD" w:rsidRDefault="00F84FDD" w:rsidP="00AE367C">
            <w:pPr>
              <w:spacing w:line="360" w:lineRule="auto"/>
              <w:jc w:val="left"/>
              <w:rPr>
                <w:color w:val="000000"/>
              </w:rPr>
            </w:pPr>
          </w:p>
        </w:tc>
        <w:tc>
          <w:tcPr>
            <w:tcW w:w="2390" w:type="dxa"/>
            <w:vAlign w:val="center"/>
          </w:tcPr>
          <w:p w:rsidR="00F84FDD" w:rsidRDefault="00F84FDD" w:rsidP="00AE367C">
            <w:pPr>
              <w:spacing w:line="360" w:lineRule="auto"/>
              <w:jc w:val="left"/>
              <w:rPr>
                <w:color w:val="000000"/>
              </w:rPr>
            </w:pPr>
            <w:r>
              <w:rPr>
                <w:color w:val="000000"/>
              </w:rPr>
              <w:t>《培训总结报告书》</w:t>
            </w:r>
          </w:p>
        </w:tc>
      </w:tr>
    </w:tbl>
    <w:p w:rsidR="00F84FDD" w:rsidRPr="0049206C" w:rsidRDefault="00F84FDD" w:rsidP="00AE367C">
      <w:pPr>
        <w:spacing w:line="360" w:lineRule="auto"/>
        <w:ind w:firstLine="480"/>
        <w:rPr>
          <w:color w:val="000000"/>
        </w:rPr>
      </w:pPr>
      <w:r w:rsidRPr="0049206C">
        <w:rPr>
          <w:color w:val="000000"/>
        </w:rPr>
        <w:t>培训准备阶段：主要通过需求的了解来制定培训的策略，</w:t>
      </w:r>
      <w:r w:rsidRPr="0049206C">
        <w:rPr>
          <w:rFonts w:hint="eastAsia"/>
          <w:color w:val="000000"/>
        </w:rPr>
        <w:t>耗时</w:t>
      </w:r>
      <w:r w:rsidRPr="0049206C">
        <w:rPr>
          <w:color w:val="000000"/>
        </w:rPr>
        <w:t>，根据授课对象的不同与培训内容的不同，来定制具体的培训实施方案</w:t>
      </w:r>
      <w:r w:rsidRPr="0049206C">
        <w:rPr>
          <w:rFonts w:hint="eastAsia"/>
          <w:color w:val="000000"/>
        </w:rPr>
        <w:t>。我公司将提供：</w:t>
      </w:r>
    </w:p>
    <w:p w:rsidR="00F84FDD" w:rsidRPr="0049206C" w:rsidRDefault="00F84FDD" w:rsidP="00AE367C">
      <w:pPr>
        <w:spacing w:line="360" w:lineRule="auto"/>
        <w:ind w:firstLine="480"/>
        <w:rPr>
          <w:color w:val="000000"/>
        </w:rPr>
      </w:pPr>
      <w:r w:rsidRPr="0049206C">
        <w:rPr>
          <w:rFonts w:hint="eastAsia"/>
          <w:color w:val="000000"/>
        </w:rPr>
        <w:t xml:space="preserve">a) </w:t>
      </w:r>
      <w:r w:rsidRPr="0049206C">
        <w:rPr>
          <w:rFonts w:hint="eastAsia"/>
          <w:color w:val="000000"/>
        </w:rPr>
        <w:t>培训大纲：其中应注明每次课程的内容和目的；</w:t>
      </w:r>
    </w:p>
    <w:p w:rsidR="00F84FDD" w:rsidRPr="0049206C" w:rsidRDefault="00F84FDD" w:rsidP="00AE367C">
      <w:pPr>
        <w:spacing w:line="360" w:lineRule="auto"/>
        <w:ind w:firstLine="480"/>
        <w:rPr>
          <w:color w:val="000000"/>
        </w:rPr>
      </w:pPr>
      <w:r w:rsidRPr="0049206C">
        <w:rPr>
          <w:rFonts w:hint="eastAsia"/>
          <w:color w:val="000000"/>
        </w:rPr>
        <w:t xml:space="preserve">b) </w:t>
      </w:r>
      <w:r w:rsidRPr="0049206C">
        <w:rPr>
          <w:rFonts w:hint="eastAsia"/>
          <w:color w:val="000000"/>
        </w:rPr>
        <w:t>培训计划：其中应注明每次培训课程的时间、地点及课时；</w:t>
      </w:r>
    </w:p>
    <w:p w:rsidR="00F84FDD" w:rsidRPr="0049206C" w:rsidRDefault="00F84FDD" w:rsidP="00AE367C">
      <w:pPr>
        <w:spacing w:line="360" w:lineRule="auto"/>
        <w:ind w:firstLine="480"/>
        <w:rPr>
          <w:color w:val="000000"/>
        </w:rPr>
      </w:pPr>
      <w:r w:rsidRPr="0049206C">
        <w:rPr>
          <w:rFonts w:hint="eastAsia"/>
          <w:color w:val="000000"/>
        </w:rPr>
        <w:t xml:space="preserve">c) </w:t>
      </w:r>
      <w:r w:rsidRPr="0049206C">
        <w:rPr>
          <w:rFonts w:hint="eastAsia"/>
          <w:color w:val="000000"/>
        </w:rPr>
        <w:t>培训内容：系统的性能、相关技术原理和操作使用方法，维护管理的技术，实际的操作练习；</w:t>
      </w:r>
    </w:p>
    <w:p w:rsidR="00F84FDD" w:rsidRPr="0049206C" w:rsidRDefault="00F84FDD" w:rsidP="00AE367C">
      <w:pPr>
        <w:spacing w:line="360" w:lineRule="auto"/>
        <w:ind w:firstLine="480"/>
        <w:rPr>
          <w:color w:val="000000"/>
        </w:rPr>
      </w:pPr>
      <w:r w:rsidRPr="0049206C">
        <w:rPr>
          <w:rFonts w:hint="eastAsia"/>
          <w:color w:val="000000"/>
        </w:rPr>
        <w:t xml:space="preserve">d) </w:t>
      </w:r>
      <w:r w:rsidRPr="0049206C">
        <w:rPr>
          <w:rFonts w:hint="eastAsia"/>
          <w:color w:val="000000"/>
        </w:rPr>
        <w:t>课程的文件和资料；</w:t>
      </w:r>
    </w:p>
    <w:p w:rsidR="00F84FDD" w:rsidRPr="0049206C" w:rsidRDefault="00F84FDD" w:rsidP="00AE367C">
      <w:pPr>
        <w:spacing w:line="360" w:lineRule="auto"/>
        <w:ind w:firstLine="480"/>
        <w:rPr>
          <w:color w:val="000000"/>
        </w:rPr>
      </w:pPr>
      <w:r w:rsidRPr="0049206C">
        <w:rPr>
          <w:rFonts w:hint="eastAsia"/>
          <w:color w:val="000000"/>
        </w:rPr>
        <w:t xml:space="preserve">e) </w:t>
      </w:r>
      <w:r w:rsidRPr="0049206C">
        <w:rPr>
          <w:rFonts w:hint="eastAsia"/>
          <w:color w:val="000000"/>
        </w:rPr>
        <w:t>培训期间的培训环境、食宿标准等情况</w:t>
      </w:r>
    </w:p>
    <w:p w:rsidR="00F84FDD" w:rsidRPr="0049206C" w:rsidRDefault="00F84FDD" w:rsidP="00AE367C">
      <w:pPr>
        <w:spacing w:line="360" w:lineRule="auto"/>
        <w:ind w:firstLine="480"/>
        <w:rPr>
          <w:color w:val="000000"/>
        </w:rPr>
      </w:pPr>
      <w:r w:rsidRPr="0049206C">
        <w:rPr>
          <w:color w:val="000000"/>
        </w:rPr>
        <w:t>培训实施阶段</w:t>
      </w:r>
      <w:r w:rsidRPr="0049206C">
        <w:rPr>
          <w:rFonts w:hint="eastAsia"/>
          <w:color w:val="000000"/>
        </w:rPr>
        <w:t>：培训开始前</w:t>
      </w:r>
      <w:r w:rsidRPr="0049206C">
        <w:rPr>
          <w:rFonts w:hint="eastAsia"/>
          <w:color w:val="000000"/>
        </w:rPr>
        <w:t>20</w:t>
      </w:r>
      <w:r w:rsidRPr="0049206C">
        <w:rPr>
          <w:rFonts w:hint="eastAsia"/>
          <w:color w:val="000000"/>
        </w:rPr>
        <w:t>天内将培训计划和教材提交港航局审核，港航局提出的培训方案、培训计划和教材进行选择和调整。</w:t>
      </w:r>
      <w:r w:rsidRPr="0049206C">
        <w:rPr>
          <w:color w:val="000000"/>
        </w:rPr>
        <w:t>用户需要在培训前三天确定最终参与培训的人员名单；培训开始时采用签到的方式，确保人员的参与率；培训前发放培训效果评估表；在培训过程中将采用沟通与反馈的方式，积极让培</w:t>
      </w:r>
      <w:r w:rsidRPr="0049206C">
        <w:rPr>
          <w:color w:val="000000"/>
        </w:rPr>
        <w:lastRenderedPageBreak/>
        <w:t>训人员发言，并记录下培训人员的疑问，作为用户手册的补充内容存档；培训过程中注重理论与实践的结合，充分让用户可以进行使用体验；培训结束后，将抽查部分培训人员，并对培训结果进行最终的评估。</w:t>
      </w:r>
    </w:p>
    <w:p w:rsidR="00F84FDD" w:rsidRPr="0049206C" w:rsidRDefault="00F84FDD" w:rsidP="00AE367C">
      <w:pPr>
        <w:spacing w:line="360" w:lineRule="auto"/>
        <w:ind w:firstLine="480"/>
        <w:rPr>
          <w:color w:val="000000"/>
        </w:rPr>
      </w:pPr>
      <w:r w:rsidRPr="0049206C">
        <w:rPr>
          <w:color w:val="000000"/>
        </w:rPr>
        <w:t>培训评估阶段：我们会根据不同的授课内容采用不同的评估方式，其中每种评估均要包括如下的内容：培训人员要填写培训总结表；培训人员需要进行培训成果考核；培训人员需要进行上机操作考试；同时，对于培训的讲师与培训内容，也将采用评估的方式，以便及时调整与改进。</w:t>
      </w:r>
    </w:p>
    <w:p w:rsidR="00F84FDD" w:rsidRPr="00F84FDD" w:rsidRDefault="00F84FDD" w:rsidP="00AE367C">
      <w:pPr>
        <w:pStyle w:val="3"/>
        <w:numPr>
          <w:ilvl w:val="2"/>
          <w:numId w:val="3"/>
        </w:numPr>
        <w:spacing w:before="0" w:after="0" w:line="360" w:lineRule="auto"/>
      </w:pPr>
      <w:bookmarkStart w:id="276" w:name="_Toc213118234"/>
      <w:bookmarkStart w:id="277" w:name="_Toc277592895"/>
      <w:bookmarkStart w:id="278" w:name="_Toc277700246"/>
      <w:bookmarkStart w:id="279" w:name="_Toc277749168"/>
      <w:bookmarkStart w:id="280" w:name="_Toc277862848"/>
      <w:bookmarkStart w:id="281" w:name="_Toc277874033"/>
      <w:bookmarkStart w:id="282" w:name="_Toc277891325"/>
      <w:bookmarkStart w:id="283" w:name="_Toc305054800"/>
      <w:bookmarkStart w:id="284" w:name="_Toc407133589"/>
      <w:bookmarkStart w:id="285" w:name="_Toc436347145"/>
      <w:bookmarkStart w:id="286" w:name="_Toc439167910"/>
      <w:r w:rsidRPr="00F84FDD">
        <w:t>培训</w:t>
      </w:r>
      <w:bookmarkEnd w:id="276"/>
      <w:r w:rsidRPr="00F84FDD">
        <w:rPr>
          <w:rFonts w:hint="eastAsia"/>
        </w:rPr>
        <w:t>方式</w:t>
      </w:r>
      <w:bookmarkEnd w:id="277"/>
      <w:bookmarkEnd w:id="278"/>
      <w:bookmarkEnd w:id="279"/>
      <w:bookmarkEnd w:id="280"/>
      <w:bookmarkEnd w:id="281"/>
      <w:bookmarkEnd w:id="282"/>
      <w:bookmarkEnd w:id="283"/>
      <w:bookmarkEnd w:id="284"/>
      <w:bookmarkEnd w:id="285"/>
      <w:bookmarkEnd w:id="286"/>
    </w:p>
    <w:p w:rsidR="00F84FDD" w:rsidRPr="00F84FDD" w:rsidRDefault="00F84FDD" w:rsidP="00AE367C">
      <w:pPr>
        <w:pStyle w:val="4"/>
        <w:numPr>
          <w:ilvl w:val="3"/>
          <w:numId w:val="3"/>
        </w:numPr>
        <w:spacing w:before="0" w:after="0" w:line="360" w:lineRule="auto"/>
      </w:pPr>
      <w:bookmarkStart w:id="287" w:name="_Toc277592896"/>
      <w:bookmarkStart w:id="288" w:name="_Toc277700247"/>
      <w:bookmarkStart w:id="289" w:name="_Toc277749169"/>
      <w:bookmarkStart w:id="290" w:name="_Toc277862849"/>
      <w:bookmarkStart w:id="291" w:name="_Toc277874034"/>
      <w:bookmarkStart w:id="292" w:name="_Toc277891326"/>
      <w:bookmarkStart w:id="293" w:name="_Toc305054801"/>
      <w:bookmarkStart w:id="294" w:name="_Toc407133590"/>
      <w:r w:rsidRPr="00F84FDD">
        <w:rPr>
          <w:rFonts w:hint="eastAsia"/>
        </w:rPr>
        <w:t>集中授课培训</w:t>
      </w:r>
      <w:bookmarkEnd w:id="287"/>
      <w:bookmarkEnd w:id="288"/>
      <w:bookmarkEnd w:id="289"/>
      <w:bookmarkEnd w:id="290"/>
      <w:bookmarkEnd w:id="291"/>
      <w:bookmarkEnd w:id="292"/>
      <w:bookmarkEnd w:id="293"/>
      <w:bookmarkEnd w:id="294"/>
    </w:p>
    <w:p w:rsidR="00F84FDD" w:rsidRDefault="00F84FDD" w:rsidP="00AE367C">
      <w:pPr>
        <w:spacing w:line="360" w:lineRule="auto"/>
        <w:ind w:firstLine="480"/>
        <w:rPr>
          <w:rFonts w:ascii="宋体" w:hAnsi="宋体"/>
          <w:color w:val="000000"/>
        </w:rPr>
      </w:pPr>
      <w:r>
        <w:rPr>
          <w:rFonts w:ascii="宋体" w:hAnsi="宋体"/>
          <w:color w:val="000000"/>
        </w:rPr>
        <w:t>针对各种专题开设培训课程，使参加培训的人员集中到某一课堂中进行学习与交流，如学习系统各模块应用功能等。</w:t>
      </w:r>
      <w:r>
        <w:rPr>
          <w:rFonts w:ascii="宋体" w:hAnsi="宋体" w:hint="eastAsia"/>
          <w:color w:val="000000"/>
        </w:rPr>
        <w:t>在具体实施过程中，</w:t>
      </w:r>
      <w:r>
        <w:rPr>
          <w:rFonts w:ascii="宋体" w:hAnsi="宋体"/>
          <w:color w:val="000000"/>
        </w:rPr>
        <w:t>根据实际情况由双方约定，多种形式，灵活进行</w:t>
      </w:r>
      <w:r>
        <w:rPr>
          <w:rFonts w:ascii="宋体" w:hAnsi="宋体" w:hint="eastAsia"/>
          <w:color w:val="000000"/>
        </w:rPr>
        <w:t>，我们计划采用集中和现场培训相结合的方式进行</w:t>
      </w:r>
    </w:p>
    <w:p w:rsidR="00F84FDD" w:rsidRPr="00F84FDD" w:rsidRDefault="00F84FDD" w:rsidP="00AE367C">
      <w:pPr>
        <w:pStyle w:val="4"/>
        <w:numPr>
          <w:ilvl w:val="3"/>
          <w:numId w:val="3"/>
        </w:numPr>
        <w:spacing w:before="0" w:after="0" w:line="360" w:lineRule="auto"/>
      </w:pPr>
      <w:bookmarkStart w:id="295" w:name="_Toc277700248"/>
      <w:bookmarkStart w:id="296" w:name="_Toc277749170"/>
      <w:bookmarkStart w:id="297" w:name="_Toc277874035"/>
      <w:bookmarkStart w:id="298" w:name="_Toc277891327"/>
      <w:bookmarkStart w:id="299" w:name="_Toc305054802"/>
      <w:bookmarkStart w:id="300" w:name="_Toc407133591"/>
      <w:r w:rsidRPr="00F84FDD">
        <w:rPr>
          <w:rFonts w:hint="eastAsia"/>
        </w:rPr>
        <w:t>补训和二次培训</w:t>
      </w:r>
      <w:bookmarkEnd w:id="295"/>
      <w:bookmarkEnd w:id="296"/>
      <w:bookmarkEnd w:id="297"/>
      <w:bookmarkEnd w:id="298"/>
      <w:bookmarkEnd w:id="299"/>
      <w:bookmarkEnd w:id="300"/>
    </w:p>
    <w:p w:rsidR="00F84FDD" w:rsidRDefault="00F84FDD" w:rsidP="00AE367C">
      <w:pPr>
        <w:spacing w:line="360" w:lineRule="auto"/>
        <w:ind w:firstLine="482"/>
        <w:rPr>
          <w:color w:val="000000"/>
        </w:rPr>
      </w:pPr>
      <w:r>
        <w:rPr>
          <w:rFonts w:hint="eastAsia"/>
          <w:color w:val="000000"/>
        </w:rPr>
        <w:t>由于种种原因，未能按时参加正常培训的人员可参加补训，保证被培训人员最终掌握培训课程；对于一些第一次未掌握需要学习内容的人员可同未能及时参加第一次培训的人员一起参加二次培训。</w:t>
      </w:r>
    </w:p>
    <w:p w:rsidR="00F84FDD" w:rsidRPr="00F84FDD" w:rsidRDefault="00F84FDD" w:rsidP="00AE367C">
      <w:pPr>
        <w:pStyle w:val="4"/>
        <w:numPr>
          <w:ilvl w:val="3"/>
          <w:numId w:val="3"/>
        </w:numPr>
        <w:spacing w:before="0" w:after="0" w:line="360" w:lineRule="auto"/>
      </w:pPr>
      <w:bookmarkStart w:id="301" w:name="_Toc277700249"/>
      <w:bookmarkStart w:id="302" w:name="_Toc277749171"/>
      <w:bookmarkStart w:id="303" w:name="_Toc277874036"/>
      <w:bookmarkStart w:id="304" w:name="_Toc277891328"/>
      <w:bookmarkStart w:id="305" w:name="_Toc305054803"/>
      <w:bookmarkStart w:id="306" w:name="_Toc407133592"/>
      <w:r w:rsidRPr="00F84FDD">
        <w:rPr>
          <w:rFonts w:hint="eastAsia"/>
        </w:rPr>
        <w:t>版本升级培训</w:t>
      </w:r>
      <w:bookmarkEnd w:id="301"/>
      <w:bookmarkEnd w:id="302"/>
      <w:bookmarkEnd w:id="303"/>
      <w:bookmarkEnd w:id="304"/>
      <w:bookmarkEnd w:id="305"/>
      <w:bookmarkEnd w:id="306"/>
    </w:p>
    <w:p w:rsidR="00F84FDD" w:rsidRDefault="00F84FDD" w:rsidP="00AE367C">
      <w:pPr>
        <w:spacing w:line="360" w:lineRule="auto"/>
        <w:ind w:firstLineChars="195" w:firstLine="468"/>
        <w:rPr>
          <w:color w:val="000000"/>
        </w:rPr>
      </w:pPr>
      <w:r>
        <w:rPr>
          <w:color w:val="000000"/>
        </w:rPr>
        <w:t>应用软件系统版本升级前，我们对系统</w:t>
      </w:r>
      <w:r>
        <w:rPr>
          <w:rFonts w:hint="eastAsia"/>
          <w:color w:val="000000"/>
        </w:rPr>
        <w:t>管理员</w:t>
      </w:r>
      <w:r>
        <w:rPr>
          <w:color w:val="000000"/>
        </w:rPr>
        <w:t>用户和关键用户进行集中培训，并在网上通知所有用户版本升级情况，同时更新网上的电子课件，方便用户随时下载学习。</w:t>
      </w:r>
    </w:p>
    <w:p w:rsidR="00F84FDD" w:rsidRPr="00F84FDD" w:rsidRDefault="00F84FDD" w:rsidP="00AE367C">
      <w:pPr>
        <w:pStyle w:val="4"/>
        <w:numPr>
          <w:ilvl w:val="3"/>
          <w:numId w:val="3"/>
        </w:numPr>
        <w:spacing w:before="0" w:after="0" w:line="360" w:lineRule="auto"/>
      </w:pPr>
      <w:bookmarkStart w:id="307" w:name="_Toc213118238"/>
      <w:bookmarkStart w:id="308" w:name="_Toc277700250"/>
      <w:bookmarkStart w:id="309" w:name="_Toc277749172"/>
      <w:bookmarkStart w:id="310" w:name="_Toc277874037"/>
      <w:bookmarkStart w:id="311" w:name="_Toc277891329"/>
      <w:bookmarkStart w:id="312" w:name="_Toc305054804"/>
      <w:bookmarkStart w:id="313" w:name="_Toc407133593"/>
      <w:r w:rsidRPr="00F84FDD">
        <w:rPr>
          <w:rFonts w:hint="eastAsia"/>
        </w:rPr>
        <w:t>一对一</w:t>
      </w:r>
      <w:r w:rsidRPr="00F84FDD">
        <w:t>培训</w:t>
      </w:r>
      <w:bookmarkEnd w:id="307"/>
      <w:bookmarkEnd w:id="308"/>
      <w:bookmarkEnd w:id="309"/>
      <w:bookmarkEnd w:id="310"/>
      <w:bookmarkEnd w:id="311"/>
      <w:bookmarkEnd w:id="312"/>
      <w:bookmarkEnd w:id="313"/>
    </w:p>
    <w:p w:rsidR="00F84FDD" w:rsidRPr="0049206C" w:rsidRDefault="00F84FDD" w:rsidP="00AE367C">
      <w:pPr>
        <w:spacing w:line="360" w:lineRule="auto"/>
        <w:ind w:firstLineChars="195" w:firstLine="468"/>
        <w:rPr>
          <w:color w:val="000000"/>
        </w:rPr>
      </w:pPr>
      <w:r>
        <w:rPr>
          <w:color w:val="000000"/>
        </w:rPr>
        <w:t>由于大多数领导日常工作繁忙，不能参加正常的培训，针对</w:t>
      </w:r>
      <w:r>
        <w:rPr>
          <w:rFonts w:hint="eastAsia"/>
          <w:color w:val="000000"/>
        </w:rPr>
        <w:t>比较繁忙</w:t>
      </w:r>
      <w:r>
        <w:rPr>
          <w:color w:val="000000"/>
        </w:rPr>
        <w:t>的领导，我们将采用一对一的培训方式。一个培训教师负责一个领导的培训，在节假日和休息日的任何时间，随时可以进行培训，保证领导的培训时间和培训质量。</w:t>
      </w:r>
    </w:p>
    <w:p w:rsidR="00F84FDD" w:rsidRDefault="00F84FDD" w:rsidP="00AE367C">
      <w:pPr>
        <w:pStyle w:val="2"/>
        <w:numPr>
          <w:ilvl w:val="1"/>
          <w:numId w:val="3"/>
        </w:numPr>
        <w:spacing w:before="0" w:after="0" w:line="360" w:lineRule="auto"/>
      </w:pPr>
      <w:bookmarkStart w:id="314" w:name="_Toc436347146"/>
      <w:bookmarkStart w:id="315" w:name="_Toc439167911"/>
      <w:r>
        <w:t>售后服务及技术支持</w:t>
      </w:r>
      <w:bookmarkEnd w:id="314"/>
      <w:bookmarkEnd w:id="315"/>
    </w:p>
    <w:p w:rsidR="00F84FDD" w:rsidRPr="00F84FDD" w:rsidRDefault="00F84FDD" w:rsidP="00AE367C">
      <w:pPr>
        <w:pStyle w:val="3"/>
        <w:numPr>
          <w:ilvl w:val="2"/>
          <w:numId w:val="3"/>
        </w:numPr>
        <w:spacing w:before="0" w:after="0" w:line="360" w:lineRule="auto"/>
      </w:pPr>
      <w:bookmarkStart w:id="316" w:name="_Toc407133556"/>
      <w:bookmarkStart w:id="317" w:name="_Toc436347147"/>
      <w:bookmarkStart w:id="318" w:name="_Toc439167912"/>
      <w:r w:rsidRPr="00F84FDD">
        <w:rPr>
          <w:rFonts w:hint="eastAsia"/>
        </w:rPr>
        <w:t>售后服务措施</w:t>
      </w:r>
      <w:bookmarkEnd w:id="316"/>
      <w:bookmarkEnd w:id="317"/>
      <w:bookmarkEnd w:id="318"/>
    </w:p>
    <w:p w:rsidR="00F84FDD" w:rsidRDefault="00F84FDD" w:rsidP="00AE367C">
      <w:pPr>
        <w:spacing w:line="360" w:lineRule="auto"/>
        <w:ind w:firstLine="482"/>
        <w:rPr>
          <w:rFonts w:ascii="宋体" w:hAnsi="宋体"/>
          <w:color w:val="000000"/>
        </w:rPr>
      </w:pPr>
      <w:r>
        <w:rPr>
          <w:rFonts w:ascii="宋体" w:hAnsi="宋体" w:hint="eastAsia"/>
          <w:color w:val="000000"/>
        </w:rPr>
        <w:t>我们在</w:t>
      </w:r>
      <w:r>
        <w:rPr>
          <w:rFonts w:ascii="宋体" w:hAnsi="宋体"/>
          <w:color w:val="000000"/>
        </w:rPr>
        <w:t>现有服务体系的基础上，秉承</w:t>
      </w:r>
      <w:r>
        <w:rPr>
          <w:rFonts w:ascii="宋体" w:hAnsi="宋体" w:hint="eastAsia"/>
          <w:color w:val="000000"/>
        </w:rPr>
        <w:t>“</w:t>
      </w:r>
      <w:r>
        <w:rPr>
          <w:rFonts w:ascii="宋体" w:hAnsi="宋体"/>
          <w:color w:val="000000"/>
        </w:rPr>
        <w:t>以客户满意</w:t>
      </w:r>
      <w:r>
        <w:rPr>
          <w:rFonts w:ascii="宋体" w:hAnsi="宋体" w:hint="eastAsia"/>
          <w:color w:val="000000"/>
        </w:rPr>
        <w:t>”</w:t>
      </w:r>
      <w:r>
        <w:rPr>
          <w:rFonts w:ascii="宋体" w:hAnsi="宋体"/>
          <w:color w:val="000000"/>
        </w:rPr>
        <w:t>为最终目标的理念，制</w:t>
      </w:r>
      <w:r>
        <w:rPr>
          <w:rFonts w:ascii="宋体" w:hAnsi="宋体"/>
          <w:color w:val="000000"/>
        </w:rPr>
        <w:lastRenderedPageBreak/>
        <w:t>定了针对</w:t>
      </w:r>
      <w:r w:rsidR="005B666F" w:rsidRPr="005B666F">
        <w:rPr>
          <w:rFonts w:ascii="宋体" w:hAnsi="宋体" w:hint="eastAsia"/>
          <w:color w:val="000000"/>
        </w:rPr>
        <w:t>省港航管理局港航综合管理与信息服务云平台</w:t>
      </w:r>
      <w:r>
        <w:rPr>
          <w:rFonts w:ascii="宋体" w:hAnsi="宋体"/>
          <w:color w:val="000000"/>
        </w:rPr>
        <w:t>的技术支持服务。</w:t>
      </w:r>
    </w:p>
    <w:p w:rsidR="00F84FDD" w:rsidRDefault="00F84FDD" w:rsidP="00AE367C">
      <w:pPr>
        <w:tabs>
          <w:tab w:val="left" w:pos="1440"/>
        </w:tabs>
        <w:spacing w:line="360" w:lineRule="auto"/>
        <w:ind w:firstLine="482"/>
        <w:rPr>
          <w:rFonts w:ascii="宋体" w:hAnsi="宋体"/>
          <w:color w:val="000000"/>
        </w:rPr>
      </w:pPr>
      <w:r>
        <w:rPr>
          <w:rFonts w:ascii="宋体" w:hAnsi="宋体" w:hint="eastAsia"/>
          <w:color w:val="000000"/>
        </w:rPr>
        <w:t>我们的技术服务体系</w:t>
      </w:r>
      <w:r>
        <w:rPr>
          <w:rFonts w:ascii="宋体" w:hAnsi="宋体"/>
          <w:color w:val="000000"/>
        </w:rPr>
        <w:t>，</w:t>
      </w:r>
      <w:r>
        <w:rPr>
          <w:rFonts w:ascii="宋体" w:hAnsi="宋体" w:hint="eastAsia"/>
          <w:color w:val="000000"/>
        </w:rPr>
        <w:t>是一套IT组织用来计划、研发、实施、运做高质量的服务标准。同时，我们承诺对技术支持服务</w:t>
      </w:r>
      <w:r>
        <w:rPr>
          <w:rFonts w:ascii="宋体" w:hAnsi="宋体"/>
          <w:color w:val="000000"/>
        </w:rPr>
        <w:t>中的完善性维护、适应性维护和改正性维护需求分别进行响应</w:t>
      </w:r>
      <w:r>
        <w:rPr>
          <w:rFonts w:ascii="宋体" w:hAnsi="宋体" w:hint="eastAsia"/>
          <w:color w:val="000000"/>
        </w:rPr>
        <w:t>。同时，对软件软件开发项目过程中对于</w:t>
      </w:r>
      <w:r>
        <w:rPr>
          <w:rFonts w:ascii="宋体" w:hAnsi="宋体"/>
          <w:color w:val="000000"/>
        </w:rPr>
        <w:t>控制基于相关软件能力成熟度标准，在同行评审、代码审查及软件配置管理等几个核心领域满足相关</w:t>
      </w:r>
      <w:r>
        <w:rPr>
          <w:rFonts w:ascii="宋体" w:hAnsi="宋体" w:hint="eastAsia"/>
          <w:color w:val="000000"/>
        </w:rPr>
        <w:t>的</w:t>
      </w:r>
      <w:r>
        <w:rPr>
          <w:rFonts w:ascii="宋体" w:hAnsi="宋体"/>
          <w:color w:val="000000"/>
        </w:rPr>
        <w:t>要求。</w:t>
      </w:r>
    </w:p>
    <w:p w:rsidR="00F84FDD" w:rsidRDefault="00F84FDD" w:rsidP="00AE367C">
      <w:pPr>
        <w:spacing w:line="360" w:lineRule="auto"/>
        <w:ind w:firstLine="482"/>
        <w:rPr>
          <w:rFonts w:ascii="宋体" w:hAnsi="宋体"/>
          <w:color w:val="000000"/>
        </w:rPr>
      </w:pPr>
      <w:r>
        <w:rPr>
          <w:rFonts w:ascii="宋体" w:hAnsi="宋体"/>
          <w:color w:val="000000"/>
        </w:rPr>
        <w:t>我们有着丰富的信息系统服务经验，培养和造就了一批既精通专业技术又熟悉政府业务，且具备过硬工作作风的员工队伍。公司的技术支持中心，可为用户提供全方位的、高效的、及时的技术支持和售后服务</w:t>
      </w:r>
      <w:r>
        <w:rPr>
          <w:rFonts w:ascii="宋体" w:hAnsi="宋体" w:hint="eastAsia"/>
          <w:color w:val="000000"/>
        </w:rPr>
        <w:t>。</w:t>
      </w:r>
      <w:r>
        <w:rPr>
          <w:rFonts w:ascii="宋体" w:hAnsi="宋体"/>
          <w:color w:val="000000"/>
        </w:rPr>
        <w:t>可及时、迅速地为用户解决应用过程中出现的问题。持续的服务保障体系、真正的用户化服务模式及迅速的维护响应是我们服务的特点。这种服务打破了一般的</w:t>
      </w:r>
      <w:r>
        <w:rPr>
          <w:rFonts w:ascii="宋体" w:hAnsi="宋体" w:hint="eastAsia"/>
          <w:color w:val="000000"/>
        </w:rPr>
        <w:t>“</w:t>
      </w:r>
      <w:r>
        <w:rPr>
          <w:rFonts w:ascii="宋体" w:hAnsi="宋体"/>
          <w:color w:val="000000"/>
        </w:rPr>
        <w:t>快速响应，热情周到</w:t>
      </w:r>
      <w:r>
        <w:rPr>
          <w:rFonts w:ascii="宋体" w:hAnsi="宋体" w:hint="eastAsia"/>
          <w:color w:val="000000"/>
        </w:rPr>
        <w:t>”</w:t>
      </w:r>
      <w:r>
        <w:rPr>
          <w:rFonts w:ascii="宋体" w:hAnsi="宋体"/>
          <w:color w:val="000000"/>
        </w:rPr>
        <w:t>的服务范畴，而使服务提升到</w:t>
      </w:r>
      <w:r>
        <w:rPr>
          <w:rFonts w:ascii="宋体" w:hAnsi="宋体" w:hint="eastAsia"/>
          <w:color w:val="000000"/>
        </w:rPr>
        <w:t>“</w:t>
      </w:r>
      <w:r>
        <w:rPr>
          <w:rFonts w:ascii="宋体" w:hAnsi="宋体"/>
          <w:color w:val="000000"/>
        </w:rPr>
        <w:t>长期保驾，全面负责</w:t>
      </w:r>
      <w:r>
        <w:rPr>
          <w:rFonts w:ascii="宋体" w:hAnsi="宋体" w:hint="eastAsia"/>
          <w:color w:val="000000"/>
        </w:rPr>
        <w:t>”</w:t>
      </w:r>
      <w:r>
        <w:rPr>
          <w:rFonts w:ascii="宋体" w:hAnsi="宋体"/>
          <w:color w:val="000000"/>
        </w:rPr>
        <w:t>的运行级的服务水准。</w:t>
      </w:r>
    </w:p>
    <w:p w:rsidR="00F84FDD" w:rsidRPr="00F84FDD" w:rsidRDefault="00F84FDD" w:rsidP="00AE367C">
      <w:pPr>
        <w:pStyle w:val="3"/>
        <w:numPr>
          <w:ilvl w:val="2"/>
          <w:numId w:val="3"/>
        </w:numPr>
        <w:spacing w:before="0" w:after="0" w:line="360" w:lineRule="auto"/>
      </w:pPr>
      <w:bookmarkStart w:id="319" w:name="_Toc219648020"/>
      <w:bookmarkStart w:id="320" w:name="_Toc227661103"/>
      <w:bookmarkStart w:id="321" w:name="_Toc243275820"/>
      <w:bookmarkStart w:id="322" w:name="_Toc243705731"/>
      <w:bookmarkStart w:id="323" w:name="_Toc305054808"/>
      <w:bookmarkStart w:id="324" w:name="_Toc407133558"/>
      <w:bookmarkStart w:id="325" w:name="_Toc436347148"/>
      <w:bookmarkStart w:id="326" w:name="_Toc439167913"/>
      <w:bookmarkStart w:id="327" w:name="_Toc212353623"/>
      <w:bookmarkStart w:id="328" w:name="_Toc211877453"/>
      <w:r w:rsidRPr="00F84FDD">
        <w:rPr>
          <w:rFonts w:hint="eastAsia"/>
        </w:rPr>
        <w:t>服务承诺</w:t>
      </w:r>
      <w:bookmarkEnd w:id="319"/>
      <w:bookmarkEnd w:id="320"/>
      <w:bookmarkEnd w:id="321"/>
      <w:bookmarkEnd w:id="322"/>
      <w:bookmarkEnd w:id="323"/>
      <w:bookmarkEnd w:id="324"/>
      <w:bookmarkEnd w:id="325"/>
      <w:bookmarkEnd w:id="326"/>
    </w:p>
    <w:p w:rsidR="00F84FDD" w:rsidRDefault="00F84FDD" w:rsidP="00AE367C">
      <w:pPr>
        <w:pStyle w:val="af"/>
        <w:widowControl/>
        <w:numPr>
          <w:ilvl w:val="0"/>
          <w:numId w:val="8"/>
        </w:numPr>
        <w:adjustRightInd w:val="0"/>
        <w:snapToGrid w:val="0"/>
        <w:spacing w:line="360" w:lineRule="auto"/>
        <w:ind w:firstLineChars="0"/>
      </w:pPr>
      <w:r>
        <w:rPr>
          <w:rFonts w:hint="eastAsia"/>
        </w:rPr>
        <w:t>工期质量：确保达到验收合格标准。</w:t>
      </w:r>
    </w:p>
    <w:p w:rsidR="00F84FDD" w:rsidRDefault="00F84FDD" w:rsidP="00AE367C">
      <w:pPr>
        <w:pStyle w:val="af"/>
        <w:widowControl/>
        <w:numPr>
          <w:ilvl w:val="0"/>
          <w:numId w:val="8"/>
        </w:numPr>
        <w:adjustRightInd w:val="0"/>
        <w:snapToGrid w:val="0"/>
        <w:spacing w:line="360" w:lineRule="auto"/>
        <w:ind w:firstLineChars="0"/>
      </w:pPr>
      <w:r>
        <w:rPr>
          <w:rFonts w:hint="eastAsia"/>
        </w:rPr>
        <w:t>工程进度：按照招标要求完成施工，并交付给业主使用。</w:t>
      </w:r>
    </w:p>
    <w:p w:rsidR="00F84FDD" w:rsidRDefault="00F84FDD" w:rsidP="00AE367C">
      <w:pPr>
        <w:pStyle w:val="af"/>
        <w:widowControl/>
        <w:numPr>
          <w:ilvl w:val="0"/>
          <w:numId w:val="8"/>
        </w:numPr>
        <w:adjustRightInd w:val="0"/>
        <w:snapToGrid w:val="0"/>
        <w:spacing w:line="360" w:lineRule="auto"/>
        <w:ind w:firstLineChars="0"/>
      </w:pPr>
      <w:r>
        <w:rPr>
          <w:rFonts w:hint="eastAsia"/>
        </w:rPr>
        <w:t>安全生产：在整个施工中杜绝伤亡事故，确保达到“安全生产”、“文明施工”标化工地。</w:t>
      </w:r>
    </w:p>
    <w:p w:rsidR="00F84FDD" w:rsidRDefault="00F84FDD" w:rsidP="00AE367C">
      <w:pPr>
        <w:pStyle w:val="af"/>
        <w:widowControl/>
        <w:numPr>
          <w:ilvl w:val="0"/>
          <w:numId w:val="8"/>
        </w:numPr>
        <w:adjustRightInd w:val="0"/>
        <w:snapToGrid w:val="0"/>
        <w:spacing w:line="360" w:lineRule="auto"/>
        <w:ind w:firstLineChars="0"/>
      </w:pPr>
      <w:r>
        <w:rPr>
          <w:rFonts w:hint="eastAsia"/>
        </w:rPr>
        <w:t>文明施工：按主管部门及公司有关规定管理整个施工现场，确保工地文明施工，符合标化工地要求。</w:t>
      </w:r>
    </w:p>
    <w:p w:rsidR="00F84FDD" w:rsidRDefault="00F84FDD" w:rsidP="00AE367C">
      <w:pPr>
        <w:pStyle w:val="af"/>
        <w:widowControl/>
        <w:numPr>
          <w:ilvl w:val="0"/>
          <w:numId w:val="8"/>
        </w:numPr>
        <w:adjustRightInd w:val="0"/>
        <w:snapToGrid w:val="0"/>
        <w:spacing w:line="360" w:lineRule="auto"/>
        <w:ind w:firstLineChars="0"/>
      </w:pPr>
      <w:r>
        <w:rPr>
          <w:rFonts w:hint="eastAsia"/>
        </w:rPr>
        <w:t>服务目标：信守合同，密切配合，认真协调与各方关系，接受业主和监理方的监督。竣工后按国家规定，做好保修服务。</w:t>
      </w:r>
    </w:p>
    <w:p w:rsidR="00F84FDD" w:rsidRDefault="00F84FDD" w:rsidP="00AE367C">
      <w:pPr>
        <w:pStyle w:val="af"/>
        <w:widowControl/>
        <w:numPr>
          <w:ilvl w:val="0"/>
          <w:numId w:val="8"/>
        </w:numPr>
        <w:adjustRightInd w:val="0"/>
        <w:snapToGrid w:val="0"/>
        <w:spacing w:line="360" w:lineRule="auto"/>
        <w:ind w:firstLineChars="0"/>
      </w:pPr>
      <w:r>
        <w:rPr>
          <w:rFonts w:hint="eastAsia"/>
        </w:rPr>
        <w:t>科技进步目标：为实现工程质量、工期、安全、文明施工等目标，充分发挥科技是第一生产力的作用，在工程施工中，积极采用成熟技术。</w:t>
      </w:r>
    </w:p>
    <w:p w:rsidR="00F84FDD" w:rsidRPr="00960EE2" w:rsidRDefault="00F84FDD" w:rsidP="00AE367C">
      <w:pPr>
        <w:pStyle w:val="af"/>
        <w:widowControl/>
        <w:numPr>
          <w:ilvl w:val="0"/>
          <w:numId w:val="8"/>
        </w:numPr>
        <w:adjustRightInd w:val="0"/>
        <w:snapToGrid w:val="0"/>
        <w:spacing w:line="360" w:lineRule="auto"/>
        <w:ind w:firstLineChars="0"/>
      </w:pPr>
      <w:r>
        <w:rPr>
          <w:rFonts w:hint="eastAsia"/>
        </w:rPr>
        <w:t>协调目标：做好内外关系协调，结合实际情况充分发挥优势，主动争取各方的支持与配合。</w:t>
      </w:r>
    </w:p>
    <w:p w:rsidR="00F84FDD" w:rsidRPr="00F84FDD" w:rsidRDefault="00F84FDD" w:rsidP="00AE367C">
      <w:pPr>
        <w:pStyle w:val="3"/>
        <w:numPr>
          <w:ilvl w:val="2"/>
          <w:numId w:val="3"/>
        </w:numPr>
        <w:spacing w:before="0" w:after="0" w:line="360" w:lineRule="auto"/>
      </w:pPr>
      <w:bookmarkStart w:id="329" w:name="_Toc213118247"/>
      <w:bookmarkStart w:id="330" w:name="_Toc277592900"/>
      <w:bookmarkStart w:id="331" w:name="_Toc277700254"/>
      <w:bookmarkStart w:id="332" w:name="_Toc277749176"/>
      <w:bookmarkStart w:id="333" w:name="_Toc277862853"/>
      <w:bookmarkStart w:id="334" w:name="_Toc277874041"/>
      <w:bookmarkStart w:id="335" w:name="_Toc277891333"/>
      <w:bookmarkStart w:id="336" w:name="_Toc305054809"/>
      <w:bookmarkStart w:id="337" w:name="_Toc407133559"/>
      <w:bookmarkStart w:id="338" w:name="_Toc436347149"/>
      <w:bookmarkStart w:id="339" w:name="_Toc439167914"/>
      <w:r w:rsidRPr="00F84FDD">
        <w:rPr>
          <w:rFonts w:hint="eastAsia"/>
        </w:rPr>
        <w:t>运行维护服务</w:t>
      </w:r>
      <w:r w:rsidRPr="00F84FDD">
        <w:t>体系</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F84FDD" w:rsidRDefault="00F84FDD" w:rsidP="00AE367C">
      <w:pPr>
        <w:spacing w:line="360" w:lineRule="auto"/>
        <w:ind w:firstLine="482"/>
        <w:rPr>
          <w:color w:val="000000"/>
        </w:rPr>
      </w:pPr>
      <w:r>
        <w:rPr>
          <w:rFonts w:hint="eastAsia"/>
          <w:color w:val="000000"/>
        </w:rPr>
        <w:t>我公司拥有完善的服务体系，能够为客户提供高质量、快捷的服务。我公司采</w:t>
      </w:r>
      <w:r>
        <w:rPr>
          <w:color w:val="000000"/>
        </w:rPr>
        <w:t>用多种服务渠道和方式，为客户提供完善的</w:t>
      </w:r>
      <w:r>
        <w:rPr>
          <w:rFonts w:hint="eastAsia"/>
          <w:color w:val="000000"/>
        </w:rPr>
        <w:t>运行维护</w:t>
      </w:r>
      <w:r>
        <w:rPr>
          <w:color w:val="000000"/>
        </w:rPr>
        <w:t>服务。</w:t>
      </w:r>
    </w:p>
    <w:p w:rsidR="00F84FDD" w:rsidRDefault="00F84FDD" w:rsidP="00AE367C">
      <w:pPr>
        <w:spacing w:line="360" w:lineRule="auto"/>
        <w:ind w:firstLine="482"/>
        <w:rPr>
          <w:color w:val="000000"/>
        </w:rPr>
      </w:pPr>
      <w:r>
        <w:rPr>
          <w:color w:val="000000"/>
        </w:rPr>
        <w:t>针对本次</w:t>
      </w:r>
      <w:r w:rsidR="005B666F" w:rsidRPr="005B666F">
        <w:rPr>
          <w:rFonts w:hint="eastAsia"/>
          <w:color w:val="000000"/>
        </w:rPr>
        <w:t>省港航管理局港航综合管理与信息服务云平台</w:t>
      </w:r>
      <w:r>
        <w:rPr>
          <w:rFonts w:hint="eastAsia"/>
          <w:color w:val="000000"/>
        </w:rPr>
        <w:t>项目，我公司</w:t>
      </w:r>
      <w:r>
        <w:rPr>
          <w:color w:val="000000"/>
        </w:rPr>
        <w:t>将</w:t>
      </w:r>
      <w:r w:rsidR="005B666F" w:rsidRPr="005B666F">
        <w:rPr>
          <w:rFonts w:ascii="宋体" w:hAnsi="宋体" w:hint="eastAsia"/>
          <w:color w:val="000000"/>
        </w:rPr>
        <w:t>省港</w:t>
      </w:r>
      <w:r w:rsidR="005B666F" w:rsidRPr="005B666F">
        <w:rPr>
          <w:rFonts w:ascii="宋体" w:hAnsi="宋体" w:hint="eastAsia"/>
          <w:color w:val="000000"/>
        </w:rPr>
        <w:lastRenderedPageBreak/>
        <w:t>航管理局港航综合管理与信息服务云平台</w:t>
      </w:r>
      <w:r>
        <w:rPr>
          <w:rFonts w:hint="eastAsia"/>
          <w:color w:val="000000"/>
        </w:rPr>
        <w:t>组</w:t>
      </w:r>
      <w:r>
        <w:rPr>
          <w:color w:val="000000"/>
        </w:rPr>
        <w:t>为核心服务机构，依托</w:t>
      </w:r>
      <w:r>
        <w:rPr>
          <w:rFonts w:hint="eastAsia"/>
          <w:color w:val="000000"/>
        </w:rPr>
        <w:t>我公司</w:t>
      </w:r>
      <w:r>
        <w:rPr>
          <w:color w:val="000000"/>
        </w:rPr>
        <w:t>的</w:t>
      </w:r>
      <w:r>
        <w:rPr>
          <w:rFonts w:hint="eastAsia"/>
          <w:color w:val="000000"/>
        </w:rPr>
        <w:t>运行维护</w:t>
      </w:r>
      <w:r>
        <w:rPr>
          <w:color w:val="000000"/>
        </w:rPr>
        <w:t>服务体系，为</w:t>
      </w:r>
      <w:r>
        <w:rPr>
          <w:rFonts w:hint="eastAsia"/>
          <w:color w:val="000000"/>
        </w:rPr>
        <w:t>港航管理局</w:t>
      </w:r>
      <w:r>
        <w:rPr>
          <w:color w:val="000000"/>
        </w:rPr>
        <w:t>提供高质高效的售后服务，确保系统稳定运行。</w:t>
      </w:r>
    </w:p>
    <w:p w:rsidR="00F84FDD" w:rsidRPr="00F84FDD" w:rsidRDefault="00F84FDD" w:rsidP="00AE367C">
      <w:pPr>
        <w:pStyle w:val="3"/>
        <w:numPr>
          <w:ilvl w:val="2"/>
          <w:numId w:val="3"/>
        </w:numPr>
        <w:spacing w:before="0" w:after="0" w:line="360" w:lineRule="auto"/>
      </w:pPr>
      <w:bookmarkStart w:id="340" w:name="_Toc211877455"/>
      <w:bookmarkStart w:id="341" w:name="_Toc212353629"/>
      <w:bookmarkStart w:id="342" w:name="_Toc213118253"/>
      <w:bookmarkStart w:id="343" w:name="_Toc277592901"/>
      <w:bookmarkStart w:id="344" w:name="_Toc277700255"/>
      <w:bookmarkStart w:id="345" w:name="_Toc277749177"/>
      <w:bookmarkStart w:id="346" w:name="_Toc277862854"/>
      <w:bookmarkStart w:id="347" w:name="_Toc277874042"/>
      <w:bookmarkStart w:id="348" w:name="_Toc277891334"/>
      <w:bookmarkStart w:id="349" w:name="_Toc305054810"/>
      <w:bookmarkStart w:id="350" w:name="_Toc407133560"/>
      <w:bookmarkStart w:id="351" w:name="_Toc436347150"/>
      <w:bookmarkStart w:id="352" w:name="_Toc439167915"/>
      <w:r w:rsidRPr="00F84FDD">
        <w:t>服务方式</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F84FDD" w:rsidRPr="00F84FDD" w:rsidRDefault="00F84FDD" w:rsidP="00AE367C">
      <w:pPr>
        <w:pStyle w:val="4"/>
        <w:numPr>
          <w:ilvl w:val="3"/>
          <w:numId w:val="3"/>
        </w:numPr>
        <w:spacing w:before="0" w:after="0" w:line="360" w:lineRule="auto"/>
      </w:pPr>
      <w:bookmarkStart w:id="353" w:name="_Toc212353630"/>
      <w:bookmarkStart w:id="354" w:name="_Toc213118254"/>
      <w:bookmarkStart w:id="355" w:name="_Toc277700256"/>
      <w:bookmarkStart w:id="356" w:name="_Toc277749178"/>
      <w:bookmarkStart w:id="357" w:name="_Toc277874043"/>
      <w:bookmarkStart w:id="358" w:name="_Toc277891335"/>
      <w:bookmarkStart w:id="359" w:name="_Toc305054811"/>
      <w:bookmarkStart w:id="360" w:name="_Toc407133561"/>
      <w:r w:rsidRPr="00F84FDD">
        <w:t>电话</w:t>
      </w:r>
      <w:r w:rsidRPr="00F84FDD">
        <w:t>/</w:t>
      </w:r>
      <w:r w:rsidRPr="00F84FDD">
        <w:t>传真支持服务</w:t>
      </w:r>
      <w:bookmarkEnd w:id="353"/>
      <w:bookmarkEnd w:id="354"/>
      <w:bookmarkEnd w:id="355"/>
      <w:bookmarkEnd w:id="356"/>
      <w:bookmarkEnd w:id="357"/>
      <w:bookmarkEnd w:id="358"/>
      <w:bookmarkEnd w:id="359"/>
      <w:bookmarkEnd w:id="360"/>
    </w:p>
    <w:p w:rsidR="00F84FDD" w:rsidRDefault="00F84FDD" w:rsidP="00AE367C">
      <w:pPr>
        <w:spacing w:line="360" w:lineRule="auto"/>
        <w:ind w:firstLine="482"/>
        <w:rPr>
          <w:color w:val="000000"/>
        </w:rPr>
      </w:pPr>
      <w:r>
        <w:rPr>
          <w:rFonts w:hint="eastAsia"/>
          <w:color w:val="000000"/>
        </w:rPr>
        <w:t>针对</w:t>
      </w:r>
      <w:r w:rsidR="005B666F" w:rsidRPr="005B666F">
        <w:rPr>
          <w:rFonts w:ascii="宋体" w:hAnsi="宋体" w:hint="eastAsia"/>
          <w:color w:val="000000"/>
        </w:rPr>
        <w:t>省港航管理局港航综合管理与信息服务云平台</w:t>
      </w:r>
      <w:r>
        <w:rPr>
          <w:rFonts w:hint="eastAsia"/>
          <w:color w:val="000000"/>
        </w:rPr>
        <w:t>，</w:t>
      </w:r>
      <w:r>
        <w:rPr>
          <w:color w:val="000000"/>
        </w:rPr>
        <w:t>技术支持中心将设立技术支持</w:t>
      </w:r>
      <w:r>
        <w:rPr>
          <w:color w:val="000000"/>
        </w:rPr>
        <w:t>/</w:t>
      </w:r>
      <w:r>
        <w:rPr>
          <w:color w:val="000000"/>
        </w:rPr>
        <w:t>售后服务热线电话</w:t>
      </w:r>
      <w:r>
        <w:rPr>
          <w:color w:val="000000"/>
        </w:rPr>
        <w:t>/</w:t>
      </w:r>
      <w:r>
        <w:rPr>
          <w:color w:val="000000"/>
        </w:rPr>
        <w:t>日常运维</w:t>
      </w:r>
      <w:r>
        <w:rPr>
          <w:color w:val="000000"/>
        </w:rPr>
        <w:t>/</w:t>
      </w:r>
      <w:r>
        <w:rPr>
          <w:color w:val="000000"/>
        </w:rPr>
        <w:t>研发热线</w:t>
      </w:r>
      <w:r>
        <w:rPr>
          <w:color w:val="000000"/>
        </w:rPr>
        <w:t>/</w:t>
      </w:r>
      <w:r>
        <w:rPr>
          <w:color w:val="000000"/>
        </w:rPr>
        <w:t>传真，用户和总集成商的技术人员可以通过拨打服务热线电话进行技术咨询或对我们的工作提出意见、建议。同时，提供技术支持中心负责人的手机，该手机</w:t>
      </w:r>
      <w:r>
        <w:rPr>
          <w:color w:val="000000"/>
        </w:rPr>
        <w:t>24</w:t>
      </w:r>
      <w:r>
        <w:rPr>
          <w:color w:val="000000"/>
        </w:rPr>
        <w:t>小时开机，提供</w:t>
      </w:r>
      <w:r>
        <w:rPr>
          <w:color w:val="000000"/>
        </w:rPr>
        <w:t>7×24</w:t>
      </w:r>
      <w:r>
        <w:rPr>
          <w:color w:val="000000"/>
        </w:rPr>
        <w:t>的全天候技术支持服务。</w:t>
      </w:r>
    </w:p>
    <w:p w:rsidR="00F84FDD" w:rsidRPr="00F84FDD" w:rsidRDefault="00F84FDD" w:rsidP="00AE367C">
      <w:pPr>
        <w:pStyle w:val="4"/>
        <w:numPr>
          <w:ilvl w:val="3"/>
          <w:numId w:val="3"/>
        </w:numPr>
        <w:spacing w:before="0" w:after="0" w:line="360" w:lineRule="auto"/>
      </w:pPr>
      <w:bookmarkStart w:id="361" w:name="_Toc212353631"/>
      <w:bookmarkStart w:id="362" w:name="_Toc213118255"/>
      <w:bookmarkStart w:id="363" w:name="_Toc277700257"/>
      <w:bookmarkStart w:id="364" w:name="_Toc277749179"/>
      <w:bookmarkStart w:id="365" w:name="_Toc277874044"/>
      <w:bookmarkStart w:id="366" w:name="_Toc277891336"/>
      <w:bookmarkStart w:id="367" w:name="_Toc305054812"/>
      <w:bookmarkStart w:id="368" w:name="_Toc407133562"/>
      <w:r w:rsidRPr="00F84FDD">
        <w:t>短信支持服务</w:t>
      </w:r>
      <w:bookmarkEnd w:id="361"/>
      <w:bookmarkEnd w:id="362"/>
      <w:bookmarkEnd w:id="363"/>
      <w:bookmarkEnd w:id="364"/>
      <w:bookmarkEnd w:id="365"/>
      <w:bookmarkEnd w:id="366"/>
      <w:bookmarkEnd w:id="367"/>
      <w:bookmarkEnd w:id="368"/>
    </w:p>
    <w:p w:rsidR="00F84FDD" w:rsidRDefault="00F84FDD" w:rsidP="00AE367C">
      <w:pPr>
        <w:spacing w:line="360" w:lineRule="auto"/>
        <w:ind w:firstLine="482"/>
        <w:rPr>
          <w:color w:val="000000"/>
        </w:rPr>
      </w:pPr>
      <w:r>
        <w:rPr>
          <w:rFonts w:hint="eastAsia"/>
          <w:color w:val="000000"/>
        </w:rPr>
        <w:t>技术</w:t>
      </w:r>
      <w:r>
        <w:rPr>
          <w:color w:val="000000"/>
        </w:rPr>
        <w:t>支持中心负责人的手机</w:t>
      </w:r>
      <w:r>
        <w:rPr>
          <w:color w:val="000000"/>
        </w:rPr>
        <w:t>24</w:t>
      </w:r>
      <w:r>
        <w:rPr>
          <w:color w:val="000000"/>
        </w:rPr>
        <w:t>小时开机，用户可通过发送短信息的方式将需求告知服务中心负责人，或告知我们联系方式，技术支持中心负责人将在第一时间解答问题或回拨指定的电话号码。</w:t>
      </w:r>
    </w:p>
    <w:p w:rsidR="00F84FDD" w:rsidRPr="00F84FDD" w:rsidRDefault="00F84FDD" w:rsidP="00AE367C">
      <w:pPr>
        <w:pStyle w:val="4"/>
        <w:numPr>
          <w:ilvl w:val="3"/>
          <w:numId w:val="3"/>
        </w:numPr>
        <w:spacing w:before="0" w:after="0" w:line="360" w:lineRule="auto"/>
      </w:pPr>
      <w:bookmarkStart w:id="369" w:name="_Toc212353632"/>
      <w:bookmarkStart w:id="370" w:name="_Toc213118256"/>
      <w:bookmarkStart w:id="371" w:name="_Toc277700258"/>
      <w:bookmarkStart w:id="372" w:name="_Toc277749180"/>
      <w:bookmarkStart w:id="373" w:name="_Toc277874045"/>
      <w:bookmarkStart w:id="374" w:name="_Toc277891337"/>
      <w:bookmarkStart w:id="375" w:name="_Toc305054813"/>
      <w:bookmarkStart w:id="376" w:name="_Toc407133563"/>
      <w:r w:rsidRPr="00F84FDD">
        <w:t>即时通讯工具支持服务</w:t>
      </w:r>
      <w:bookmarkEnd w:id="369"/>
      <w:bookmarkEnd w:id="370"/>
      <w:bookmarkEnd w:id="371"/>
      <w:bookmarkEnd w:id="372"/>
      <w:bookmarkEnd w:id="373"/>
      <w:bookmarkEnd w:id="374"/>
      <w:bookmarkEnd w:id="375"/>
      <w:bookmarkEnd w:id="376"/>
    </w:p>
    <w:p w:rsidR="00F84FDD" w:rsidRDefault="00F84FDD" w:rsidP="00AE367C">
      <w:pPr>
        <w:spacing w:line="360" w:lineRule="auto"/>
        <w:ind w:firstLine="482"/>
        <w:rPr>
          <w:color w:val="000000"/>
        </w:rPr>
      </w:pPr>
      <w:r>
        <w:rPr>
          <w:color w:val="000000"/>
        </w:rPr>
        <w:t>用户（可以通过即时通讯工具如</w:t>
      </w:r>
      <w:r>
        <w:rPr>
          <w:color w:val="000000"/>
        </w:rPr>
        <w:t>MSN</w:t>
      </w:r>
      <w:r>
        <w:rPr>
          <w:rFonts w:hint="eastAsia"/>
          <w:color w:val="000000"/>
        </w:rPr>
        <w:t>、</w:t>
      </w:r>
      <w:r>
        <w:rPr>
          <w:rFonts w:hint="eastAsia"/>
          <w:color w:val="000000"/>
        </w:rPr>
        <w:t>QQ</w:t>
      </w:r>
      <w:r>
        <w:rPr>
          <w:color w:val="000000"/>
        </w:rPr>
        <w:t>更加安全、便捷地与</w:t>
      </w:r>
      <w:r>
        <w:rPr>
          <w:rFonts w:hint="eastAsia"/>
          <w:color w:val="000000"/>
        </w:rPr>
        <w:t>我公司</w:t>
      </w:r>
      <w:r>
        <w:rPr>
          <w:color w:val="000000"/>
        </w:rPr>
        <w:t>技术支持中心进行互动沟通，提高技术支持中心的服务效率。因此我们将设立技术支持中心专用</w:t>
      </w:r>
      <w:r>
        <w:rPr>
          <w:color w:val="000000"/>
        </w:rPr>
        <w:t>MSN</w:t>
      </w:r>
      <w:r>
        <w:rPr>
          <w:rFonts w:hint="eastAsia"/>
          <w:color w:val="000000"/>
        </w:rPr>
        <w:t>、</w:t>
      </w:r>
      <w:r>
        <w:rPr>
          <w:rFonts w:hint="eastAsia"/>
          <w:color w:val="000000"/>
        </w:rPr>
        <w:t>QQ</w:t>
      </w:r>
      <w:r>
        <w:rPr>
          <w:rFonts w:hint="eastAsia"/>
          <w:color w:val="000000"/>
        </w:rPr>
        <w:t>。</w:t>
      </w:r>
      <w:r>
        <w:rPr>
          <w:color w:val="000000"/>
        </w:rPr>
        <w:t xml:space="preserve"> </w:t>
      </w:r>
    </w:p>
    <w:p w:rsidR="00F84FDD" w:rsidRPr="00F84FDD" w:rsidRDefault="00F84FDD" w:rsidP="00AE367C">
      <w:pPr>
        <w:pStyle w:val="4"/>
        <w:numPr>
          <w:ilvl w:val="3"/>
          <w:numId w:val="3"/>
        </w:numPr>
        <w:spacing w:before="0" w:after="0" w:line="360" w:lineRule="auto"/>
      </w:pPr>
      <w:bookmarkStart w:id="377" w:name="_Toc212353633"/>
      <w:bookmarkStart w:id="378" w:name="_Toc213118257"/>
      <w:bookmarkStart w:id="379" w:name="_Toc277700259"/>
      <w:bookmarkStart w:id="380" w:name="_Toc277749181"/>
      <w:bookmarkStart w:id="381" w:name="_Toc277874046"/>
      <w:bookmarkStart w:id="382" w:name="_Toc277891338"/>
      <w:bookmarkStart w:id="383" w:name="_Toc305054814"/>
      <w:bookmarkStart w:id="384" w:name="_Toc407133564"/>
      <w:r w:rsidRPr="00F84FDD">
        <w:t>邮件支持服务</w:t>
      </w:r>
      <w:bookmarkEnd w:id="377"/>
      <w:bookmarkEnd w:id="378"/>
      <w:bookmarkEnd w:id="379"/>
      <w:bookmarkEnd w:id="380"/>
      <w:bookmarkEnd w:id="381"/>
      <w:bookmarkEnd w:id="382"/>
      <w:bookmarkEnd w:id="383"/>
      <w:bookmarkEnd w:id="384"/>
    </w:p>
    <w:p w:rsidR="00F84FDD" w:rsidRDefault="00F84FDD" w:rsidP="00AE367C">
      <w:pPr>
        <w:spacing w:line="360" w:lineRule="auto"/>
        <w:ind w:firstLine="482"/>
        <w:rPr>
          <w:color w:val="000000"/>
        </w:rPr>
      </w:pPr>
      <w:r>
        <w:rPr>
          <w:rFonts w:hint="eastAsia"/>
          <w:color w:val="000000"/>
        </w:rPr>
        <w:t>我公司为</w:t>
      </w:r>
      <w:r>
        <w:rPr>
          <w:color w:val="000000"/>
        </w:rPr>
        <w:t>技术支持中心设立了专用电子信箱，用户可通过发送电子邮件的方式向支持中心工程师咨询系统建设过程中遇到的技术问题和建议，技术支持中心负责人分别与每天早上</w:t>
      </w:r>
      <w:r>
        <w:rPr>
          <w:color w:val="000000"/>
        </w:rPr>
        <w:t>8</w:t>
      </w:r>
      <w:r>
        <w:rPr>
          <w:color w:val="000000"/>
        </w:rPr>
        <w:t>：</w:t>
      </w:r>
      <w:r>
        <w:rPr>
          <w:color w:val="000000"/>
        </w:rPr>
        <w:t>30</w:t>
      </w:r>
      <w:r>
        <w:rPr>
          <w:color w:val="000000"/>
        </w:rPr>
        <w:t>、中午</w:t>
      </w:r>
      <w:r>
        <w:rPr>
          <w:color w:val="000000"/>
        </w:rPr>
        <w:t>13</w:t>
      </w:r>
      <w:r>
        <w:rPr>
          <w:color w:val="000000"/>
        </w:rPr>
        <w:t>：</w:t>
      </w:r>
      <w:r>
        <w:rPr>
          <w:color w:val="000000"/>
        </w:rPr>
        <w:t>30</w:t>
      </w:r>
      <w:r>
        <w:rPr>
          <w:color w:val="000000"/>
        </w:rPr>
        <w:t>、下午</w:t>
      </w:r>
      <w:r>
        <w:rPr>
          <w:color w:val="000000"/>
        </w:rPr>
        <w:t>5</w:t>
      </w:r>
      <w:r>
        <w:rPr>
          <w:color w:val="000000"/>
        </w:rPr>
        <w:t>：</w:t>
      </w:r>
      <w:r>
        <w:rPr>
          <w:color w:val="000000"/>
        </w:rPr>
        <w:t>00</w:t>
      </w:r>
      <w:r>
        <w:rPr>
          <w:color w:val="000000"/>
        </w:rPr>
        <w:t>收取邮件，并保证在最短时间内予以答复。</w:t>
      </w:r>
    </w:p>
    <w:p w:rsidR="00F84FDD" w:rsidRPr="00F84FDD" w:rsidRDefault="00F84FDD" w:rsidP="00AE367C">
      <w:pPr>
        <w:pStyle w:val="4"/>
        <w:numPr>
          <w:ilvl w:val="3"/>
          <w:numId w:val="3"/>
        </w:numPr>
        <w:spacing w:before="0" w:after="0" w:line="360" w:lineRule="auto"/>
      </w:pPr>
      <w:bookmarkStart w:id="385" w:name="_Toc212353634"/>
      <w:bookmarkStart w:id="386" w:name="_Toc213118258"/>
      <w:bookmarkStart w:id="387" w:name="_Toc277700260"/>
      <w:bookmarkStart w:id="388" w:name="_Toc277749182"/>
      <w:bookmarkStart w:id="389" w:name="_Toc277874047"/>
      <w:bookmarkStart w:id="390" w:name="_Toc277891339"/>
      <w:bookmarkStart w:id="391" w:name="_Toc305054815"/>
      <w:bookmarkStart w:id="392" w:name="_Toc407133565"/>
      <w:r w:rsidRPr="00F84FDD">
        <w:t>现场支持服务</w:t>
      </w:r>
      <w:bookmarkEnd w:id="385"/>
      <w:bookmarkEnd w:id="386"/>
      <w:bookmarkEnd w:id="387"/>
      <w:bookmarkEnd w:id="388"/>
      <w:bookmarkEnd w:id="389"/>
      <w:bookmarkEnd w:id="390"/>
      <w:bookmarkEnd w:id="391"/>
      <w:bookmarkEnd w:id="392"/>
    </w:p>
    <w:p w:rsidR="00F84FDD" w:rsidRDefault="00F84FDD" w:rsidP="00AE367C">
      <w:pPr>
        <w:spacing w:line="360" w:lineRule="auto"/>
        <w:ind w:firstLine="482"/>
        <w:rPr>
          <w:color w:val="000000"/>
        </w:rPr>
      </w:pPr>
      <w:r>
        <w:rPr>
          <w:color w:val="000000"/>
        </w:rPr>
        <w:t>在系统投入试运行期间，</w:t>
      </w:r>
      <w:r>
        <w:rPr>
          <w:rFonts w:hint="eastAsia"/>
          <w:color w:val="000000"/>
        </w:rPr>
        <w:t>我公司</w:t>
      </w:r>
      <w:r>
        <w:rPr>
          <w:color w:val="000000"/>
        </w:rPr>
        <w:t>将安排工程师在用户现场进行全程跟踪，提供全面技术支持服务，确保试运行的顺利进行，达到检验系统、完善系统的目的。</w:t>
      </w:r>
    </w:p>
    <w:p w:rsidR="00F84FDD" w:rsidRPr="00F84FDD" w:rsidRDefault="00F84FDD" w:rsidP="00AE367C">
      <w:pPr>
        <w:pStyle w:val="3"/>
        <w:numPr>
          <w:ilvl w:val="2"/>
          <w:numId w:val="3"/>
        </w:numPr>
        <w:spacing w:before="0" w:after="0" w:line="360" w:lineRule="auto"/>
      </w:pPr>
      <w:bookmarkStart w:id="393" w:name="_Toc211877456"/>
      <w:bookmarkStart w:id="394" w:name="_Toc212353638"/>
      <w:bookmarkStart w:id="395" w:name="_Ref213072788"/>
      <w:bookmarkStart w:id="396" w:name="_Toc213118262"/>
      <w:bookmarkStart w:id="397" w:name="_Toc277592902"/>
      <w:bookmarkStart w:id="398" w:name="_Toc277700261"/>
      <w:bookmarkStart w:id="399" w:name="_Toc277749183"/>
      <w:bookmarkStart w:id="400" w:name="_Toc277862855"/>
      <w:bookmarkStart w:id="401" w:name="_Toc277874048"/>
      <w:bookmarkStart w:id="402" w:name="_Toc277891340"/>
      <w:bookmarkStart w:id="403" w:name="_Toc305054816"/>
      <w:bookmarkStart w:id="404" w:name="_Toc407133566"/>
      <w:bookmarkStart w:id="405" w:name="_Toc436347151"/>
      <w:bookmarkStart w:id="406" w:name="_Toc439167916"/>
      <w:r w:rsidRPr="00F84FDD">
        <w:lastRenderedPageBreak/>
        <w:t>服务内容</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F84FDD" w:rsidRPr="00F84FDD" w:rsidRDefault="00F84FDD" w:rsidP="00AE367C">
      <w:pPr>
        <w:pStyle w:val="4"/>
        <w:numPr>
          <w:ilvl w:val="3"/>
          <w:numId w:val="3"/>
        </w:numPr>
        <w:spacing w:before="0" w:after="0" w:line="360" w:lineRule="auto"/>
      </w:pPr>
      <w:bookmarkStart w:id="407" w:name="_Toc213118263"/>
      <w:bookmarkStart w:id="408" w:name="_Toc277700262"/>
      <w:bookmarkStart w:id="409" w:name="_Toc277749184"/>
      <w:bookmarkStart w:id="410" w:name="_Toc277874049"/>
      <w:bookmarkStart w:id="411" w:name="_Toc277891341"/>
      <w:bookmarkStart w:id="412" w:name="_Toc305054817"/>
      <w:bookmarkStart w:id="413" w:name="_Toc407133567"/>
      <w:r w:rsidRPr="00F84FDD">
        <w:t>电话</w:t>
      </w:r>
      <w:r w:rsidRPr="00F84FDD">
        <w:t>/</w:t>
      </w:r>
      <w:r w:rsidRPr="00F84FDD">
        <w:t>传真支持服务</w:t>
      </w:r>
      <w:bookmarkEnd w:id="407"/>
      <w:bookmarkEnd w:id="408"/>
      <w:bookmarkEnd w:id="409"/>
      <w:bookmarkEnd w:id="410"/>
      <w:bookmarkEnd w:id="411"/>
      <w:bookmarkEnd w:id="412"/>
      <w:bookmarkEnd w:id="413"/>
    </w:p>
    <w:p w:rsidR="00F84FDD" w:rsidRDefault="00F84FDD" w:rsidP="00AE367C">
      <w:pPr>
        <w:spacing w:line="360" w:lineRule="auto"/>
        <w:ind w:firstLine="482"/>
        <w:rPr>
          <w:color w:val="000000"/>
        </w:rPr>
      </w:pPr>
      <w:r>
        <w:rPr>
          <w:color w:val="000000"/>
        </w:rPr>
        <w:t>技术支持中心将设立技术支持</w:t>
      </w:r>
      <w:r>
        <w:rPr>
          <w:color w:val="000000"/>
        </w:rPr>
        <w:t>/</w:t>
      </w:r>
      <w:r>
        <w:rPr>
          <w:color w:val="000000"/>
        </w:rPr>
        <w:t>售后服务热线电话</w:t>
      </w:r>
      <w:r>
        <w:rPr>
          <w:color w:val="000000"/>
        </w:rPr>
        <w:t>/</w:t>
      </w:r>
      <w:r>
        <w:rPr>
          <w:color w:val="000000"/>
        </w:rPr>
        <w:t>研发热线</w:t>
      </w:r>
      <w:r>
        <w:rPr>
          <w:color w:val="000000"/>
        </w:rPr>
        <w:t>/</w:t>
      </w:r>
      <w:r>
        <w:rPr>
          <w:color w:val="000000"/>
        </w:rPr>
        <w:t>传真。用户可通过拨打服务热线电话进行故障保修或技术咨询。同时，我们将提供支持中心负责人的手机，该手机</w:t>
      </w:r>
      <w:r>
        <w:rPr>
          <w:color w:val="000000"/>
        </w:rPr>
        <w:t>24</w:t>
      </w:r>
      <w:r>
        <w:rPr>
          <w:color w:val="000000"/>
        </w:rPr>
        <w:t>小时开机，提供全年</w:t>
      </w:r>
      <w:r>
        <w:rPr>
          <w:color w:val="000000"/>
        </w:rPr>
        <w:t>7×24</w:t>
      </w:r>
      <w:r>
        <w:rPr>
          <w:color w:val="000000"/>
        </w:rPr>
        <w:t>小时的全天候售后服务。</w:t>
      </w:r>
    </w:p>
    <w:p w:rsidR="00F84FDD" w:rsidRPr="00F84FDD" w:rsidRDefault="00F84FDD" w:rsidP="00AE367C">
      <w:pPr>
        <w:pStyle w:val="4"/>
        <w:numPr>
          <w:ilvl w:val="3"/>
          <w:numId w:val="3"/>
        </w:numPr>
        <w:spacing w:before="0" w:after="0" w:line="360" w:lineRule="auto"/>
      </w:pPr>
      <w:bookmarkStart w:id="414" w:name="_Toc213118264"/>
      <w:bookmarkStart w:id="415" w:name="_Toc277700263"/>
      <w:bookmarkStart w:id="416" w:name="_Toc277749185"/>
      <w:bookmarkStart w:id="417" w:name="_Toc277874050"/>
      <w:bookmarkStart w:id="418" w:name="_Toc277891342"/>
      <w:bookmarkStart w:id="419" w:name="_Toc305054818"/>
      <w:bookmarkStart w:id="420" w:name="_Toc407133568"/>
      <w:r w:rsidRPr="00F84FDD">
        <w:t>现场服务</w:t>
      </w:r>
      <w:bookmarkEnd w:id="414"/>
      <w:bookmarkEnd w:id="415"/>
      <w:bookmarkEnd w:id="416"/>
      <w:bookmarkEnd w:id="417"/>
      <w:bookmarkEnd w:id="418"/>
      <w:bookmarkEnd w:id="419"/>
      <w:bookmarkEnd w:id="420"/>
    </w:p>
    <w:p w:rsidR="00F84FDD" w:rsidRDefault="00F84FDD" w:rsidP="00AE367C">
      <w:pPr>
        <w:spacing w:line="360" w:lineRule="auto"/>
        <w:ind w:firstLine="482"/>
        <w:rPr>
          <w:color w:val="000000"/>
        </w:rPr>
      </w:pPr>
      <w:r>
        <w:rPr>
          <w:color w:val="000000"/>
        </w:rPr>
        <w:t>在质量保证期内，我公司工程师每月到用户现场对系统进行现场维护，对整个系统进行检测，对系统存在的潜在安全或故障隐患进行分析，并提出相应的解决方案。</w:t>
      </w:r>
    </w:p>
    <w:p w:rsidR="00F84FDD" w:rsidRDefault="00F84FDD" w:rsidP="00AE367C">
      <w:pPr>
        <w:spacing w:line="360" w:lineRule="auto"/>
        <w:ind w:firstLine="482"/>
        <w:rPr>
          <w:color w:val="000000"/>
        </w:rPr>
      </w:pPr>
      <w:r>
        <w:rPr>
          <w:color w:val="000000"/>
        </w:rPr>
        <w:t>此外，现场响应时间为自收到用户的服务请求起</w:t>
      </w:r>
      <w:r>
        <w:rPr>
          <w:color w:val="000000"/>
        </w:rPr>
        <w:t>12</w:t>
      </w:r>
      <w:r>
        <w:rPr>
          <w:color w:val="000000"/>
        </w:rPr>
        <w:t>小时内，指派技术人员赶赴现场完成故障处理恢复。遇到重大技术问题，我方将及时组织有关技术专家进行会诊，并在到场后</w:t>
      </w:r>
      <w:r>
        <w:rPr>
          <w:rFonts w:hint="eastAsia"/>
          <w:color w:val="000000"/>
        </w:rPr>
        <w:t>1</w:t>
      </w:r>
      <w:r>
        <w:rPr>
          <w:rFonts w:hint="eastAsia"/>
          <w:color w:val="000000"/>
        </w:rPr>
        <w:t>个自然日</w:t>
      </w:r>
      <w:r>
        <w:rPr>
          <w:color w:val="000000"/>
        </w:rPr>
        <w:t>内采取相应措施以确保系统恢复正常运行。</w:t>
      </w:r>
    </w:p>
    <w:p w:rsidR="00F84FDD" w:rsidRPr="00F84FDD" w:rsidRDefault="00F84FDD" w:rsidP="00AE367C">
      <w:pPr>
        <w:pStyle w:val="4"/>
        <w:numPr>
          <w:ilvl w:val="3"/>
          <w:numId w:val="3"/>
        </w:numPr>
        <w:spacing w:before="0" w:after="0" w:line="360" w:lineRule="auto"/>
      </w:pPr>
      <w:bookmarkStart w:id="421" w:name="_Toc83526927"/>
      <w:bookmarkStart w:id="422" w:name="_Toc83544329"/>
      <w:bookmarkStart w:id="423" w:name="_Toc83989990"/>
      <w:bookmarkStart w:id="424" w:name="_Toc87972096"/>
      <w:bookmarkStart w:id="425" w:name="_Toc106248581"/>
      <w:bookmarkStart w:id="426" w:name="_Toc108517974"/>
      <w:bookmarkStart w:id="427" w:name="_Toc108862511"/>
      <w:bookmarkStart w:id="428" w:name="_Toc110269131"/>
      <w:bookmarkStart w:id="429" w:name="_Toc120612548"/>
      <w:bookmarkStart w:id="430" w:name="_Toc122878652"/>
      <w:bookmarkStart w:id="431" w:name="_Toc124223054"/>
      <w:bookmarkStart w:id="432" w:name="_Toc125530631"/>
      <w:bookmarkStart w:id="433" w:name="_Toc141093124"/>
      <w:bookmarkStart w:id="434" w:name="_Toc166682269"/>
      <w:bookmarkStart w:id="435" w:name="_Toc213118267"/>
      <w:bookmarkStart w:id="436" w:name="_Toc277700264"/>
      <w:bookmarkStart w:id="437" w:name="_Toc277749186"/>
      <w:bookmarkStart w:id="438" w:name="_Toc277874051"/>
      <w:bookmarkStart w:id="439" w:name="_Toc277891343"/>
      <w:bookmarkStart w:id="440" w:name="_Toc305054819"/>
      <w:bookmarkStart w:id="441" w:name="_Toc407133569"/>
      <w:r w:rsidRPr="00F84FDD">
        <w:t>系统更新升级</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F84FDD" w:rsidRDefault="00F84FDD" w:rsidP="00AE367C">
      <w:pPr>
        <w:spacing w:line="360" w:lineRule="auto"/>
        <w:ind w:firstLine="482"/>
        <w:rPr>
          <w:color w:val="000000"/>
        </w:rPr>
      </w:pPr>
      <w:r>
        <w:rPr>
          <w:color w:val="000000"/>
        </w:rPr>
        <w:t>应用软件在保证期内如有升级版本，我方提供免费为</w:t>
      </w:r>
      <w:r>
        <w:rPr>
          <w:rFonts w:ascii="宋体" w:hAnsi="宋体" w:cs="宋体" w:hint="eastAsia"/>
          <w:color w:val="000000"/>
        </w:rPr>
        <w:t>用户</w:t>
      </w:r>
      <w:r>
        <w:rPr>
          <w:color w:val="000000"/>
        </w:rPr>
        <w:t>更新。软件运行维护期的服务不收取额外费用。</w:t>
      </w:r>
    </w:p>
    <w:p w:rsidR="00F84FDD" w:rsidRDefault="00F84FDD" w:rsidP="00AE367C">
      <w:pPr>
        <w:spacing w:line="360" w:lineRule="auto"/>
        <w:ind w:firstLine="482"/>
        <w:rPr>
          <w:color w:val="000000"/>
        </w:rPr>
      </w:pPr>
      <w:bookmarkStart w:id="442" w:name="_Toc122878653"/>
      <w:r>
        <w:rPr>
          <w:rFonts w:eastAsia="仿宋_GB2312"/>
          <w:color w:val="000000"/>
        </w:rPr>
        <w:t>1</w:t>
      </w:r>
      <w:r>
        <w:rPr>
          <w:rFonts w:eastAsia="仿宋_GB2312"/>
          <w:color w:val="000000"/>
        </w:rPr>
        <w:t>）</w:t>
      </w:r>
      <w:r>
        <w:rPr>
          <w:color w:val="000000"/>
        </w:rPr>
        <w:t>质量保证期内，我公司免费对系统进行现场升级，完成系统升级后，向用户提交升级后新版本介质及升级技术文档；</w:t>
      </w:r>
    </w:p>
    <w:p w:rsidR="00F84FDD" w:rsidRDefault="00F84FDD" w:rsidP="00AE367C">
      <w:pPr>
        <w:spacing w:line="360" w:lineRule="auto"/>
        <w:ind w:firstLine="482"/>
        <w:rPr>
          <w:color w:val="000000"/>
        </w:rPr>
      </w:pPr>
      <w:r>
        <w:rPr>
          <w:color w:val="000000"/>
        </w:rPr>
        <w:t>2</w:t>
      </w:r>
      <w:r>
        <w:rPr>
          <w:color w:val="000000"/>
        </w:rPr>
        <w:t>）根据应用软件系统的运行情况，对我公司开发的应用软件系统进行完善升级，升级后我公司向运维单位提交新版本介质、《用户手册》、《管理手册》</w:t>
      </w:r>
      <w:r>
        <w:rPr>
          <w:rFonts w:hint="eastAsia"/>
          <w:color w:val="000000"/>
        </w:rPr>
        <w:t>。</w:t>
      </w:r>
    </w:p>
    <w:p w:rsidR="00F84FDD" w:rsidRPr="00F84FDD" w:rsidRDefault="00F84FDD" w:rsidP="00AE367C">
      <w:pPr>
        <w:pStyle w:val="4"/>
        <w:numPr>
          <w:ilvl w:val="3"/>
          <w:numId w:val="3"/>
        </w:numPr>
        <w:spacing w:before="0" w:after="0" w:line="360" w:lineRule="auto"/>
      </w:pPr>
      <w:bookmarkStart w:id="443" w:name="_Toc83526928"/>
      <w:bookmarkStart w:id="444" w:name="_Toc83544330"/>
      <w:bookmarkStart w:id="445" w:name="_Toc83989991"/>
      <w:bookmarkStart w:id="446" w:name="_Toc87972097"/>
      <w:bookmarkStart w:id="447" w:name="_Toc106248582"/>
      <w:bookmarkStart w:id="448" w:name="_Toc108517975"/>
      <w:bookmarkStart w:id="449" w:name="_Toc108862519"/>
      <w:bookmarkStart w:id="450" w:name="_Toc110269137"/>
      <w:bookmarkStart w:id="451" w:name="_Toc120612554"/>
      <w:bookmarkStart w:id="452" w:name="_Toc122878657"/>
      <w:bookmarkStart w:id="453" w:name="_Toc124223057"/>
      <w:bookmarkStart w:id="454" w:name="_Toc125530634"/>
      <w:bookmarkStart w:id="455" w:name="_Toc141093126"/>
      <w:bookmarkStart w:id="456" w:name="_Toc166682271"/>
      <w:bookmarkStart w:id="457" w:name="_Toc213118268"/>
      <w:bookmarkStart w:id="458" w:name="_Toc277700265"/>
      <w:bookmarkStart w:id="459" w:name="_Toc277749187"/>
      <w:bookmarkStart w:id="460" w:name="_Toc277874052"/>
      <w:bookmarkStart w:id="461" w:name="_Toc277891344"/>
      <w:bookmarkStart w:id="462" w:name="_Toc305054820"/>
      <w:bookmarkStart w:id="463" w:name="_Toc407133570"/>
      <w:bookmarkEnd w:id="442"/>
      <w:r w:rsidRPr="00F84FDD">
        <w:t>后期技术培训</w:t>
      </w:r>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rsidR="00F84FDD" w:rsidRDefault="00F84FDD" w:rsidP="00AE367C">
      <w:pPr>
        <w:spacing w:line="360" w:lineRule="auto"/>
        <w:ind w:firstLine="482"/>
        <w:rPr>
          <w:color w:val="000000"/>
        </w:rPr>
      </w:pPr>
      <w:r>
        <w:rPr>
          <w:color w:val="000000"/>
        </w:rPr>
        <w:t>根据系统运行和日常维护工作情况，结合用户对今后系统发展规划和需求，有针对性的提供有关培训和咨询服务，提高用户系统维护人员的技术水平和业务人员的业务素质。</w:t>
      </w:r>
      <w:r>
        <w:rPr>
          <w:rFonts w:hint="eastAsia"/>
          <w:color w:val="000000"/>
        </w:rPr>
        <w:t>我公司</w:t>
      </w:r>
      <w:r>
        <w:rPr>
          <w:color w:val="000000"/>
        </w:rPr>
        <w:t>将派遣资深技术工程师到用户工作现场，对各种技术问题和软件的安装及配置方法，进行现场指导和培训。</w:t>
      </w:r>
    </w:p>
    <w:p w:rsidR="00F84FDD" w:rsidRPr="00F84FDD" w:rsidRDefault="00F84FDD" w:rsidP="00AE367C">
      <w:pPr>
        <w:pStyle w:val="4"/>
        <w:numPr>
          <w:ilvl w:val="3"/>
          <w:numId w:val="3"/>
        </w:numPr>
        <w:spacing w:before="0" w:after="0" w:line="360" w:lineRule="auto"/>
      </w:pPr>
      <w:bookmarkStart w:id="464" w:name="_Toc59534054"/>
      <w:bookmarkStart w:id="465" w:name="_Toc83526935"/>
      <w:bookmarkStart w:id="466" w:name="_Toc83544337"/>
      <w:bookmarkStart w:id="467" w:name="_Toc83989998"/>
      <w:bookmarkStart w:id="468" w:name="_Toc87972104"/>
      <w:bookmarkStart w:id="469" w:name="_Toc106248587"/>
      <w:bookmarkStart w:id="470" w:name="_Toc108517980"/>
      <w:bookmarkStart w:id="471" w:name="_Toc108862524"/>
      <w:bookmarkStart w:id="472" w:name="_Toc110269143"/>
      <w:bookmarkStart w:id="473" w:name="_Toc120612558"/>
      <w:bookmarkStart w:id="474" w:name="_Toc122878661"/>
      <w:bookmarkStart w:id="475" w:name="_Toc124223061"/>
      <w:bookmarkStart w:id="476" w:name="_Toc125530638"/>
      <w:bookmarkStart w:id="477" w:name="_Toc141093129"/>
      <w:bookmarkStart w:id="478" w:name="_Toc166682274"/>
      <w:bookmarkStart w:id="479" w:name="_Toc213118271"/>
      <w:bookmarkStart w:id="480" w:name="_Toc277700266"/>
      <w:bookmarkStart w:id="481" w:name="_Toc277749188"/>
      <w:bookmarkStart w:id="482" w:name="_Toc277874053"/>
      <w:bookmarkStart w:id="483" w:name="_Toc277891345"/>
      <w:bookmarkStart w:id="484" w:name="_Toc305054821"/>
      <w:bookmarkStart w:id="485" w:name="_Toc407133571"/>
      <w:r w:rsidRPr="00F84FDD">
        <w:t>系统咨询服务</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F84FDD" w:rsidRDefault="00F84FDD" w:rsidP="00AE367C">
      <w:pPr>
        <w:spacing w:line="360" w:lineRule="auto"/>
        <w:ind w:firstLine="482"/>
        <w:rPr>
          <w:color w:val="000000"/>
        </w:rPr>
      </w:pPr>
      <w:r>
        <w:rPr>
          <w:color w:val="000000"/>
        </w:rPr>
        <w:t>根据系统运行实际状况，结合用户对今后系统发展规划和需求，我们长期提供有关系统安装、调试、使用、维护、升级、</w:t>
      </w:r>
      <w:r>
        <w:rPr>
          <w:color w:val="000000"/>
        </w:rPr>
        <w:t>IT</w:t>
      </w:r>
      <w:r>
        <w:rPr>
          <w:color w:val="000000"/>
        </w:rPr>
        <w:t>技术发展趋势等方面的免费咨询</w:t>
      </w:r>
      <w:r>
        <w:rPr>
          <w:color w:val="000000"/>
        </w:rPr>
        <w:lastRenderedPageBreak/>
        <w:t>服务。</w:t>
      </w:r>
    </w:p>
    <w:p w:rsidR="00F84FDD" w:rsidRPr="00F84FDD" w:rsidRDefault="00F84FDD" w:rsidP="00AE367C">
      <w:pPr>
        <w:pStyle w:val="4"/>
        <w:numPr>
          <w:ilvl w:val="3"/>
          <w:numId w:val="3"/>
        </w:numPr>
        <w:spacing w:before="0" w:after="0" w:line="360" w:lineRule="auto"/>
      </w:pPr>
      <w:bookmarkStart w:id="486" w:name="_Toc213118272"/>
      <w:bookmarkStart w:id="487" w:name="_Toc277700267"/>
      <w:bookmarkStart w:id="488" w:name="_Toc277749189"/>
      <w:bookmarkStart w:id="489" w:name="_Toc277874054"/>
      <w:bookmarkStart w:id="490" w:name="_Toc277891346"/>
      <w:bookmarkStart w:id="491" w:name="_Toc305054822"/>
      <w:bookmarkStart w:id="492" w:name="_Toc407133572"/>
      <w:r w:rsidRPr="00F84FDD">
        <w:t>紧急技术服务</w:t>
      </w:r>
      <w:bookmarkEnd w:id="486"/>
      <w:bookmarkEnd w:id="487"/>
      <w:bookmarkEnd w:id="488"/>
      <w:bookmarkEnd w:id="489"/>
      <w:bookmarkEnd w:id="490"/>
      <w:bookmarkEnd w:id="491"/>
      <w:bookmarkEnd w:id="492"/>
    </w:p>
    <w:p w:rsidR="00F84FDD" w:rsidRPr="00960EE2" w:rsidRDefault="00F84FDD" w:rsidP="00AE367C">
      <w:pPr>
        <w:pStyle w:val="5"/>
        <w:numPr>
          <w:ilvl w:val="4"/>
          <w:numId w:val="3"/>
        </w:numPr>
        <w:spacing w:before="0" w:after="0" w:line="360" w:lineRule="auto"/>
      </w:pPr>
      <w:bookmarkStart w:id="493" w:name="_Toc277700268"/>
      <w:bookmarkStart w:id="494" w:name="_Toc277749190"/>
      <w:bookmarkStart w:id="495" w:name="_Toc277879740"/>
      <w:bookmarkStart w:id="496" w:name="_Toc277879996"/>
      <w:r w:rsidRPr="00960EE2">
        <w:t>紧急情况处理流程</w:t>
      </w:r>
      <w:bookmarkEnd w:id="493"/>
      <w:bookmarkEnd w:id="494"/>
      <w:bookmarkEnd w:id="495"/>
      <w:bookmarkEnd w:id="496"/>
    </w:p>
    <w:p w:rsidR="00F84FDD" w:rsidRDefault="00F84FDD" w:rsidP="00AE367C">
      <w:pPr>
        <w:spacing w:line="360" w:lineRule="auto"/>
        <w:ind w:firstLine="482"/>
        <w:rPr>
          <w:color w:val="000000"/>
        </w:rPr>
      </w:pPr>
      <w:r>
        <w:rPr>
          <w:color w:val="000000"/>
        </w:rPr>
        <w:t>我公司有一套成熟高效的紧急情况管理体系。由于提供了</w:t>
      </w:r>
      <w:r>
        <w:rPr>
          <w:color w:val="000000"/>
        </w:rPr>
        <w:t>24</w:t>
      </w:r>
      <w:r>
        <w:rPr>
          <w:color w:val="000000"/>
        </w:rPr>
        <w:t>小时开机的专职服务工程师和项目经理手机，任何时候客户都可以及时找到我公司的服务工程师对紧急情况进行处理。</w:t>
      </w:r>
    </w:p>
    <w:p w:rsidR="00F84FDD" w:rsidRPr="00960EE2" w:rsidRDefault="00F84FDD" w:rsidP="00AE367C">
      <w:pPr>
        <w:pStyle w:val="5"/>
        <w:numPr>
          <w:ilvl w:val="4"/>
          <w:numId w:val="3"/>
        </w:numPr>
        <w:spacing w:before="0" w:after="0" w:line="360" w:lineRule="auto"/>
      </w:pPr>
      <w:bookmarkStart w:id="497" w:name="_Toc277700269"/>
      <w:bookmarkStart w:id="498" w:name="_Toc277749191"/>
      <w:bookmarkStart w:id="499" w:name="_Toc277879741"/>
      <w:bookmarkStart w:id="500" w:name="_Toc277879997"/>
      <w:r w:rsidRPr="00960EE2">
        <w:t>重大情况的处理</w:t>
      </w:r>
      <w:bookmarkEnd w:id="497"/>
      <w:bookmarkEnd w:id="498"/>
      <w:bookmarkEnd w:id="499"/>
      <w:bookmarkEnd w:id="500"/>
    </w:p>
    <w:p w:rsidR="00F84FDD" w:rsidRDefault="00F84FDD" w:rsidP="00AE367C">
      <w:pPr>
        <w:spacing w:line="360" w:lineRule="auto"/>
        <w:ind w:firstLine="482"/>
        <w:rPr>
          <w:color w:val="000000"/>
        </w:rPr>
      </w:pPr>
      <w:r>
        <w:rPr>
          <w:color w:val="000000"/>
        </w:rPr>
        <w:t>对于对客户业务造成较大影响，较为复杂的紧急情况，启动危急情况处理体系。由专职服务经理负责，成立危急情况处理小组，调集相关的资源。该小组需每天向公司汇报处理进展，每小时更新紧急情况处理系统的相关记录。该小组具有高度权威，能快速调动相关资源，找到我公司及原厂商、合作伙伴中最具经验的专家，防止问题处理的任何环节出现延迟，以尽快解决问题。</w:t>
      </w:r>
    </w:p>
    <w:p w:rsidR="00F84FDD" w:rsidRPr="00960EE2" w:rsidRDefault="00F84FDD" w:rsidP="00AE367C">
      <w:pPr>
        <w:pStyle w:val="5"/>
        <w:numPr>
          <w:ilvl w:val="4"/>
          <w:numId w:val="3"/>
        </w:numPr>
        <w:spacing w:before="0" w:after="0" w:line="360" w:lineRule="auto"/>
      </w:pPr>
      <w:bookmarkStart w:id="501" w:name="_Toc277700270"/>
      <w:bookmarkStart w:id="502" w:name="_Toc277749192"/>
      <w:bookmarkStart w:id="503" w:name="_Toc277879742"/>
      <w:bookmarkStart w:id="504" w:name="_Toc277879998"/>
      <w:r w:rsidRPr="00960EE2">
        <w:t>病毒应急处理流程</w:t>
      </w:r>
      <w:bookmarkEnd w:id="501"/>
      <w:bookmarkEnd w:id="502"/>
      <w:bookmarkEnd w:id="503"/>
      <w:bookmarkEnd w:id="504"/>
    </w:p>
    <w:p w:rsidR="00F84FDD" w:rsidRDefault="00F84FDD" w:rsidP="00AE367C">
      <w:pPr>
        <w:spacing w:line="360" w:lineRule="auto"/>
        <w:ind w:firstLine="480"/>
        <w:rPr>
          <w:color w:val="000000"/>
        </w:rPr>
      </w:pPr>
      <w:r>
        <w:rPr>
          <w:color w:val="000000"/>
        </w:rPr>
        <w:t>病毒应急处理包括在病毒爆发前的预防性处理和病毒爆发后的紧急处理流程。具体内容如下：</w:t>
      </w:r>
    </w:p>
    <w:p w:rsidR="00F84FDD" w:rsidRDefault="00F84FDD" w:rsidP="00AE367C">
      <w:pPr>
        <w:numPr>
          <w:ilvl w:val="0"/>
          <w:numId w:val="9"/>
        </w:numPr>
        <w:tabs>
          <w:tab w:val="clear" w:pos="900"/>
        </w:tabs>
        <w:spacing w:line="360" w:lineRule="auto"/>
        <w:ind w:left="1080" w:hanging="360"/>
        <w:rPr>
          <w:color w:val="000000"/>
        </w:rPr>
      </w:pPr>
      <w:r>
        <w:rPr>
          <w:color w:val="000000"/>
        </w:rPr>
        <w:t>病毒处理流程建立</w:t>
      </w:r>
    </w:p>
    <w:p w:rsidR="00F84FDD" w:rsidRDefault="00F84FDD" w:rsidP="00AE367C">
      <w:pPr>
        <w:numPr>
          <w:ilvl w:val="0"/>
          <w:numId w:val="9"/>
        </w:numPr>
        <w:tabs>
          <w:tab w:val="clear" w:pos="900"/>
        </w:tabs>
        <w:spacing w:line="360" w:lineRule="auto"/>
        <w:ind w:left="1080" w:hanging="360"/>
        <w:rPr>
          <w:color w:val="000000"/>
        </w:rPr>
      </w:pPr>
      <w:r>
        <w:rPr>
          <w:color w:val="000000"/>
        </w:rPr>
        <w:t>预防性病毒警告</w:t>
      </w:r>
    </w:p>
    <w:p w:rsidR="00F84FDD" w:rsidRDefault="00F84FDD" w:rsidP="00AE367C">
      <w:pPr>
        <w:numPr>
          <w:ilvl w:val="0"/>
          <w:numId w:val="9"/>
        </w:numPr>
        <w:tabs>
          <w:tab w:val="clear" w:pos="900"/>
        </w:tabs>
        <w:spacing w:line="360" w:lineRule="auto"/>
        <w:ind w:left="1080" w:hanging="360"/>
        <w:rPr>
          <w:color w:val="000000"/>
        </w:rPr>
      </w:pPr>
      <w:r>
        <w:rPr>
          <w:color w:val="000000"/>
        </w:rPr>
        <w:t>应急病毒防范与处理机制</w:t>
      </w:r>
    </w:p>
    <w:p w:rsidR="00F84FDD" w:rsidRDefault="00F84FDD" w:rsidP="00AE367C">
      <w:pPr>
        <w:numPr>
          <w:ilvl w:val="0"/>
          <w:numId w:val="9"/>
        </w:numPr>
        <w:tabs>
          <w:tab w:val="clear" w:pos="900"/>
        </w:tabs>
        <w:spacing w:line="360" w:lineRule="auto"/>
        <w:ind w:left="1080" w:hanging="360"/>
        <w:rPr>
          <w:color w:val="000000"/>
        </w:rPr>
      </w:pPr>
      <w:r>
        <w:rPr>
          <w:color w:val="000000"/>
        </w:rPr>
        <w:t>全网性升级与病毒查杀措施</w:t>
      </w:r>
    </w:p>
    <w:p w:rsidR="00F84FDD" w:rsidRDefault="00F84FDD" w:rsidP="00AE367C">
      <w:pPr>
        <w:numPr>
          <w:ilvl w:val="0"/>
          <w:numId w:val="9"/>
        </w:numPr>
        <w:tabs>
          <w:tab w:val="clear" w:pos="900"/>
        </w:tabs>
        <w:spacing w:line="360" w:lineRule="auto"/>
        <w:ind w:left="1080" w:hanging="360"/>
        <w:rPr>
          <w:color w:val="000000"/>
        </w:rPr>
      </w:pPr>
      <w:r>
        <w:rPr>
          <w:color w:val="000000"/>
        </w:rPr>
        <w:t>危害降低机制</w:t>
      </w:r>
    </w:p>
    <w:p w:rsidR="00F84FDD" w:rsidRDefault="00F84FDD" w:rsidP="00AE367C">
      <w:pPr>
        <w:numPr>
          <w:ilvl w:val="0"/>
          <w:numId w:val="9"/>
        </w:numPr>
        <w:tabs>
          <w:tab w:val="clear" w:pos="900"/>
        </w:tabs>
        <w:spacing w:line="360" w:lineRule="auto"/>
        <w:ind w:left="1080" w:hanging="360"/>
        <w:rPr>
          <w:color w:val="000000"/>
        </w:rPr>
      </w:pPr>
      <w:r>
        <w:rPr>
          <w:color w:val="000000"/>
        </w:rPr>
        <w:t>后续报告与补救措施</w:t>
      </w:r>
    </w:p>
    <w:p w:rsidR="00F84FDD" w:rsidRPr="00F84FDD" w:rsidRDefault="00F84FDD" w:rsidP="00AE367C">
      <w:pPr>
        <w:pStyle w:val="3"/>
        <w:numPr>
          <w:ilvl w:val="2"/>
          <w:numId w:val="3"/>
        </w:numPr>
        <w:spacing w:before="0" w:after="0" w:line="360" w:lineRule="auto"/>
      </w:pPr>
      <w:bookmarkStart w:id="505" w:name="_Toc211877458"/>
      <w:bookmarkStart w:id="506" w:name="_Toc212353642"/>
      <w:bookmarkStart w:id="507" w:name="_Toc213118274"/>
      <w:bookmarkStart w:id="508" w:name="_Toc277592903"/>
      <w:bookmarkStart w:id="509" w:name="_Toc277700271"/>
      <w:bookmarkStart w:id="510" w:name="_Toc277749193"/>
      <w:bookmarkStart w:id="511" w:name="_Toc277862856"/>
      <w:bookmarkStart w:id="512" w:name="_Toc277874055"/>
      <w:bookmarkStart w:id="513" w:name="_Toc277891347"/>
      <w:bookmarkStart w:id="514" w:name="_Toc305054823"/>
      <w:bookmarkStart w:id="515" w:name="_Toc407133573"/>
      <w:bookmarkStart w:id="516" w:name="_Toc436347152"/>
      <w:bookmarkStart w:id="517" w:name="_Toc439167917"/>
      <w:r w:rsidRPr="00F84FDD">
        <w:t>服务流程</w:t>
      </w:r>
      <w:bookmarkEnd w:id="505"/>
      <w:bookmarkEnd w:id="506"/>
      <w:bookmarkEnd w:id="507"/>
      <w:bookmarkEnd w:id="508"/>
      <w:bookmarkEnd w:id="509"/>
      <w:bookmarkEnd w:id="510"/>
      <w:bookmarkEnd w:id="511"/>
      <w:bookmarkEnd w:id="512"/>
      <w:bookmarkEnd w:id="513"/>
      <w:bookmarkEnd w:id="514"/>
      <w:bookmarkEnd w:id="515"/>
      <w:bookmarkEnd w:id="516"/>
      <w:bookmarkEnd w:id="517"/>
    </w:p>
    <w:p w:rsidR="00F84FDD" w:rsidRPr="005D082C" w:rsidRDefault="00F84FDD" w:rsidP="00AE367C">
      <w:pPr>
        <w:pStyle w:val="CSS1"/>
        <w:rPr>
          <w:color w:val="000000"/>
          <w:szCs w:val="24"/>
        </w:rPr>
      </w:pPr>
      <w:r w:rsidRPr="005D082C">
        <w:rPr>
          <w:color w:val="000000"/>
          <w:szCs w:val="24"/>
        </w:rPr>
        <w:t>在用户需要技术支持服务时，可以以热线电话、传真或者电子邮件的形式通知技术服务中心，技术服务中心的技术人员将在第一时间与用户联系，了解用户的准确需求，如果是软件系统运行问题，技术人员将会对问题的相关现象进行详细记录，同时为用户提供解决方案，或者告知明确的答复时间，随后组织相应的技术力量对问题进行分析，制定解决方案。</w:t>
      </w:r>
    </w:p>
    <w:p w:rsidR="00F84FDD" w:rsidRPr="005D082C" w:rsidRDefault="00F84FDD" w:rsidP="00AE367C">
      <w:pPr>
        <w:pStyle w:val="CSS1"/>
        <w:rPr>
          <w:color w:val="000000"/>
          <w:szCs w:val="24"/>
        </w:rPr>
      </w:pPr>
      <w:r w:rsidRPr="005D082C">
        <w:rPr>
          <w:color w:val="000000"/>
          <w:szCs w:val="24"/>
        </w:rPr>
        <w:t>在系统运行过程中，出现的故障主要存在以下几类：操作错误、配置错误、</w:t>
      </w:r>
      <w:r w:rsidRPr="005D082C">
        <w:rPr>
          <w:color w:val="000000"/>
          <w:szCs w:val="24"/>
        </w:rPr>
        <w:lastRenderedPageBreak/>
        <w:t>通讯线路错误或硬件故障、软件完善性问题、软件错误，技术服务中心在得到了用户的故障服务请求之后，将搜集充分的故障信息，分析故障的种类，根据不同故障采取相应的解决方案，视具体情况对用户进行电话支持或者现场服务，必要时协调原厂商的技术人员共同研究并解决问题。在故障排除之后，将问题的详细描述以及解决方案记入知识库，以便为日后的技术支持工作提供参考。</w:t>
      </w:r>
    </w:p>
    <w:p w:rsidR="00F84FDD" w:rsidRPr="005D082C" w:rsidRDefault="00F84FDD" w:rsidP="00AE367C">
      <w:pPr>
        <w:pStyle w:val="CSS1"/>
        <w:rPr>
          <w:color w:val="000000"/>
          <w:szCs w:val="24"/>
        </w:rPr>
      </w:pPr>
      <w:r w:rsidRPr="005D082C">
        <w:rPr>
          <w:color w:val="000000"/>
          <w:szCs w:val="24"/>
        </w:rPr>
        <w:t>技术服务中心对一般技术故障的处理流程</w:t>
      </w:r>
      <w:r w:rsidRPr="005D082C">
        <w:rPr>
          <w:rFonts w:hint="eastAsia"/>
          <w:color w:val="000000"/>
          <w:szCs w:val="24"/>
        </w:rPr>
        <w:t>图：</w:t>
      </w:r>
    </w:p>
    <w:p w:rsidR="00F84FDD" w:rsidRDefault="00F84FDD" w:rsidP="00AE367C">
      <w:pPr>
        <w:pStyle w:val="CSS1"/>
        <w:ind w:firstLineChars="0" w:firstLine="0"/>
        <w:jc w:val="center"/>
        <w:rPr>
          <w:color w:val="000000"/>
        </w:rPr>
      </w:pPr>
      <w:r>
        <w:rPr>
          <w:color w:val="000000"/>
        </w:rPr>
        <w:object w:dxaOrig="12077" w:dyaOrig="28686">
          <v:shape id="_x0000_i1026" type="#_x0000_t75" style="width:288.85pt;height:9in;mso-wrap-style:square;mso-position-horizontal-relative:page;mso-position-vertical-relative:page" o:ole="">
            <v:imagedata r:id="rId44" o:title=""/>
          </v:shape>
          <o:OLEObject Type="Embed" ProgID="Visio.Drawing.11" ShapeID="_x0000_i1026" DrawAspect="Content" ObjectID="_1512913186" r:id="rId45"/>
        </w:object>
      </w:r>
    </w:p>
    <w:p w:rsidR="00F84FDD" w:rsidRPr="00F84FDD" w:rsidRDefault="00F84FDD" w:rsidP="00AE367C">
      <w:pPr>
        <w:pStyle w:val="3"/>
        <w:numPr>
          <w:ilvl w:val="2"/>
          <w:numId w:val="3"/>
        </w:numPr>
        <w:spacing w:before="0" w:after="0" w:line="360" w:lineRule="auto"/>
      </w:pPr>
      <w:bookmarkStart w:id="518" w:name="_Toc211877459"/>
      <w:bookmarkStart w:id="519" w:name="_Toc212353647"/>
      <w:bookmarkStart w:id="520" w:name="_Toc213118279"/>
      <w:bookmarkStart w:id="521" w:name="_Toc277592904"/>
      <w:bookmarkStart w:id="522" w:name="_Toc277700272"/>
      <w:bookmarkStart w:id="523" w:name="_Toc277749194"/>
      <w:bookmarkStart w:id="524" w:name="_Toc277862857"/>
      <w:bookmarkStart w:id="525" w:name="_Toc277874056"/>
      <w:bookmarkStart w:id="526" w:name="_Toc277891348"/>
      <w:bookmarkStart w:id="527" w:name="_Toc305054824"/>
      <w:bookmarkStart w:id="528" w:name="_Toc407133574"/>
      <w:bookmarkStart w:id="529" w:name="_Toc436347153"/>
      <w:bookmarkStart w:id="530" w:name="_Toc439167918"/>
      <w:r w:rsidRPr="00F84FDD">
        <w:rPr>
          <w:rFonts w:hint="eastAsia"/>
        </w:rPr>
        <w:lastRenderedPageBreak/>
        <w:t>维护</w:t>
      </w:r>
      <w:r w:rsidRPr="00F84FDD">
        <w:t>服务优势</w:t>
      </w:r>
      <w:bookmarkEnd w:id="518"/>
      <w:bookmarkEnd w:id="519"/>
      <w:bookmarkEnd w:id="520"/>
      <w:bookmarkEnd w:id="521"/>
      <w:bookmarkEnd w:id="522"/>
      <w:bookmarkEnd w:id="523"/>
      <w:bookmarkEnd w:id="524"/>
      <w:bookmarkEnd w:id="525"/>
      <w:bookmarkEnd w:id="526"/>
      <w:bookmarkEnd w:id="527"/>
      <w:bookmarkEnd w:id="528"/>
      <w:bookmarkEnd w:id="529"/>
      <w:bookmarkEnd w:id="530"/>
    </w:p>
    <w:p w:rsidR="00F84FDD" w:rsidRPr="00F84FDD" w:rsidRDefault="00F84FDD" w:rsidP="00AE367C">
      <w:pPr>
        <w:pStyle w:val="4"/>
        <w:numPr>
          <w:ilvl w:val="3"/>
          <w:numId w:val="3"/>
        </w:numPr>
        <w:spacing w:before="0" w:after="0" w:line="360" w:lineRule="auto"/>
      </w:pPr>
      <w:bookmarkStart w:id="531" w:name="_Toc167839269"/>
      <w:bookmarkStart w:id="532" w:name="_Toc168655610"/>
      <w:bookmarkStart w:id="533" w:name="_Toc168655816"/>
      <w:bookmarkStart w:id="534" w:name="_Toc168728472"/>
      <w:bookmarkStart w:id="535" w:name="_Toc169379031"/>
      <w:bookmarkStart w:id="536" w:name="_Toc180265485"/>
      <w:bookmarkStart w:id="537" w:name="_Toc212353648"/>
      <w:bookmarkStart w:id="538" w:name="_Toc213118280"/>
      <w:bookmarkStart w:id="539" w:name="_Toc277700273"/>
      <w:bookmarkStart w:id="540" w:name="_Toc277749195"/>
      <w:bookmarkStart w:id="541" w:name="_Toc277874057"/>
      <w:bookmarkStart w:id="542" w:name="_Toc277891349"/>
      <w:bookmarkStart w:id="543" w:name="_Toc305054825"/>
      <w:bookmarkStart w:id="544" w:name="_Toc407133575"/>
      <w:r w:rsidRPr="00F84FDD">
        <w:t>以技术和服务为先导的</w:t>
      </w:r>
      <w:r w:rsidRPr="00F84FDD">
        <w:t>IT</w:t>
      </w:r>
      <w:r w:rsidRPr="00F84FDD">
        <w:t>先锋</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rsidR="00F84FDD" w:rsidRDefault="00F84FDD" w:rsidP="00AE367C">
      <w:pPr>
        <w:spacing w:line="360" w:lineRule="auto"/>
        <w:ind w:firstLine="482"/>
        <w:rPr>
          <w:color w:val="000000"/>
        </w:rPr>
      </w:pPr>
      <w:r>
        <w:rPr>
          <w:rFonts w:ascii="宋体" w:hAnsi="宋体" w:hint="eastAsia"/>
          <w:color w:val="000000"/>
        </w:rPr>
        <w:t>我公司依托多方面的技术力量，</w:t>
      </w:r>
      <w:r>
        <w:rPr>
          <w:rFonts w:ascii="宋体" w:hAnsi="宋体"/>
          <w:color w:val="000000"/>
        </w:rPr>
        <w:t>多年</w:t>
      </w:r>
      <w:r>
        <w:rPr>
          <w:rFonts w:ascii="宋体" w:hAnsi="宋体" w:hint="eastAsia"/>
          <w:color w:val="000000"/>
        </w:rPr>
        <w:t>来</w:t>
      </w:r>
      <w:r>
        <w:rPr>
          <w:rFonts w:ascii="宋体" w:hAnsi="宋体"/>
          <w:color w:val="000000"/>
        </w:rPr>
        <w:t>从事</w:t>
      </w:r>
      <w:r>
        <w:rPr>
          <w:rFonts w:ascii="宋体" w:hAnsi="宋体" w:hint="eastAsia"/>
          <w:color w:val="000000"/>
        </w:rPr>
        <w:t>各种项目的系统集成，积累了丰富的项目管理经验，培养了一支具有丰富实际经验的技术人员和项目管理人员队伍，同时跟进行业国际发展趋势，时刻了解先进技术，能够以雄厚的技术力量为用户项目的实施提供有力的保障。</w:t>
      </w:r>
    </w:p>
    <w:p w:rsidR="00F84FDD" w:rsidRDefault="00F84FDD" w:rsidP="00AE367C">
      <w:pPr>
        <w:spacing w:line="360" w:lineRule="auto"/>
        <w:ind w:firstLine="482"/>
        <w:rPr>
          <w:color w:val="000000"/>
        </w:rPr>
      </w:pPr>
      <w:r>
        <w:rPr>
          <w:color w:val="000000"/>
        </w:rPr>
        <w:t>面对新的机遇和挑战，</w:t>
      </w:r>
      <w:r>
        <w:rPr>
          <w:rFonts w:hint="eastAsia"/>
          <w:color w:val="000000"/>
        </w:rPr>
        <w:t>我公司</w:t>
      </w:r>
      <w:r>
        <w:rPr>
          <w:color w:val="000000"/>
        </w:rPr>
        <w:t>将一如既往地坚持</w:t>
      </w:r>
      <w:r>
        <w:rPr>
          <w:rFonts w:hint="eastAsia"/>
          <w:color w:val="000000"/>
        </w:rPr>
        <w:t>“</w:t>
      </w:r>
      <w:r>
        <w:rPr>
          <w:color w:val="000000"/>
        </w:rPr>
        <w:t>全面以用户需求为导向</w:t>
      </w:r>
      <w:r>
        <w:rPr>
          <w:rFonts w:hint="eastAsia"/>
          <w:color w:val="000000"/>
        </w:rPr>
        <w:t>”</w:t>
      </w:r>
      <w:r>
        <w:rPr>
          <w:color w:val="000000"/>
        </w:rPr>
        <w:t>的服务宗旨和</w:t>
      </w:r>
      <w:r>
        <w:rPr>
          <w:rFonts w:hint="eastAsia"/>
          <w:color w:val="000000"/>
        </w:rPr>
        <w:t>“</w:t>
      </w:r>
      <w:r>
        <w:rPr>
          <w:color w:val="000000"/>
        </w:rPr>
        <w:t>IT</w:t>
      </w:r>
      <w:r>
        <w:rPr>
          <w:color w:val="000000"/>
        </w:rPr>
        <w:t>服务创造价值</w:t>
      </w:r>
      <w:r>
        <w:rPr>
          <w:rFonts w:hint="eastAsia"/>
          <w:color w:val="000000"/>
        </w:rPr>
        <w:t>”</w:t>
      </w:r>
      <w:r>
        <w:rPr>
          <w:color w:val="000000"/>
        </w:rPr>
        <w:t>的经营理念，积极改革，全面创新，致力于用最优质的产品、最完善的服务和最专业的解决方案来回报用户的支持与信任。</w:t>
      </w:r>
    </w:p>
    <w:p w:rsidR="00F84FDD" w:rsidRPr="00F84FDD" w:rsidRDefault="00F84FDD" w:rsidP="00AE367C">
      <w:pPr>
        <w:pStyle w:val="4"/>
        <w:numPr>
          <w:ilvl w:val="3"/>
          <w:numId w:val="3"/>
        </w:numPr>
        <w:spacing w:before="0" w:after="0" w:line="360" w:lineRule="auto"/>
      </w:pPr>
      <w:bookmarkStart w:id="545" w:name="_Toc167839271"/>
      <w:bookmarkStart w:id="546" w:name="_Toc168655612"/>
      <w:bookmarkStart w:id="547" w:name="_Toc168655818"/>
      <w:bookmarkStart w:id="548" w:name="_Toc168728474"/>
      <w:bookmarkStart w:id="549" w:name="_Toc169379033"/>
      <w:bookmarkStart w:id="550" w:name="_Toc180265487"/>
      <w:bookmarkStart w:id="551" w:name="_Toc212353650"/>
      <w:bookmarkStart w:id="552" w:name="_Toc213118282"/>
      <w:bookmarkStart w:id="553" w:name="_Toc277700274"/>
      <w:bookmarkStart w:id="554" w:name="_Toc277749196"/>
      <w:bookmarkStart w:id="555" w:name="_Toc277874058"/>
      <w:bookmarkStart w:id="556" w:name="_Toc277891350"/>
      <w:bookmarkStart w:id="557" w:name="_Toc305054826"/>
      <w:bookmarkStart w:id="558" w:name="_Toc407133576"/>
      <w:r w:rsidRPr="00F84FDD">
        <w:t>富有战斗力的技术队伍</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F84FDD" w:rsidRDefault="00F84FDD" w:rsidP="00AE367C">
      <w:pPr>
        <w:spacing w:line="360" w:lineRule="auto"/>
        <w:ind w:firstLine="482"/>
        <w:rPr>
          <w:color w:val="000000"/>
        </w:rPr>
      </w:pPr>
      <w:r>
        <w:rPr>
          <w:color w:val="000000"/>
        </w:rPr>
        <w:t>大型</w:t>
      </w:r>
      <w:r>
        <w:rPr>
          <w:color w:val="000000"/>
        </w:rPr>
        <w:t>IT</w:t>
      </w:r>
      <w:r>
        <w:rPr>
          <w:color w:val="000000"/>
        </w:rPr>
        <w:t>工程锻炼了也成就了</w:t>
      </w:r>
      <w:r>
        <w:rPr>
          <w:rFonts w:hint="eastAsia"/>
          <w:color w:val="000000"/>
        </w:rPr>
        <w:t>我公司</w:t>
      </w:r>
      <w:r>
        <w:rPr>
          <w:color w:val="000000"/>
        </w:rPr>
        <w:t>，经过多年的</w:t>
      </w:r>
      <w:r>
        <w:rPr>
          <w:color w:val="000000"/>
        </w:rPr>
        <w:t>IT</w:t>
      </w:r>
      <w:r>
        <w:rPr>
          <w:color w:val="000000"/>
        </w:rPr>
        <w:t>工程实施</w:t>
      </w:r>
      <w:r>
        <w:rPr>
          <w:rFonts w:hint="eastAsia"/>
          <w:color w:val="000000"/>
        </w:rPr>
        <w:t>我公司</w:t>
      </w:r>
      <w:r>
        <w:rPr>
          <w:color w:val="000000"/>
        </w:rPr>
        <w:t>建设了覆盖全国的人才队伍，丰富的人力资本是</w:t>
      </w:r>
      <w:r>
        <w:rPr>
          <w:rFonts w:hint="eastAsia"/>
          <w:color w:val="000000"/>
        </w:rPr>
        <w:t>我公司</w:t>
      </w:r>
      <w:r>
        <w:rPr>
          <w:color w:val="000000"/>
        </w:rPr>
        <w:t>对用户承诺的坚实基础。</w:t>
      </w:r>
    </w:p>
    <w:p w:rsidR="00F84FDD" w:rsidRDefault="00F84FDD" w:rsidP="00AE367C">
      <w:pPr>
        <w:spacing w:line="360" w:lineRule="auto"/>
        <w:ind w:firstLine="482"/>
        <w:rPr>
          <w:color w:val="000000"/>
        </w:rPr>
      </w:pPr>
      <w:r>
        <w:rPr>
          <w:color w:val="000000"/>
        </w:rPr>
        <w:t>我们认为人力资本是</w:t>
      </w:r>
      <w:r>
        <w:rPr>
          <w:rFonts w:hint="eastAsia"/>
          <w:color w:val="000000"/>
        </w:rPr>
        <w:t>我公司</w:t>
      </w:r>
      <w:r>
        <w:rPr>
          <w:color w:val="000000"/>
        </w:rPr>
        <w:t>最宝贵的财富，所以公司提倡</w:t>
      </w:r>
      <w:r>
        <w:rPr>
          <w:rFonts w:hint="eastAsia"/>
          <w:color w:val="000000"/>
        </w:rPr>
        <w:t>“</w:t>
      </w:r>
      <w:r>
        <w:rPr>
          <w:color w:val="000000"/>
        </w:rPr>
        <w:t>以人为本、共同发展</w:t>
      </w:r>
      <w:r>
        <w:rPr>
          <w:rFonts w:hint="eastAsia"/>
          <w:color w:val="000000"/>
        </w:rPr>
        <w:t>”</w:t>
      </w:r>
      <w:r>
        <w:rPr>
          <w:color w:val="000000"/>
        </w:rPr>
        <w:t>的管理理念，追求员工与企业共同成长。我们尊重并理解每个员工自身发展的期望，同时努力使个人的发展目标与公司的整体发展目标保持一致，以达成个人与公司利益的共同最大化。</w:t>
      </w:r>
    </w:p>
    <w:p w:rsidR="00F84FDD" w:rsidRPr="00F84FDD" w:rsidRDefault="00F84FDD" w:rsidP="00AE367C">
      <w:pPr>
        <w:pStyle w:val="4"/>
        <w:numPr>
          <w:ilvl w:val="3"/>
          <w:numId w:val="3"/>
        </w:numPr>
        <w:spacing w:before="0" w:after="0" w:line="360" w:lineRule="auto"/>
      </w:pPr>
      <w:bookmarkStart w:id="559" w:name="_Toc167839276"/>
      <w:bookmarkStart w:id="560" w:name="_Toc168655617"/>
      <w:bookmarkStart w:id="561" w:name="_Toc168655823"/>
      <w:bookmarkStart w:id="562" w:name="_Toc168728479"/>
      <w:bookmarkStart w:id="563" w:name="_Toc169379038"/>
      <w:bookmarkStart w:id="564" w:name="_Toc180265489"/>
      <w:bookmarkStart w:id="565" w:name="_Toc212353652"/>
      <w:bookmarkStart w:id="566" w:name="_Toc213118284"/>
      <w:bookmarkStart w:id="567" w:name="_Toc277700275"/>
      <w:bookmarkStart w:id="568" w:name="_Toc277749197"/>
      <w:bookmarkStart w:id="569" w:name="_Toc277874059"/>
      <w:bookmarkStart w:id="570" w:name="_Toc277891351"/>
      <w:bookmarkStart w:id="571" w:name="_Toc305054827"/>
      <w:bookmarkStart w:id="572" w:name="_Toc407133577"/>
      <w:r w:rsidRPr="00F84FDD">
        <w:t>平战结合的技术服务体系</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rsidR="00F84FDD" w:rsidRDefault="00F84FDD" w:rsidP="00AE367C">
      <w:pPr>
        <w:spacing w:line="360" w:lineRule="auto"/>
        <w:ind w:firstLine="482"/>
        <w:rPr>
          <w:color w:val="000000"/>
        </w:rPr>
      </w:pPr>
      <w:r>
        <w:rPr>
          <w:rFonts w:hint="eastAsia"/>
          <w:color w:val="000000"/>
        </w:rPr>
        <w:t>我公司</w:t>
      </w:r>
      <w:r>
        <w:rPr>
          <w:color w:val="000000"/>
        </w:rPr>
        <w:t>在多年的</w:t>
      </w:r>
      <w:r>
        <w:rPr>
          <w:color w:val="000000"/>
        </w:rPr>
        <w:t>IT</w:t>
      </w:r>
      <w:r>
        <w:rPr>
          <w:color w:val="000000"/>
        </w:rPr>
        <w:t>集成和技术服务过程中积累了丰富的工程经验和技术精湛的工程师队伍，为</w:t>
      </w:r>
      <w:r>
        <w:rPr>
          <w:rFonts w:hint="eastAsia"/>
          <w:color w:val="000000"/>
        </w:rPr>
        <w:t>我公司</w:t>
      </w:r>
      <w:r>
        <w:rPr>
          <w:color w:val="000000"/>
        </w:rPr>
        <w:t>开展技术服务提供了强大的基础。</w:t>
      </w:r>
    </w:p>
    <w:p w:rsidR="00F84FDD" w:rsidRDefault="00F84FDD" w:rsidP="00AE367C">
      <w:pPr>
        <w:spacing w:line="360" w:lineRule="auto"/>
        <w:ind w:firstLine="482"/>
        <w:rPr>
          <w:color w:val="000000"/>
        </w:rPr>
      </w:pPr>
      <w:r>
        <w:rPr>
          <w:rFonts w:hint="eastAsia"/>
          <w:color w:val="000000"/>
        </w:rPr>
        <w:t>我公司</w:t>
      </w:r>
      <w:r>
        <w:rPr>
          <w:color w:val="000000"/>
        </w:rPr>
        <w:t>及时总结</w:t>
      </w:r>
      <w:r>
        <w:rPr>
          <w:color w:val="000000"/>
        </w:rPr>
        <w:t>IT</w:t>
      </w:r>
      <w:r>
        <w:rPr>
          <w:color w:val="000000"/>
        </w:rPr>
        <w:t>服务的经验和用户需求的特点，努力使自己的</w:t>
      </w:r>
      <w:r>
        <w:rPr>
          <w:color w:val="000000"/>
        </w:rPr>
        <w:t>IT</w:t>
      </w:r>
      <w:r>
        <w:rPr>
          <w:color w:val="000000"/>
        </w:rPr>
        <w:t>服务科学、合理和有效，为此，</w:t>
      </w:r>
      <w:r>
        <w:rPr>
          <w:rFonts w:hint="eastAsia"/>
          <w:color w:val="000000"/>
        </w:rPr>
        <w:t>我公司</w:t>
      </w:r>
      <w:r>
        <w:rPr>
          <w:color w:val="000000"/>
        </w:rPr>
        <w:t>在丰富的</w:t>
      </w:r>
      <w:r>
        <w:rPr>
          <w:color w:val="000000"/>
        </w:rPr>
        <w:t>IT</w:t>
      </w:r>
      <w:r>
        <w:rPr>
          <w:color w:val="000000"/>
        </w:rPr>
        <w:t>服务经验基础上构建了符合</w:t>
      </w:r>
      <w:r>
        <w:rPr>
          <w:color w:val="000000"/>
        </w:rPr>
        <w:t>IT</w:t>
      </w:r>
      <w:r>
        <w:rPr>
          <w:color w:val="000000"/>
        </w:rPr>
        <w:t>技术服务业务要求的技术服务体系，为各行业</w:t>
      </w:r>
      <w:r>
        <w:rPr>
          <w:color w:val="000000"/>
        </w:rPr>
        <w:t>IT</w:t>
      </w:r>
      <w:r>
        <w:rPr>
          <w:color w:val="000000"/>
        </w:rPr>
        <w:t>发展和业务持续运做提供强大的技术支撑。</w:t>
      </w:r>
    </w:p>
    <w:p w:rsidR="00F84FDD" w:rsidRPr="001857C4" w:rsidRDefault="00F84FDD" w:rsidP="00AE367C">
      <w:pPr>
        <w:spacing w:line="360" w:lineRule="auto"/>
        <w:ind w:firstLine="360"/>
      </w:pPr>
      <w:r>
        <w:rPr>
          <w:rFonts w:hint="eastAsia"/>
          <w:color w:val="000000"/>
        </w:rPr>
        <w:t>我公司</w:t>
      </w:r>
      <w:r>
        <w:rPr>
          <w:color w:val="000000"/>
        </w:rPr>
        <w:t>技术服务理念是：平战结合、持续运行、创造价值。</w:t>
      </w:r>
    </w:p>
    <w:p w:rsidR="0078390D" w:rsidRPr="00F84FDD" w:rsidRDefault="0078390D" w:rsidP="00AE367C">
      <w:pPr>
        <w:spacing w:line="360" w:lineRule="auto"/>
      </w:pPr>
    </w:p>
    <w:p w:rsidR="00BA00A2" w:rsidRDefault="00BA00A2" w:rsidP="00AE367C">
      <w:pPr>
        <w:widowControl/>
        <w:spacing w:line="360" w:lineRule="auto"/>
        <w:jc w:val="left"/>
        <w:rPr>
          <w:b/>
          <w:bCs/>
          <w:kern w:val="44"/>
          <w:sz w:val="44"/>
          <w:szCs w:val="44"/>
        </w:rPr>
      </w:pPr>
      <w:r>
        <w:br w:type="page"/>
      </w:r>
    </w:p>
    <w:p w:rsidR="00E075EA" w:rsidRDefault="00BA00A2" w:rsidP="00AE367C">
      <w:pPr>
        <w:pStyle w:val="1"/>
        <w:numPr>
          <w:ilvl w:val="0"/>
          <w:numId w:val="3"/>
        </w:numPr>
        <w:spacing w:before="0" w:after="0" w:line="360" w:lineRule="auto"/>
      </w:pPr>
      <w:bookmarkStart w:id="573" w:name="_Toc439167919"/>
      <w:r w:rsidRPr="00BA00A2">
        <w:rPr>
          <w:rFonts w:hint="eastAsia"/>
        </w:rPr>
        <w:lastRenderedPageBreak/>
        <w:t>选配件、专用耗材、售后服务优惠表（若有）</w:t>
      </w:r>
      <w:bookmarkEnd w:id="573"/>
    </w:p>
    <w:p w:rsidR="00E075EA" w:rsidRPr="006447BF" w:rsidRDefault="00E075EA" w:rsidP="00AE367C">
      <w:pPr>
        <w:snapToGrid w:val="0"/>
        <w:spacing w:line="360" w:lineRule="auto"/>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选配件、专用耗材、售后服务优惠表（若有）</w:t>
      </w:r>
    </w:p>
    <w:p w:rsidR="00E075EA" w:rsidRPr="006447BF" w:rsidRDefault="00E075EA" w:rsidP="00AE367C">
      <w:pPr>
        <w:snapToGrid w:val="0"/>
        <w:spacing w:line="360" w:lineRule="auto"/>
        <w:jc w:val="center"/>
        <w:rPr>
          <w:rFonts w:ascii="仿宋" w:eastAsia="仿宋_GB2312" w:hAnsi="仿宋"/>
          <w:b/>
          <w:color w:val="000000"/>
          <w:sz w:val="32"/>
          <w:szCs w:val="32"/>
        </w:rPr>
      </w:pPr>
    </w:p>
    <w:p w:rsidR="00E075EA" w:rsidRPr="006447BF" w:rsidRDefault="00E075EA" w:rsidP="00AE367C">
      <w:pPr>
        <w:pStyle w:val="a6"/>
        <w:snapToGrid w:val="0"/>
        <w:spacing w:before="0" w:after="0" w:line="360" w:lineRule="auto"/>
        <w:rPr>
          <w:rFonts w:ascii="仿宋" w:eastAsia="仿宋_GB2312" w:hAnsi="仿宋"/>
          <w:color w:val="000000"/>
          <w:sz w:val="30"/>
          <w:szCs w:val="30"/>
          <w:u w:val="single"/>
        </w:rPr>
      </w:pPr>
      <w:r w:rsidRPr="006447BF">
        <w:rPr>
          <w:rFonts w:ascii="仿宋" w:eastAsia="仿宋_GB2312" w:hAnsi="仿宋" w:hint="eastAsia"/>
          <w:color w:val="000000"/>
          <w:sz w:val="30"/>
          <w:szCs w:val="30"/>
        </w:rPr>
        <w:t>供应商全称（公章）：</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u w:val="single"/>
        </w:rPr>
        <w:t xml:space="preserve"> </w:t>
      </w:r>
      <w:r w:rsidR="008202AB" w:rsidRPr="008202AB">
        <w:rPr>
          <w:rFonts w:ascii="仿宋_GB2312" w:eastAsia="仿宋_GB2312" w:hAnsi="宋体" w:hint="eastAsia"/>
          <w:color w:val="000000"/>
          <w:sz w:val="28"/>
          <w:szCs w:val="28"/>
          <w:u w:val="single"/>
        </w:rPr>
        <w:t>浙江芭蕉扇网络科技有限公司</w:t>
      </w:r>
      <w:r w:rsidRPr="008202AB">
        <w:rPr>
          <w:rFonts w:ascii="仿宋" w:eastAsia="仿宋_GB2312" w:hAnsi="仿宋" w:hint="eastAsia"/>
          <w:color w:val="000000"/>
          <w:sz w:val="28"/>
          <w:szCs w:val="28"/>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标项：</w:t>
      </w:r>
      <w:r w:rsidR="00E63E33">
        <w:rPr>
          <w:rFonts w:ascii="仿宋" w:eastAsia="仿宋_GB2312" w:hAnsi="仿宋" w:hint="eastAsia"/>
          <w:color w:val="000000"/>
          <w:sz w:val="28"/>
          <w:szCs w:val="28"/>
          <w:u w:val="single"/>
          <w:lang w:eastAsia="zh-CN"/>
        </w:rPr>
        <w:t>一</w:t>
      </w:r>
    </w:p>
    <w:tbl>
      <w:tblPr>
        <w:tblW w:w="870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915"/>
        <w:gridCol w:w="2565"/>
        <w:gridCol w:w="1440"/>
        <w:gridCol w:w="1440"/>
        <w:gridCol w:w="2340"/>
      </w:tblGrid>
      <w:tr w:rsidR="00E075EA" w:rsidRPr="006447BF" w:rsidTr="004E5422">
        <w:trPr>
          <w:trHeight w:val="601"/>
        </w:trPr>
        <w:tc>
          <w:tcPr>
            <w:tcW w:w="915"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序号</w:t>
            </w:r>
          </w:p>
        </w:tc>
        <w:tc>
          <w:tcPr>
            <w:tcW w:w="2565" w:type="dxa"/>
            <w:tcBorders>
              <w:top w:val="single" w:sz="4" w:space="0" w:color="auto"/>
              <w:left w:val="single" w:sz="4" w:space="0" w:color="auto"/>
              <w:bottom w:val="single" w:sz="2"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优惠内容</w:t>
            </w:r>
          </w:p>
        </w:tc>
        <w:tc>
          <w:tcPr>
            <w:tcW w:w="1440" w:type="dxa"/>
            <w:tcBorders>
              <w:top w:val="single" w:sz="4" w:space="0" w:color="auto"/>
              <w:left w:val="single" w:sz="4" w:space="0" w:color="auto"/>
              <w:bottom w:val="single" w:sz="2"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适用机型</w:t>
            </w:r>
          </w:p>
        </w:tc>
        <w:tc>
          <w:tcPr>
            <w:tcW w:w="1440" w:type="dxa"/>
            <w:tcBorders>
              <w:top w:val="single" w:sz="4" w:space="0" w:color="auto"/>
              <w:left w:val="single" w:sz="4" w:space="0" w:color="auto"/>
              <w:bottom w:val="single" w:sz="2" w:space="0" w:color="auto"/>
              <w:right w:val="single" w:sz="4" w:space="0" w:color="auto"/>
            </w:tcBorders>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单价</w:t>
            </w:r>
          </w:p>
        </w:tc>
        <w:tc>
          <w:tcPr>
            <w:tcW w:w="2340" w:type="dxa"/>
            <w:tcBorders>
              <w:top w:val="single" w:sz="4" w:space="0" w:color="auto"/>
              <w:left w:val="single" w:sz="4" w:space="0" w:color="auto"/>
              <w:bottom w:val="single" w:sz="2"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比投标报价</w:t>
            </w:r>
          </w:p>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优惠率（</w:t>
            </w:r>
            <w:r w:rsidRPr="006447BF">
              <w:rPr>
                <w:rFonts w:ascii="仿宋" w:eastAsia="仿宋_GB2312" w:hAnsi="仿宋" w:hint="eastAsia"/>
                <w:color w:val="000000"/>
                <w:sz w:val="30"/>
                <w:szCs w:val="30"/>
                <w:lang w:val="en-US" w:eastAsia="zh-CN"/>
              </w:rPr>
              <w:t>%</w:t>
            </w:r>
            <w:r w:rsidRPr="006447BF">
              <w:rPr>
                <w:rFonts w:ascii="仿宋" w:eastAsia="仿宋_GB2312" w:hAnsi="仿宋" w:hint="eastAsia"/>
                <w:color w:val="000000"/>
                <w:sz w:val="30"/>
                <w:szCs w:val="30"/>
                <w:lang w:val="en-US" w:eastAsia="zh-CN"/>
              </w:rPr>
              <w:t>）</w:t>
            </w:r>
          </w:p>
        </w:tc>
      </w:tr>
      <w:tr w:rsidR="00E075EA" w:rsidRPr="006447BF" w:rsidTr="004E5422">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1</w:t>
            </w:r>
          </w:p>
        </w:tc>
        <w:tc>
          <w:tcPr>
            <w:tcW w:w="2565" w:type="dxa"/>
            <w:tcBorders>
              <w:top w:val="single" w:sz="2" w:space="0" w:color="auto"/>
              <w:left w:val="single" w:sz="2" w:space="0" w:color="auto"/>
              <w:bottom w:val="single" w:sz="6" w:space="0" w:color="auto"/>
              <w:right w:val="single" w:sz="4" w:space="0" w:color="auto"/>
            </w:tcBorders>
            <w:vAlign w:val="center"/>
          </w:tcPr>
          <w:p w:rsidR="00E075EA" w:rsidRPr="006447BF" w:rsidRDefault="00097225"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Pr>
                <w:rFonts w:ascii="仿宋" w:eastAsia="仿宋_GB2312" w:hAnsi="仿宋" w:hint="eastAsia"/>
                <w:color w:val="000000"/>
                <w:sz w:val="30"/>
                <w:szCs w:val="30"/>
                <w:lang w:val="en-US" w:eastAsia="zh-CN"/>
              </w:rPr>
              <w:t>暂无</w:t>
            </w:r>
          </w:p>
        </w:tc>
        <w:tc>
          <w:tcPr>
            <w:tcW w:w="1440" w:type="dxa"/>
            <w:tcBorders>
              <w:top w:val="single" w:sz="2" w:space="0" w:color="auto"/>
              <w:left w:val="single" w:sz="4" w:space="0" w:color="auto"/>
              <w:bottom w:val="single" w:sz="6" w:space="0" w:color="auto"/>
              <w:right w:val="single" w:sz="6"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2"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2340" w:type="dxa"/>
            <w:tcBorders>
              <w:top w:val="single" w:sz="2" w:space="0" w:color="auto"/>
              <w:left w:val="single" w:sz="6" w:space="0" w:color="auto"/>
              <w:bottom w:val="single" w:sz="6" w:space="0" w:color="auto"/>
              <w:right w:val="single" w:sz="2"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r>
      <w:tr w:rsidR="00E075EA" w:rsidRPr="006447BF" w:rsidTr="004E5422">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2</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r>
      <w:tr w:rsidR="00E075EA" w:rsidRPr="006447BF" w:rsidTr="004E5422">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3</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r>
      <w:tr w:rsidR="00E075EA" w:rsidRPr="006447BF" w:rsidTr="004E5422">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4</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r>
      <w:tr w:rsidR="00E075EA" w:rsidRPr="006447BF" w:rsidTr="004E5422">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5</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r>
      <w:tr w:rsidR="00E075EA" w:rsidRPr="006447BF" w:rsidTr="004E5422">
        <w:trPr>
          <w:trHeight w:val="285"/>
        </w:trPr>
        <w:tc>
          <w:tcPr>
            <w:tcW w:w="915" w:type="dxa"/>
            <w:tcBorders>
              <w:top w:val="single" w:sz="4" w:space="0" w:color="auto"/>
              <w:left w:val="single" w:sz="4" w:space="0" w:color="auto"/>
              <w:bottom w:val="single" w:sz="4" w:space="0" w:color="auto"/>
              <w:right w:val="single" w:sz="2"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r w:rsidRPr="006447BF">
              <w:rPr>
                <w:rFonts w:ascii="仿宋" w:eastAsia="仿宋_GB2312" w:hAnsi="仿宋" w:hint="eastAsia"/>
                <w:color w:val="000000"/>
                <w:sz w:val="30"/>
                <w:szCs w:val="30"/>
                <w:lang w:val="en-US" w:eastAsia="zh-CN"/>
              </w:rPr>
              <w:t>6</w:t>
            </w:r>
          </w:p>
        </w:tc>
        <w:tc>
          <w:tcPr>
            <w:tcW w:w="2565" w:type="dxa"/>
            <w:tcBorders>
              <w:top w:val="single" w:sz="6" w:space="0" w:color="auto"/>
              <w:left w:val="single" w:sz="2" w:space="0" w:color="auto"/>
              <w:bottom w:val="single" w:sz="6" w:space="0" w:color="auto"/>
              <w:right w:val="single" w:sz="4"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4" w:space="0" w:color="auto"/>
              <w:bottom w:val="single" w:sz="6" w:space="0" w:color="auto"/>
              <w:right w:val="single" w:sz="6"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1440"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c>
          <w:tcPr>
            <w:tcW w:w="2340" w:type="dxa"/>
            <w:tcBorders>
              <w:top w:val="single" w:sz="6" w:space="0" w:color="auto"/>
              <w:left w:val="single" w:sz="6" w:space="0" w:color="auto"/>
              <w:bottom w:val="single" w:sz="6" w:space="0" w:color="auto"/>
              <w:right w:val="single" w:sz="2" w:space="0" w:color="auto"/>
            </w:tcBorders>
            <w:vAlign w:val="center"/>
          </w:tcPr>
          <w:p w:rsidR="00E075EA" w:rsidRPr="006447BF" w:rsidRDefault="00E075EA" w:rsidP="00AE367C">
            <w:pPr>
              <w:pStyle w:val="a7"/>
              <w:snapToGrid w:val="0"/>
              <w:spacing w:beforeLines="0" w:before="0" w:afterLines="0" w:after="0" w:line="360" w:lineRule="auto"/>
              <w:jc w:val="center"/>
              <w:rPr>
                <w:rFonts w:ascii="仿宋" w:eastAsia="仿宋_GB2312" w:hAnsi="仿宋"/>
                <w:color w:val="000000"/>
                <w:sz w:val="30"/>
                <w:szCs w:val="30"/>
                <w:lang w:val="en-US" w:eastAsia="zh-CN"/>
              </w:rPr>
            </w:pPr>
          </w:p>
        </w:tc>
      </w:tr>
    </w:tbl>
    <w:p w:rsidR="00E075EA" w:rsidRPr="006447BF" w:rsidRDefault="00E075EA" w:rsidP="00AE367C">
      <w:pPr>
        <w:snapToGrid w:val="0"/>
        <w:spacing w:line="360" w:lineRule="auto"/>
        <w:rPr>
          <w:rFonts w:ascii="仿宋" w:eastAsia="仿宋_GB2312" w:hAnsi="仿宋"/>
          <w:color w:val="000000"/>
          <w:spacing w:val="20"/>
          <w:sz w:val="30"/>
          <w:szCs w:val="30"/>
        </w:rPr>
      </w:pPr>
    </w:p>
    <w:p w:rsidR="00E075EA" w:rsidRPr="006447BF" w:rsidRDefault="00E075EA" w:rsidP="00AE367C">
      <w:pPr>
        <w:snapToGrid w:val="0"/>
        <w:spacing w:line="360" w:lineRule="auto"/>
        <w:rPr>
          <w:rFonts w:ascii="仿宋" w:eastAsia="仿宋_GB2312" w:hAnsi="仿宋"/>
          <w:color w:val="000000"/>
          <w:spacing w:val="20"/>
          <w:sz w:val="30"/>
          <w:szCs w:val="30"/>
          <w:u w:val="single"/>
        </w:rPr>
      </w:pPr>
      <w:r w:rsidRPr="006447BF">
        <w:rPr>
          <w:rFonts w:ascii="仿宋" w:eastAsia="仿宋_GB2312" w:hAnsi="仿宋" w:hint="eastAsia"/>
          <w:color w:val="000000"/>
          <w:spacing w:val="20"/>
          <w:sz w:val="30"/>
          <w:szCs w:val="30"/>
        </w:rPr>
        <w:t>全权代表签名：</w:t>
      </w:r>
      <w:r w:rsidRPr="006447BF">
        <w:rPr>
          <w:rFonts w:ascii="仿宋" w:eastAsia="仿宋_GB2312" w:hAnsi="仿宋" w:hint="eastAsia"/>
          <w:color w:val="000000"/>
          <w:spacing w:val="20"/>
          <w:sz w:val="30"/>
          <w:szCs w:val="30"/>
          <w:u w:val="single"/>
        </w:rPr>
        <w:t xml:space="preserve">         </w:t>
      </w:r>
      <w:r w:rsidRPr="006447BF">
        <w:rPr>
          <w:rFonts w:ascii="仿宋" w:eastAsia="仿宋_GB2312" w:hAnsi="仿宋" w:hint="eastAsia"/>
          <w:color w:val="000000"/>
          <w:spacing w:val="20"/>
          <w:sz w:val="30"/>
          <w:szCs w:val="30"/>
        </w:rPr>
        <w:t xml:space="preserve">       </w:t>
      </w:r>
      <w:r w:rsidRPr="006447BF">
        <w:rPr>
          <w:rFonts w:ascii="仿宋" w:eastAsia="仿宋_GB2312" w:hAnsi="仿宋" w:hint="eastAsia"/>
          <w:color w:val="000000"/>
          <w:spacing w:val="20"/>
          <w:sz w:val="30"/>
          <w:szCs w:val="30"/>
        </w:rPr>
        <w:t>日</w:t>
      </w:r>
      <w:r w:rsidRPr="006447BF">
        <w:rPr>
          <w:rFonts w:ascii="仿宋" w:eastAsia="仿宋_GB2312" w:hAnsi="仿宋" w:hint="eastAsia"/>
          <w:color w:val="000000"/>
          <w:spacing w:val="20"/>
          <w:sz w:val="30"/>
          <w:szCs w:val="30"/>
        </w:rPr>
        <w:t xml:space="preserve"> </w:t>
      </w:r>
      <w:r w:rsidRPr="006447BF">
        <w:rPr>
          <w:rFonts w:ascii="仿宋" w:eastAsia="仿宋_GB2312" w:hAnsi="仿宋" w:hint="eastAsia"/>
          <w:color w:val="000000"/>
          <w:spacing w:val="20"/>
          <w:sz w:val="30"/>
          <w:szCs w:val="30"/>
        </w:rPr>
        <w:t>期：</w:t>
      </w:r>
      <w:r w:rsidRPr="006447BF">
        <w:rPr>
          <w:rFonts w:ascii="仿宋" w:eastAsia="仿宋_GB2312" w:hAnsi="仿宋" w:hint="eastAsia"/>
          <w:color w:val="000000"/>
          <w:spacing w:val="20"/>
          <w:sz w:val="30"/>
          <w:szCs w:val="30"/>
          <w:u w:val="single"/>
        </w:rPr>
        <w:t xml:space="preserve"> </w:t>
      </w:r>
      <w:r w:rsidR="00D34A52">
        <w:rPr>
          <w:rFonts w:ascii="仿宋" w:eastAsia="仿宋_GB2312" w:hAnsi="仿宋" w:hint="eastAsia"/>
          <w:color w:val="000000"/>
          <w:spacing w:val="20"/>
          <w:sz w:val="30"/>
          <w:szCs w:val="30"/>
          <w:u w:val="single"/>
        </w:rPr>
        <w:t>2015.12.30</w:t>
      </w:r>
      <w:r w:rsidRPr="006447BF">
        <w:rPr>
          <w:rFonts w:ascii="仿宋" w:eastAsia="仿宋_GB2312" w:hAnsi="仿宋" w:hint="eastAsia"/>
          <w:color w:val="000000"/>
          <w:spacing w:val="20"/>
          <w:sz w:val="30"/>
          <w:szCs w:val="30"/>
          <w:u w:val="single"/>
        </w:rPr>
        <w:t xml:space="preserve"> </w:t>
      </w:r>
    </w:p>
    <w:p w:rsidR="00E075EA" w:rsidRPr="00E075EA" w:rsidRDefault="00E075EA" w:rsidP="00AE367C">
      <w:pPr>
        <w:spacing w:line="360" w:lineRule="auto"/>
      </w:pPr>
    </w:p>
    <w:p w:rsidR="00BA00A2" w:rsidRDefault="00BA00A2" w:rsidP="00AE367C">
      <w:pPr>
        <w:widowControl/>
        <w:spacing w:line="360" w:lineRule="auto"/>
        <w:jc w:val="left"/>
        <w:rPr>
          <w:b/>
          <w:bCs/>
          <w:kern w:val="44"/>
          <w:sz w:val="44"/>
          <w:szCs w:val="44"/>
        </w:rPr>
      </w:pPr>
      <w:r>
        <w:br w:type="page"/>
      </w:r>
    </w:p>
    <w:p w:rsidR="004126C5" w:rsidRDefault="00BA00A2" w:rsidP="00AE367C">
      <w:pPr>
        <w:pStyle w:val="1"/>
        <w:numPr>
          <w:ilvl w:val="0"/>
          <w:numId w:val="3"/>
        </w:numPr>
        <w:spacing w:before="0" w:after="0" w:line="360" w:lineRule="auto"/>
      </w:pPr>
      <w:bookmarkStart w:id="574" w:name="_Toc439167920"/>
      <w:r w:rsidRPr="00BA00A2">
        <w:rPr>
          <w:rFonts w:hint="eastAsia"/>
        </w:rPr>
        <w:lastRenderedPageBreak/>
        <w:t>联合投标协议书</w:t>
      </w:r>
      <w:bookmarkEnd w:id="574"/>
    </w:p>
    <w:p w:rsidR="00097225" w:rsidRDefault="00097225" w:rsidP="00AE367C">
      <w:pPr>
        <w:pStyle w:val="a9"/>
        <w:overflowPunct w:val="0"/>
        <w:spacing w:line="360" w:lineRule="auto"/>
        <w:ind w:firstLine="0"/>
        <w:jc w:val="center"/>
        <w:rPr>
          <w:rFonts w:ascii="仿宋_GB2312" w:eastAsia="仿宋_GB2312" w:hAnsi="宋体"/>
          <w:b/>
          <w:color w:val="000000"/>
          <w:spacing w:val="40"/>
          <w:kern w:val="0"/>
          <w:sz w:val="30"/>
          <w:szCs w:val="30"/>
        </w:rPr>
      </w:pPr>
      <w:r>
        <w:rPr>
          <w:rFonts w:ascii="仿宋_GB2312" w:eastAsia="仿宋_GB2312" w:hAnsi="宋体" w:hint="eastAsia"/>
          <w:b/>
          <w:color w:val="000000"/>
          <w:spacing w:val="40"/>
          <w:kern w:val="0"/>
          <w:sz w:val="30"/>
          <w:szCs w:val="30"/>
        </w:rPr>
        <w:t>本次投标为非联合投标</w:t>
      </w:r>
    </w:p>
    <w:p w:rsidR="00BA00A2" w:rsidRDefault="00BA00A2" w:rsidP="00AE367C">
      <w:pPr>
        <w:widowControl/>
        <w:spacing w:line="360" w:lineRule="auto"/>
        <w:jc w:val="left"/>
        <w:rPr>
          <w:b/>
          <w:bCs/>
          <w:kern w:val="44"/>
          <w:sz w:val="44"/>
          <w:szCs w:val="44"/>
        </w:rPr>
      </w:pPr>
      <w:r>
        <w:br w:type="page"/>
      </w:r>
    </w:p>
    <w:p w:rsidR="0037019A" w:rsidRDefault="00BA00A2" w:rsidP="00AE367C">
      <w:pPr>
        <w:pStyle w:val="1"/>
        <w:numPr>
          <w:ilvl w:val="0"/>
          <w:numId w:val="3"/>
        </w:numPr>
        <w:spacing w:before="0" w:after="0" w:line="360" w:lineRule="auto"/>
      </w:pPr>
      <w:bookmarkStart w:id="575" w:name="_Toc439167921"/>
      <w:r w:rsidRPr="00BA00A2">
        <w:rPr>
          <w:rFonts w:hint="eastAsia"/>
        </w:rPr>
        <w:lastRenderedPageBreak/>
        <w:t>联合投标授权委托书</w:t>
      </w:r>
      <w:bookmarkEnd w:id="575"/>
    </w:p>
    <w:p w:rsidR="00097225" w:rsidRDefault="00097225" w:rsidP="00AE367C">
      <w:pPr>
        <w:pStyle w:val="a9"/>
        <w:overflowPunct w:val="0"/>
        <w:spacing w:line="360" w:lineRule="auto"/>
        <w:ind w:firstLine="0"/>
        <w:jc w:val="center"/>
        <w:rPr>
          <w:rFonts w:ascii="仿宋_GB2312" w:eastAsia="仿宋_GB2312" w:hAnsi="宋体"/>
          <w:b/>
          <w:color w:val="000000"/>
          <w:spacing w:val="40"/>
          <w:kern w:val="0"/>
          <w:sz w:val="30"/>
          <w:szCs w:val="30"/>
        </w:rPr>
      </w:pPr>
      <w:r>
        <w:rPr>
          <w:rFonts w:ascii="仿宋_GB2312" w:eastAsia="仿宋_GB2312" w:hAnsi="宋体" w:hint="eastAsia"/>
          <w:b/>
          <w:color w:val="000000"/>
          <w:spacing w:val="40"/>
          <w:kern w:val="0"/>
          <w:sz w:val="30"/>
          <w:szCs w:val="30"/>
        </w:rPr>
        <w:t>本次投标为非联合投标</w:t>
      </w:r>
    </w:p>
    <w:p w:rsidR="00097225" w:rsidRPr="0037019A" w:rsidRDefault="00097225" w:rsidP="00AE367C">
      <w:pPr>
        <w:spacing w:line="360" w:lineRule="auto"/>
      </w:pPr>
    </w:p>
    <w:p w:rsidR="00BA00A2" w:rsidRDefault="00BA00A2" w:rsidP="00AE367C">
      <w:pPr>
        <w:widowControl/>
        <w:spacing w:line="360" w:lineRule="auto"/>
        <w:jc w:val="left"/>
        <w:rPr>
          <w:b/>
          <w:bCs/>
          <w:kern w:val="44"/>
          <w:sz w:val="44"/>
          <w:szCs w:val="44"/>
        </w:rPr>
      </w:pPr>
      <w:r>
        <w:br w:type="page"/>
      </w:r>
    </w:p>
    <w:p w:rsidR="00BA00A2" w:rsidRPr="00BA00A2" w:rsidRDefault="00BA00A2" w:rsidP="00AE367C">
      <w:pPr>
        <w:pStyle w:val="1"/>
        <w:numPr>
          <w:ilvl w:val="0"/>
          <w:numId w:val="3"/>
        </w:numPr>
        <w:spacing w:before="0" w:after="0" w:line="360" w:lineRule="auto"/>
      </w:pPr>
      <w:bookmarkStart w:id="576" w:name="_Toc439167922"/>
      <w:r w:rsidRPr="00BA00A2">
        <w:rPr>
          <w:rFonts w:hint="eastAsia"/>
        </w:rPr>
        <w:lastRenderedPageBreak/>
        <w:t>投标人需要说明的其他文件和说明</w:t>
      </w:r>
      <w:bookmarkEnd w:id="576"/>
    </w:p>
    <w:p w:rsidR="003C71EE" w:rsidRPr="00BA00A2" w:rsidRDefault="00097225" w:rsidP="00AE367C">
      <w:pPr>
        <w:spacing w:line="360" w:lineRule="auto"/>
      </w:pPr>
      <w:r>
        <w:rPr>
          <w:rFonts w:hint="eastAsia"/>
        </w:rPr>
        <w:t>暂无</w:t>
      </w:r>
    </w:p>
    <w:sectPr w:rsidR="003C71EE" w:rsidRPr="00BA00A2">
      <w:foot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502D" w:rsidRDefault="0082502D" w:rsidP="00BA00A2">
      <w:r>
        <w:separator/>
      </w:r>
    </w:p>
  </w:endnote>
  <w:endnote w:type="continuationSeparator" w:id="0">
    <w:p w:rsidR="0082502D" w:rsidRDefault="0082502D" w:rsidP="00BA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 w:name="Heiti SC Light">
    <w:altName w:val="Arial Unicode MS"/>
    <w:charset w:val="88"/>
    <w:family w:val="auto"/>
    <w:pitch w:val="variable"/>
    <w:sig w:usb0="00000000" w:usb1="090F004A" w:usb2="00000010" w:usb3="00000000" w:csb0="0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5506280"/>
      <w:docPartObj>
        <w:docPartGallery w:val="Page Numbers (Bottom of Page)"/>
        <w:docPartUnique/>
      </w:docPartObj>
    </w:sdtPr>
    <w:sdtEndPr/>
    <w:sdtContent>
      <w:p w:rsidR="00304E6B" w:rsidRDefault="00304E6B" w:rsidP="002C1A9D">
        <w:pPr>
          <w:pStyle w:val="a5"/>
          <w:jc w:val="center"/>
        </w:pPr>
        <w:r>
          <w:fldChar w:fldCharType="begin"/>
        </w:r>
        <w:r>
          <w:instrText>PAGE   \* MERGEFORMAT</w:instrText>
        </w:r>
        <w:r>
          <w:fldChar w:fldCharType="separate"/>
        </w:r>
        <w:r w:rsidR="001B4DE5" w:rsidRPr="001B4DE5">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502D" w:rsidRDefault="0082502D" w:rsidP="00BA00A2">
      <w:r>
        <w:separator/>
      </w:r>
    </w:p>
  </w:footnote>
  <w:footnote w:type="continuationSeparator" w:id="0">
    <w:p w:rsidR="0082502D" w:rsidRDefault="0082502D" w:rsidP="00BA00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
    <w:nsid w:val="00000002"/>
    <w:multiLevelType w:val="multilevel"/>
    <w:tmpl w:val="00000002"/>
    <w:lvl w:ilvl="0">
      <w:start w:val="1"/>
      <w:numFmt w:val="decimal"/>
      <w:lvlText w:val="(%1)"/>
      <w:lvlJc w:val="left"/>
      <w:pPr>
        <w:tabs>
          <w:tab w:val="num" w:pos="1140"/>
        </w:tabs>
        <w:ind w:left="1140" w:hanging="4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nsid w:val="09C574E5"/>
    <w:multiLevelType w:val="hybridMultilevel"/>
    <w:tmpl w:val="85581E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46329A"/>
    <w:multiLevelType w:val="hybridMultilevel"/>
    <w:tmpl w:val="08CCCA70"/>
    <w:lvl w:ilvl="0" w:tplc="E0C2FE16">
      <w:start w:val="1"/>
      <w:numFmt w:val="decimal"/>
      <w:lvlText w:val="5.2.%1"/>
      <w:lvlJc w:val="righ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0A68E0"/>
    <w:multiLevelType w:val="multilevel"/>
    <w:tmpl w:val="D18A32E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5">
    <w:nsid w:val="1DF20527"/>
    <w:multiLevelType w:val="hybridMultilevel"/>
    <w:tmpl w:val="85686F26"/>
    <w:lvl w:ilvl="0" w:tplc="82F8F7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EB686C"/>
    <w:multiLevelType w:val="hybridMultilevel"/>
    <w:tmpl w:val="DBE2FFCC"/>
    <w:lvl w:ilvl="0" w:tplc="F95854A6">
      <w:start w:val="1"/>
      <w:numFmt w:val="decimal"/>
      <w:lvlText w:val="5.%1"/>
      <w:lvlJc w:val="left"/>
      <w:pPr>
        <w:ind w:left="738" w:hanging="420"/>
      </w:pPr>
      <w:rPr>
        <w:rFonts w:hint="eastAsia"/>
      </w:rPr>
    </w:lvl>
    <w:lvl w:ilvl="1" w:tplc="04090019" w:tentative="1">
      <w:start w:val="1"/>
      <w:numFmt w:val="lowerLetter"/>
      <w:lvlText w:val="%2)"/>
      <w:lvlJc w:val="left"/>
      <w:pPr>
        <w:ind w:left="1158" w:hanging="420"/>
      </w:pPr>
    </w:lvl>
    <w:lvl w:ilvl="2" w:tplc="0409001B" w:tentative="1">
      <w:start w:val="1"/>
      <w:numFmt w:val="lowerRoman"/>
      <w:lvlText w:val="%3."/>
      <w:lvlJc w:val="right"/>
      <w:pPr>
        <w:ind w:left="1578" w:hanging="420"/>
      </w:pPr>
    </w:lvl>
    <w:lvl w:ilvl="3" w:tplc="0409000F" w:tentative="1">
      <w:start w:val="1"/>
      <w:numFmt w:val="decimal"/>
      <w:lvlText w:val="%4."/>
      <w:lvlJc w:val="left"/>
      <w:pPr>
        <w:ind w:left="1998" w:hanging="420"/>
      </w:pPr>
    </w:lvl>
    <w:lvl w:ilvl="4" w:tplc="04090019" w:tentative="1">
      <w:start w:val="1"/>
      <w:numFmt w:val="lowerLetter"/>
      <w:lvlText w:val="%5)"/>
      <w:lvlJc w:val="left"/>
      <w:pPr>
        <w:ind w:left="2418" w:hanging="420"/>
      </w:pPr>
    </w:lvl>
    <w:lvl w:ilvl="5" w:tplc="0409001B" w:tentative="1">
      <w:start w:val="1"/>
      <w:numFmt w:val="lowerRoman"/>
      <w:lvlText w:val="%6."/>
      <w:lvlJc w:val="right"/>
      <w:pPr>
        <w:ind w:left="2838" w:hanging="420"/>
      </w:pPr>
    </w:lvl>
    <w:lvl w:ilvl="6" w:tplc="0409000F" w:tentative="1">
      <w:start w:val="1"/>
      <w:numFmt w:val="decimal"/>
      <w:lvlText w:val="%7."/>
      <w:lvlJc w:val="left"/>
      <w:pPr>
        <w:ind w:left="3258" w:hanging="420"/>
      </w:pPr>
    </w:lvl>
    <w:lvl w:ilvl="7" w:tplc="04090019" w:tentative="1">
      <w:start w:val="1"/>
      <w:numFmt w:val="lowerLetter"/>
      <w:lvlText w:val="%8)"/>
      <w:lvlJc w:val="left"/>
      <w:pPr>
        <w:ind w:left="3678" w:hanging="420"/>
      </w:pPr>
    </w:lvl>
    <w:lvl w:ilvl="8" w:tplc="0409001B" w:tentative="1">
      <w:start w:val="1"/>
      <w:numFmt w:val="lowerRoman"/>
      <w:lvlText w:val="%9."/>
      <w:lvlJc w:val="right"/>
      <w:pPr>
        <w:ind w:left="4098" w:hanging="420"/>
      </w:pPr>
    </w:lvl>
  </w:abstractNum>
  <w:abstractNum w:abstractNumId="7">
    <w:nsid w:val="2BC556F2"/>
    <w:multiLevelType w:val="hybridMultilevel"/>
    <w:tmpl w:val="34DC69D2"/>
    <w:lvl w:ilvl="0" w:tplc="E730AD92">
      <w:start w:val="1"/>
      <w:numFmt w:val="decimal"/>
      <w:lvlText w:val="5.4.4.%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E42594E"/>
    <w:multiLevelType w:val="hybridMultilevel"/>
    <w:tmpl w:val="88EC66F4"/>
    <w:lvl w:ilvl="0" w:tplc="80141F28">
      <w:start w:val="1"/>
      <w:numFmt w:val="decimal"/>
      <w:lvlText w:val="（%1）"/>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312690F"/>
    <w:multiLevelType w:val="hybridMultilevel"/>
    <w:tmpl w:val="3FCE565E"/>
    <w:lvl w:ilvl="0" w:tplc="D0F601C6">
      <w:start w:val="1"/>
      <w:numFmt w:val="decimal"/>
      <w:lvlText w:val="5.2.1.%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7F320EF"/>
    <w:multiLevelType w:val="hybridMultilevel"/>
    <w:tmpl w:val="51C694FC"/>
    <w:lvl w:ilvl="0" w:tplc="9FF03482">
      <w:start w:val="1"/>
      <w:numFmt w:val="decimal"/>
      <w:lvlText w:val="5.2.2.%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27F3A04"/>
    <w:multiLevelType w:val="hybridMultilevel"/>
    <w:tmpl w:val="CF94ED7E"/>
    <w:lvl w:ilvl="0" w:tplc="AFB2EB62">
      <w:start w:val="1"/>
      <w:numFmt w:val="decimal"/>
      <w:lvlText w:val="5.5.3.%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C230FED"/>
    <w:multiLevelType w:val="multilevel"/>
    <w:tmpl w:val="70E472AC"/>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52CA67C5"/>
    <w:multiLevelType w:val="hybridMultilevel"/>
    <w:tmpl w:val="220C897A"/>
    <w:lvl w:ilvl="0" w:tplc="3CB8D71E">
      <w:start w:val="1"/>
      <w:numFmt w:val="decimal"/>
      <w:lvlText w:val="5.4.2.%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345391C"/>
    <w:multiLevelType w:val="hybridMultilevel"/>
    <w:tmpl w:val="8FE23CB2"/>
    <w:lvl w:ilvl="0" w:tplc="41C4603E">
      <w:start w:val="1"/>
      <w:numFmt w:val="decimal"/>
      <w:lvlText w:val="5.4.1.%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45D3966"/>
    <w:multiLevelType w:val="hybridMultilevel"/>
    <w:tmpl w:val="402EB692"/>
    <w:lvl w:ilvl="0" w:tplc="997C9F6C">
      <w:start w:val="1"/>
      <w:numFmt w:val="decimal"/>
      <w:lvlText w:val="5.4.%1"/>
      <w:lvlJc w:val="righ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6C62AF0"/>
    <w:multiLevelType w:val="hybridMultilevel"/>
    <w:tmpl w:val="45C85CF2"/>
    <w:lvl w:ilvl="0" w:tplc="B3F407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B010466"/>
    <w:multiLevelType w:val="hybridMultilevel"/>
    <w:tmpl w:val="0B169F78"/>
    <w:lvl w:ilvl="0" w:tplc="BDB0A0F2">
      <w:start w:val="1"/>
      <w:numFmt w:val="decimal"/>
      <w:lvlText w:val="5.5.4.%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D415B59"/>
    <w:multiLevelType w:val="hybridMultilevel"/>
    <w:tmpl w:val="84B2409C"/>
    <w:lvl w:ilvl="0" w:tplc="A516E2C4">
      <w:start w:val="1"/>
      <w:numFmt w:val="decimal"/>
      <w:lvlText w:val="5.5.2.%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DE0246E"/>
    <w:multiLevelType w:val="multilevel"/>
    <w:tmpl w:val="5DE0246E"/>
    <w:lvl w:ilvl="0">
      <w:start w:val="1"/>
      <w:numFmt w:val="bullet"/>
      <w:lvlText w:val=""/>
      <w:lvlJc w:val="left"/>
      <w:pPr>
        <w:ind w:left="1980" w:hanging="420"/>
      </w:pPr>
      <w:rPr>
        <w:rFonts w:ascii="Wingdings" w:hAnsi="Wingdings" w:hint="default"/>
      </w:rPr>
    </w:lvl>
    <w:lvl w:ilvl="1">
      <w:start w:val="1"/>
      <w:numFmt w:val="bullet"/>
      <w:lvlText w:val=""/>
      <w:lvlJc w:val="left"/>
      <w:pPr>
        <w:ind w:left="2400" w:hanging="420"/>
      </w:pPr>
      <w:rPr>
        <w:rFonts w:ascii="Wingdings" w:hAnsi="Wingdings" w:hint="default"/>
      </w:rPr>
    </w:lvl>
    <w:lvl w:ilvl="2">
      <w:start w:val="1"/>
      <w:numFmt w:val="bullet"/>
      <w:lvlText w:val=""/>
      <w:lvlJc w:val="left"/>
      <w:pPr>
        <w:ind w:left="2820" w:hanging="420"/>
      </w:pPr>
      <w:rPr>
        <w:rFonts w:ascii="Wingdings" w:hAnsi="Wingdings" w:hint="default"/>
      </w:rPr>
    </w:lvl>
    <w:lvl w:ilvl="3">
      <w:start w:val="1"/>
      <w:numFmt w:val="bullet"/>
      <w:lvlText w:val=""/>
      <w:lvlJc w:val="left"/>
      <w:pPr>
        <w:ind w:left="3240" w:hanging="420"/>
      </w:pPr>
      <w:rPr>
        <w:rFonts w:ascii="Wingdings" w:hAnsi="Wingdings" w:hint="default"/>
      </w:rPr>
    </w:lvl>
    <w:lvl w:ilvl="4">
      <w:start w:val="1"/>
      <w:numFmt w:val="bullet"/>
      <w:lvlText w:val=""/>
      <w:lvlJc w:val="left"/>
      <w:pPr>
        <w:ind w:left="3660" w:hanging="420"/>
      </w:pPr>
      <w:rPr>
        <w:rFonts w:ascii="Wingdings" w:hAnsi="Wingdings" w:hint="default"/>
      </w:rPr>
    </w:lvl>
    <w:lvl w:ilvl="5">
      <w:start w:val="1"/>
      <w:numFmt w:val="bullet"/>
      <w:lvlText w:val=""/>
      <w:lvlJc w:val="left"/>
      <w:pPr>
        <w:ind w:left="4080" w:hanging="420"/>
      </w:pPr>
      <w:rPr>
        <w:rFonts w:ascii="Wingdings" w:hAnsi="Wingdings" w:hint="default"/>
      </w:rPr>
    </w:lvl>
    <w:lvl w:ilvl="6">
      <w:start w:val="1"/>
      <w:numFmt w:val="bullet"/>
      <w:lvlText w:val=""/>
      <w:lvlJc w:val="left"/>
      <w:pPr>
        <w:ind w:left="4500" w:hanging="420"/>
      </w:pPr>
      <w:rPr>
        <w:rFonts w:ascii="Wingdings" w:hAnsi="Wingdings" w:hint="default"/>
      </w:rPr>
    </w:lvl>
    <w:lvl w:ilvl="7">
      <w:start w:val="1"/>
      <w:numFmt w:val="bullet"/>
      <w:lvlText w:val=""/>
      <w:lvlJc w:val="left"/>
      <w:pPr>
        <w:ind w:left="4920" w:hanging="420"/>
      </w:pPr>
      <w:rPr>
        <w:rFonts w:ascii="Wingdings" w:hAnsi="Wingdings" w:hint="default"/>
      </w:rPr>
    </w:lvl>
    <w:lvl w:ilvl="8">
      <w:start w:val="1"/>
      <w:numFmt w:val="bullet"/>
      <w:lvlText w:val=""/>
      <w:lvlJc w:val="left"/>
      <w:pPr>
        <w:ind w:left="5340" w:hanging="420"/>
      </w:pPr>
      <w:rPr>
        <w:rFonts w:ascii="Wingdings" w:hAnsi="Wingdings" w:hint="default"/>
      </w:rPr>
    </w:lvl>
  </w:abstractNum>
  <w:abstractNum w:abstractNumId="20">
    <w:nsid w:val="60421C52"/>
    <w:multiLevelType w:val="hybridMultilevel"/>
    <w:tmpl w:val="C6880790"/>
    <w:lvl w:ilvl="0" w:tplc="09A8F03E">
      <w:start w:val="1"/>
      <w:numFmt w:val="decimal"/>
      <w:lvlText w:val="5.5.1.%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30F7C60"/>
    <w:multiLevelType w:val="hybridMultilevel"/>
    <w:tmpl w:val="545A803A"/>
    <w:lvl w:ilvl="0" w:tplc="ABFEC056">
      <w:start w:val="1"/>
      <w:numFmt w:val="decimal"/>
      <w:lvlText w:val="5.5.%1"/>
      <w:lvlJc w:val="righ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519367E"/>
    <w:multiLevelType w:val="multilevel"/>
    <w:tmpl w:val="D18A32E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23">
    <w:nsid w:val="724B76DA"/>
    <w:multiLevelType w:val="multilevel"/>
    <w:tmpl w:val="08BEA118"/>
    <w:lvl w:ilvl="0">
      <w:start w:val="1"/>
      <w:numFmt w:val="decimal"/>
      <w:lvlText w:val="%1."/>
      <w:lvlJc w:val="left"/>
      <w:pPr>
        <w:ind w:left="360" w:hanging="360"/>
      </w:pPr>
      <w:rPr>
        <w:rFonts w:hint="default"/>
      </w:rPr>
    </w:lvl>
    <w:lvl w:ilvl="1">
      <w:start w:val="1"/>
      <w:numFmt w:val="decimal"/>
      <w:isLgl/>
      <w:lvlText w:val="%1.%2"/>
      <w:lvlJc w:val="left"/>
      <w:pPr>
        <w:ind w:left="855" w:hanging="855"/>
      </w:pPr>
      <w:rPr>
        <w:rFonts w:hint="default"/>
      </w:rPr>
    </w:lvl>
    <w:lvl w:ilvl="2">
      <w:start w:val="1"/>
      <w:numFmt w:val="decimal"/>
      <w:isLgl/>
      <w:lvlText w:val="%1.%2.%3"/>
      <w:lvlJc w:val="left"/>
      <w:pPr>
        <w:ind w:left="855" w:hanging="855"/>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4">
    <w:nsid w:val="72F97D3D"/>
    <w:multiLevelType w:val="hybridMultilevel"/>
    <w:tmpl w:val="38AEDA52"/>
    <w:lvl w:ilvl="0" w:tplc="3EE2D4B2">
      <w:start w:val="1"/>
      <w:numFmt w:val="decimal"/>
      <w:lvlText w:val="5.4.3.%1"/>
      <w:lvlJc w:val="righ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8691A90"/>
    <w:multiLevelType w:val="hybridMultilevel"/>
    <w:tmpl w:val="8A7C269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
  </w:num>
  <w:num w:numId="2">
    <w:abstractNumId w:val="8"/>
  </w:num>
  <w:num w:numId="3">
    <w:abstractNumId w:val="4"/>
  </w:num>
  <w:num w:numId="4">
    <w:abstractNumId w:val="16"/>
  </w:num>
  <w:num w:numId="5">
    <w:abstractNumId w:val="12"/>
  </w:num>
  <w:num w:numId="6">
    <w:abstractNumId w:val="5"/>
  </w:num>
  <w:num w:numId="7">
    <w:abstractNumId w:val="25"/>
  </w:num>
  <w:num w:numId="8">
    <w:abstractNumId w:val="1"/>
  </w:num>
  <w:num w:numId="9">
    <w:abstractNumId w:val="0"/>
  </w:num>
  <w:num w:numId="10">
    <w:abstractNumId w:val="6"/>
  </w:num>
  <w:num w:numId="11">
    <w:abstractNumId w:val="3"/>
  </w:num>
  <w:num w:numId="12">
    <w:abstractNumId w:val="9"/>
  </w:num>
  <w:num w:numId="13">
    <w:abstractNumId w:val="10"/>
  </w:num>
  <w:num w:numId="14">
    <w:abstractNumId w:val="21"/>
  </w:num>
  <w:num w:numId="15">
    <w:abstractNumId w:val="20"/>
  </w:num>
  <w:num w:numId="16">
    <w:abstractNumId w:val="18"/>
  </w:num>
  <w:num w:numId="17">
    <w:abstractNumId w:val="11"/>
  </w:num>
  <w:num w:numId="18">
    <w:abstractNumId w:val="17"/>
  </w:num>
  <w:num w:numId="19">
    <w:abstractNumId w:val="15"/>
  </w:num>
  <w:num w:numId="20">
    <w:abstractNumId w:val="14"/>
  </w:num>
  <w:num w:numId="21">
    <w:abstractNumId w:val="24"/>
  </w:num>
  <w:num w:numId="22">
    <w:abstractNumId w:val="13"/>
  </w:num>
  <w:num w:numId="23">
    <w:abstractNumId w:val="7"/>
  </w:num>
  <w:num w:numId="24">
    <w:abstractNumId w:val="2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2A7"/>
    <w:rsid w:val="00003327"/>
    <w:rsid w:val="000363AC"/>
    <w:rsid w:val="00090A85"/>
    <w:rsid w:val="00097225"/>
    <w:rsid w:val="000C117A"/>
    <w:rsid w:val="000C4F8B"/>
    <w:rsid w:val="000C5520"/>
    <w:rsid w:val="00112ED6"/>
    <w:rsid w:val="00143BC4"/>
    <w:rsid w:val="001B1219"/>
    <w:rsid w:val="001B4DE5"/>
    <w:rsid w:val="00247619"/>
    <w:rsid w:val="00255746"/>
    <w:rsid w:val="002C1A9D"/>
    <w:rsid w:val="002D3C61"/>
    <w:rsid w:val="002D560C"/>
    <w:rsid w:val="002F13A7"/>
    <w:rsid w:val="00304E6B"/>
    <w:rsid w:val="00311271"/>
    <w:rsid w:val="0037019A"/>
    <w:rsid w:val="0039534B"/>
    <w:rsid w:val="003C71EE"/>
    <w:rsid w:val="003D2384"/>
    <w:rsid w:val="0040159C"/>
    <w:rsid w:val="004126C5"/>
    <w:rsid w:val="004564F0"/>
    <w:rsid w:val="00456548"/>
    <w:rsid w:val="004C4B31"/>
    <w:rsid w:val="004E5422"/>
    <w:rsid w:val="00533FE6"/>
    <w:rsid w:val="005347D1"/>
    <w:rsid w:val="00545761"/>
    <w:rsid w:val="005532BF"/>
    <w:rsid w:val="00560407"/>
    <w:rsid w:val="005769C1"/>
    <w:rsid w:val="00592D8A"/>
    <w:rsid w:val="005A6278"/>
    <w:rsid w:val="005A67FD"/>
    <w:rsid w:val="005B666F"/>
    <w:rsid w:val="005C77FE"/>
    <w:rsid w:val="00630180"/>
    <w:rsid w:val="0068292F"/>
    <w:rsid w:val="006C1C2B"/>
    <w:rsid w:val="006C47CD"/>
    <w:rsid w:val="006E1215"/>
    <w:rsid w:val="00720A47"/>
    <w:rsid w:val="007462A7"/>
    <w:rsid w:val="00766E6B"/>
    <w:rsid w:val="0078390D"/>
    <w:rsid w:val="007B30E6"/>
    <w:rsid w:val="007B4257"/>
    <w:rsid w:val="007E7D7B"/>
    <w:rsid w:val="0080246C"/>
    <w:rsid w:val="008202AB"/>
    <w:rsid w:val="0082502D"/>
    <w:rsid w:val="00841EE1"/>
    <w:rsid w:val="008459F2"/>
    <w:rsid w:val="00882CFD"/>
    <w:rsid w:val="00902DFC"/>
    <w:rsid w:val="00915BB7"/>
    <w:rsid w:val="009425ED"/>
    <w:rsid w:val="009603F1"/>
    <w:rsid w:val="009A7129"/>
    <w:rsid w:val="009B1A4B"/>
    <w:rsid w:val="00A01BD2"/>
    <w:rsid w:val="00A0397B"/>
    <w:rsid w:val="00A41759"/>
    <w:rsid w:val="00A91124"/>
    <w:rsid w:val="00AD34B8"/>
    <w:rsid w:val="00AE367C"/>
    <w:rsid w:val="00B51843"/>
    <w:rsid w:val="00BA00A2"/>
    <w:rsid w:val="00BB1FAD"/>
    <w:rsid w:val="00BC0E1F"/>
    <w:rsid w:val="00C82E67"/>
    <w:rsid w:val="00C85720"/>
    <w:rsid w:val="00CB30F8"/>
    <w:rsid w:val="00D34A52"/>
    <w:rsid w:val="00D40C0D"/>
    <w:rsid w:val="00D5751E"/>
    <w:rsid w:val="00D60743"/>
    <w:rsid w:val="00DA030E"/>
    <w:rsid w:val="00DE04F6"/>
    <w:rsid w:val="00DF0E2B"/>
    <w:rsid w:val="00E075EA"/>
    <w:rsid w:val="00E15EFD"/>
    <w:rsid w:val="00E203DF"/>
    <w:rsid w:val="00E54ABD"/>
    <w:rsid w:val="00E63E33"/>
    <w:rsid w:val="00E672A9"/>
    <w:rsid w:val="00E747D2"/>
    <w:rsid w:val="00E93D3E"/>
    <w:rsid w:val="00E942F7"/>
    <w:rsid w:val="00EA5530"/>
    <w:rsid w:val="00EB1F76"/>
    <w:rsid w:val="00EE0384"/>
    <w:rsid w:val="00F84FDD"/>
    <w:rsid w:val="00F858F4"/>
    <w:rsid w:val="00FA7E8E"/>
    <w:rsid w:val="00FC0098"/>
    <w:rsid w:val="00FE3C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00A2"/>
    <w:pPr>
      <w:widowControl w:val="0"/>
      <w:jc w:val="both"/>
    </w:pPr>
  </w:style>
  <w:style w:type="paragraph" w:styleId="1">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H3,sect1.2.3,Bold Head,bh,l3,CT,Level 3 Head,Heading 3 - old,level_3,PIM 3,prop3,3,3heading,heading 3,Heading 31,1.1.1 Heading 3,heading 3TOC,3rd level,sect1.2.31,sect1.2.32,sect1.2.311,sect1.2.33,sect1.2.312,BOD 0,标题3,Level 3 Topic Heading,ISO2"/>
    <w:basedOn w:val="a"/>
    <w:next w:val="a"/>
    <w:link w:val="3Char"/>
    <w:uiPriority w:val="9"/>
    <w:unhideWhenUsed/>
    <w:qFormat/>
    <w:rsid w:val="006E121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12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F84FDD"/>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0C4F8B"/>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nhideWhenUsed/>
    <w:qFormat/>
    <w:rsid w:val="000C4F8B"/>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basedOn w:val="a"/>
    <w:uiPriority w:val="34"/>
    <w:qFormat/>
    <w:rsid w:val="002D560C"/>
    <w:pPr>
      <w:ind w:firstLineChars="200" w:firstLine="420"/>
    </w:pPr>
  </w:style>
  <w:style w:type="paragraph" w:styleId="a4">
    <w:name w:val="header"/>
    <w:basedOn w:val="a"/>
    <w:link w:val="Char"/>
    <w:uiPriority w:val="99"/>
    <w:unhideWhenUsed/>
    <w:rsid w:val="00BA00A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BA00A2"/>
    <w:rPr>
      <w:sz w:val="18"/>
      <w:szCs w:val="18"/>
    </w:rPr>
  </w:style>
  <w:style w:type="paragraph" w:styleId="a5">
    <w:name w:val="footer"/>
    <w:basedOn w:val="a"/>
    <w:link w:val="Char0"/>
    <w:uiPriority w:val="99"/>
    <w:unhideWhenUsed/>
    <w:rsid w:val="00BA00A2"/>
    <w:pPr>
      <w:tabs>
        <w:tab w:val="center" w:pos="4153"/>
        <w:tab w:val="right" w:pos="8306"/>
      </w:tabs>
      <w:snapToGrid w:val="0"/>
      <w:jc w:val="left"/>
    </w:pPr>
    <w:rPr>
      <w:sz w:val="18"/>
      <w:szCs w:val="18"/>
    </w:rPr>
  </w:style>
  <w:style w:type="character" w:customStyle="1" w:styleId="Char0">
    <w:name w:val="页脚 Char"/>
    <w:basedOn w:val="a0"/>
    <w:link w:val="a5"/>
    <w:uiPriority w:val="99"/>
    <w:rsid w:val="00BA00A2"/>
    <w:rPr>
      <w:sz w:val="18"/>
      <w:szCs w:val="18"/>
    </w:rPr>
  </w:style>
  <w:style w:type="paragraph" w:styleId="a6">
    <w:name w:val="caption"/>
    <w:aliases w:val="图,图和表标题"/>
    <w:basedOn w:val="a"/>
    <w:next w:val="a"/>
    <w:link w:val="Char1"/>
    <w:qFormat/>
    <w:rsid w:val="00882CFD"/>
    <w:pPr>
      <w:spacing w:before="152" w:after="160"/>
    </w:pPr>
    <w:rPr>
      <w:rFonts w:ascii="Arial" w:eastAsia="黑体" w:hAnsi="Arial"/>
      <w:sz w:val="20"/>
      <w:szCs w:val="20"/>
      <w:lang w:val="x-none" w:eastAsia="x-none"/>
    </w:rPr>
  </w:style>
  <w:style w:type="character" w:customStyle="1" w:styleId="Char1">
    <w:name w:val="题注 Char"/>
    <w:aliases w:val="图 Char,图和表标题 Char"/>
    <w:link w:val="a6"/>
    <w:rsid w:val="00882CFD"/>
    <w:rPr>
      <w:rFonts w:ascii="Arial" w:eastAsia="黑体" w:hAnsi="Arial"/>
      <w:sz w:val="20"/>
      <w:szCs w:val="20"/>
      <w:lang w:val="x-none" w:eastAsia="x-none"/>
    </w:rPr>
  </w:style>
  <w:style w:type="paragraph" w:styleId="a7">
    <w:name w:val="Plain Text"/>
    <w:aliases w:val="普通文字 Char,纯文本 Char Char,普通文字 Char Char,普通文字 Char Char Char,普通文字,小,Texte,正 文 1,0921,普通文字1,普通文字2,普通文字3,普通文字4,普通文字5,普通文字6,普通文字11,普通文字21,普通文字31,普通文字41,普通文字7,Char2,正文缩进两字符,纯文本 Char Char Char Char Char Char Char Char Char Char Char Char Char,文字缩进"/>
    <w:basedOn w:val="a"/>
    <w:link w:val="Char10"/>
    <w:rsid w:val="00766E6B"/>
    <w:pPr>
      <w:spacing w:beforeLines="50" w:before="156" w:afterLines="50" w:after="156" w:line="400" w:lineRule="exact"/>
    </w:pPr>
    <w:rPr>
      <w:rFonts w:ascii="宋体" w:hAnsi="Courier New"/>
      <w:szCs w:val="24"/>
      <w:lang w:val="x-none" w:eastAsia="x-none"/>
    </w:rPr>
  </w:style>
  <w:style w:type="character" w:customStyle="1" w:styleId="Char2">
    <w:name w:val="纯文本 Char"/>
    <w:basedOn w:val="a0"/>
    <w:uiPriority w:val="99"/>
    <w:semiHidden/>
    <w:rsid w:val="00766E6B"/>
    <w:rPr>
      <w:rFonts w:ascii="宋体" w:hAnsi="Courier New" w:cs="Courier New"/>
      <w:sz w:val="21"/>
      <w:szCs w:val="21"/>
    </w:rPr>
  </w:style>
  <w:style w:type="character" w:customStyle="1" w:styleId="Char10">
    <w:name w:val="纯文本 Char1"/>
    <w:aliases w:val="普通文字 Char Char1,纯文本 Char Char Char,普通文字 Char Char Char1,普通文字 Char Char Char Char,普通文字 Char1,小 Char,Texte Char,正 文 1 Char,0921 Char,普通文字1 Char,普通文字2 Char,普通文字3 Char,普通文字4 Char,普通文字5 Char,普通文字6 Char,普通文字11 Char,普通文字21 Char,普通文字31 Char,普通文字7 Char"/>
    <w:link w:val="a7"/>
    <w:rsid w:val="00766E6B"/>
    <w:rPr>
      <w:rFonts w:ascii="宋体" w:hAnsi="Courier New"/>
      <w:szCs w:val="24"/>
      <w:lang w:val="x-none" w:eastAsia="x-none"/>
    </w:rPr>
  </w:style>
  <w:style w:type="paragraph" w:styleId="30">
    <w:name w:val="Body Text 3"/>
    <w:basedOn w:val="a"/>
    <w:link w:val="3Char0"/>
    <w:rsid w:val="00766E6B"/>
    <w:pPr>
      <w:snapToGrid w:val="0"/>
      <w:spacing w:before="50" w:after="50"/>
    </w:pPr>
    <w:rPr>
      <w:rFonts w:ascii="Times New Roman" w:eastAsia="仿宋_GB2312" w:hAnsi="宋体"/>
      <w:b/>
      <w:bCs/>
      <w:szCs w:val="20"/>
      <w:lang w:val="x-none" w:eastAsia="x-none"/>
    </w:rPr>
  </w:style>
  <w:style w:type="character" w:customStyle="1" w:styleId="3Char0">
    <w:name w:val="正文文本 3 Char"/>
    <w:basedOn w:val="a0"/>
    <w:link w:val="30"/>
    <w:rsid w:val="00766E6B"/>
    <w:rPr>
      <w:rFonts w:ascii="Times New Roman" w:eastAsia="仿宋_GB2312" w:hAnsi="宋体"/>
      <w:b/>
      <w:bCs/>
      <w:szCs w:val="20"/>
      <w:lang w:val="x-none" w:eastAsia="x-none"/>
    </w:rPr>
  </w:style>
  <w:style w:type="paragraph" w:styleId="a8">
    <w:name w:val="Date"/>
    <w:aliases w:val="封面日期"/>
    <w:basedOn w:val="a"/>
    <w:next w:val="a"/>
    <w:link w:val="Char11"/>
    <w:rsid w:val="00EE0384"/>
    <w:pPr>
      <w:ind w:leftChars="2500" w:left="2500"/>
    </w:pPr>
    <w:rPr>
      <w:rFonts w:eastAsia="楷体_GB2312"/>
      <w:sz w:val="32"/>
      <w:szCs w:val="20"/>
    </w:rPr>
  </w:style>
  <w:style w:type="character" w:customStyle="1" w:styleId="Char3">
    <w:name w:val="日期 Char"/>
    <w:basedOn w:val="a0"/>
    <w:rsid w:val="00EE0384"/>
  </w:style>
  <w:style w:type="character" w:customStyle="1" w:styleId="Char11">
    <w:name w:val="日期 Char1"/>
    <w:aliases w:val="封面日期 Char"/>
    <w:link w:val="a8"/>
    <w:rsid w:val="00EE0384"/>
    <w:rPr>
      <w:rFonts w:eastAsia="楷体_GB2312"/>
      <w:sz w:val="32"/>
      <w:szCs w:val="20"/>
    </w:rPr>
  </w:style>
  <w:style w:type="paragraph" w:styleId="a9">
    <w:name w:val="Normal Indent"/>
    <w:aliases w:val="正文对齐,正文不缩进,四号,标题4,样式3,段1,表正文,正文非缩进,特点,。,ALT+Z,缩进,正文编号,上海中望标准正文（首行缩进两字）,上海中望标准超级链接,正文缩进（首行缩进两字）,上海中望标准超级链接 Char Char Char,特点 Char,水上软件,正文缩进 Char,正文缩进 Char1 Char,正文缩进 Char Char Char,正文缩进 Char1 Char Char Char,正文缩进 Char Char Char Char Char,标题四,正文双线,二,无"/>
    <w:basedOn w:val="a"/>
    <w:link w:val="Char12"/>
    <w:rsid w:val="004126C5"/>
    <w:pPr>
      <w:ind w:firstLine="420"/>
    </w:pPr>
    <w:rPr>
      <w:sz w:val="21"/>
      <w:szCs w:val="20"/>
    </w:rPr>
  </w:style>
  <w:style w:type="character" w:customStyle="1" w:styleId="Char12">
    <w:name w:val="正文缩进 Char1"/>
    <w:aliases w:val="正文对齐 Char,正文不缩进 Char,四号 Char,标题4 Char,样式3 Char,段1 Char,表正文 Char,正文非缩进 Char,特点 Char1,。 Char,ALT+Z Char,缩进 Char,正文编号 Char,上海中望标准正文（首行缩进两字） Char,上海中望标准超级链接 Char,正文缩进（首行缩进两字） Char,上海中望标准超级链接 Char Char Char Char,特点 Char Char,水上软件 Char,标题四 Char"/>
    <w:link w:val="a9"/>
    <w:rsid w:val="004126C5"/>
    <w:rPr>
      <w:sz w:val="21"/>
      <w:szCs w:val="20"/>
    </w:rPr>
  </w:style>
  <w:style w:type="paragraph" w:styleId="TOC">
    <w:name w:val="TOC Heading"/>
    <w:basedOn w:val="1"/>
    <w:next w:val="a"/>
    <w:uiPriority w:val="39"/>
    <w:semiHidden/>
    <w:unhideWhenUsed/>
    <w:qFormat/>
    <w:rsid w:val="003701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7019A"/>
  </w:style>
  <w:style w:type="character" w:styleId="aa">
    <w:name w:val="Hyperlink"/>
    <w:basedOn w:val="a0"/>
    <w:uiPriority w:val="99"/>
    <w:unhideWhenUsed/>
    <w:rsid w:val="0037019A"/>
    <w:rPr>
      <w:color w:val="0000FF" w:themeColor="hyperlink"/>
      <w:u w:val="single"/>
    </w:rPr>
  </w:style>
  <w:style w:type="paragraph" w:styleId="ab">
    <w:name w:val="Balloon Text"/>
    <w:basedOn w:val="a"/>
    <w:link w:val="Char4"/>
    <w:uiPriority w:val="99"/>
    <w:semiHidden/>
    <w:unhideWhenUsed/>
    <w:rsid w:val="0037019A"/>
    <w:rPr>
      <w:sz w:val="18"/>
      <w:szCs w:val="18"/>
    </w:rPr>
  </w:style>
  <w:style w:type="character" w:customStyle="1" w:styleId="Char4">
    <w:name w:val="批注框文本 Char"/>
    <w:basedOn w:val="a0"/>
    <w:link w:val="ab"/>
    <w:uiPriority w:val="99"/>
    <w:semiHidden/>
    <w:rsid w:val="0037019A"/>
    <w:rPr>
      <w:sz w:val="18"/>
      <w:szCs w:val="18"/>
    </w:rPr>
  </w:style>
  <w:style w:type="character" w:customStyle="1" w:styleId="3Char">
    <w:name w:val="标题 3 Char"/>
    <w:aliases w:val="h3 Char,H3 Char,sect1.2.3 Char,Bold Head Char,bh Char,l3 Char,CT Char,Level 3 Head Char,Heading 3 - old Char,level_3 Char,PIM 3 Char,prop3 Char,3 Char,3heading Char,heading 3 Char,Heading 31 Char,1.1.1 Heading 3 Char,heading 3TOC Char"/>
    <w:basedOn w:val="a0"/>
    <w:link w:val="3"/>
    <w:rsid w:val="006E1215"/>
    <w:rPr>
      <w:b/>
      <w:bCs/>
      <w:sz w:val="32"/>
      <w:szCs w:val="32"/>
    </w:rPr>
  </w:style>
  <w:style w:type="character" w:customStyle="1" w:styleId="4Char">
    <w:name w:val="标题 4 Char"/>
    <w:basedOn w:val="a0"/>
    <w:link w:val="4"/>
    <w:uiPriority w:val="9"/>
    <w:rsid w:val="006E1215"/>
    <w:rPr>
      <w:rFonts w:asciiTheme="majorHAnsi" w:eastAsiaTheme="majorEastAsia" w:hAnsiTheme="majorHAnsi" w:cstheme="majorBidi"/>
      <w:b/>
      <w:bCs/>
      <w:sz w:val="28"/>
      <w:szCs w:val="28"/>
    </w:rPr>
  </w:style>
  <w:style w:type="table" w:styleId="ac">
    <w:name w:val="Table Grid"/>
    <w:basedOn w:val="a1"/>
    <w:rsid w:val="006E1215"/>
    <w:pPr>
      <w:widowControl w:val="0"/>
    </w:pPr>
    <w:rPr>
      <w:rFonts w:ascii="Times New Roma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4E5422"/>
    <w:pPr>
      <w:ind w:leftChars="200" w:left="420"/>
    </w:pPr>
  </w:style>
  <w:style w:type="paragraph" w:styleId="31">
    <w:name w:val="toc 3"/>
    <w:basedOn w:val="a"/>
    <w:next w:val="a"/>
    <w:autoRedefine/>
    <w:uiPriority w:val="39"/>
    <w:unhideWhenUsed/>
    <w:rsid w:val="004E5422"/>
    <w:pPr>
      <w:ind w:leftChars="400" w:left="840"/>
    </w:pPr>
  </w:style>
  <w:style w:type="paragraph" w:customStyle="1" w:styleId="ad">
    <w:name w:val="正文内容"/>
    <w:basedOn w:val="a"/>
    <w:link w:val="Char5"/>
    <w:qFormat/>
    <w:rsid w:val="0078390D"/>
    <w:pPr>
      <w:spacing w:line="360" w:lineRule="auto"/>
      <w:ind w:firstLineChars="200" w:firstLine="200"/>
      <w:jc w:val="left"/>
    </w:pPr>
    <w:rPr>
      <w:rFonts w:ascii="Arial" w:hAnsi="Arial"/>
      <w:szCs w:val="21"/>
      <w:lang w:val="x-none" w:eastAsia="x-none"/>
    </w:rPr>
  </w:style>
  <w:style w:type="character" w:customStyle="1" w:styleId="Char5">
    <w:name w:val="正文内容 Char"/>
    <w:link w:val="ad"/>
    <w:rsid w:val="0078390D"/>
    <w:rPr>
      <w:rFonts w:ascii="Arial" w:hAnsi="Arial"/>
      <w:szCs w:val="21"/>
      <w:lang w:val="x-none" w:eastAsia="x-none"/>
    </w:rPr>
  </w:style>
  <w:style w:type="character" w:customStyle="1" w:styleId="5Char">
    <w:name w:val="标题 5 Char"/>
    <w:basedOn w:val="a0"/>
    <w:link w:val="5"/>
    <w:rsid w:val="00F84FDD"/>
    <w:rPr>
      <w:b/>
      <w:bCs/>
      <w:sz w:val="28"/>
      <w:szCs w:val="28"/>
    </w:rPr>
  </w:style>
  <w:style w:type="character" w:customStyle="1" w:styleId="CSS1Char1">
    <w:name w:val="CSS1级正文 Char1"/>
    <w:link w:val="CSS1"/>
    <w:rsid w:val="00F84FDD"/>
  </w:style>
  <w:style w:type="paragraph" w:customStyle="1" w:styleId="CSS1">
    <w:name w:val="CSS1级正文"/>
    <w:basedOn w:val="ae"/>
    <w:link w:val="CSS1Char1"/>
    <w:rsid w:val="00F84FDD"/>
    <w:pPr>
      <w:adjustRightInd w:val="0"/>
      <w:snapToGrid w:val="0"/>
      <w:spacing w:after="0" w:line="360" w:lineRule="auto"/>
      <w:ind w:firstLineChars="200" w:firstLine="480"/>
    </w:pPr>
  </w:style>
  <w:style w:type="paragraph" w:customStyle="1" w:styleId="af">
    <w:name w:val="正文段"/>
    <w:basedOn w:val="a"/>
    <w:rsid w:val="00F84FDD"/>
    <w:pPr>
      <w:spacing w:line="312" w:lineRule="auto"/>
      <w:ind w:firstLineChars="200" w:firstLine="480"/>
    </w:pPr>
    <w:rPr>
      <w:rFonts w:ascii="Times New Roman" w:hAnsi="Times New Roman"/>
      <w:szCs w:val="21"/>
    </w:rPr>
  </w:style>
  <w:style w:type="paragraph" w:styleId="ae">
    <w:name w:val="Body Text"/>
    <w:basedOn w:val="a"/>
    <w:link w:val="Char6"/>
    <w:uiPriority w:val="99"/>
    <w:semiHidden/>
    <w:unhideWhenUsed/>
    <w:rsid w:val="00F84FDD"/>
    <w:pPr>
      <w:spacing w:after="120"/>
    </w:pPr>
  </w:style>
  <w:style w:type="character" w:customStyle="1" w:styleId="Char6">
    <w:name w:val="正文文本 Char"/>
    <w:basedOn w:val="a0"/>
    <w:link w:val="ae"/>
    <w:uiPriority w:val="99"/>
    <w:semiHidden/>
    <w:rsid w:val="00F84FDD"/>
  </w:style>
  <w:style w:type="paragraph" w:customStyle="1" w:styleId="ParaCharCharCharCharCharCharCharCharChar1CharCharCharChar">
    <w:name w:val="默认段落字体 Para Char Char Char Char Char Char Char Char Char1 Char Char Char Char"/>
    <w:basedOn w:val="a"/>
    <w:rsid w:val="009603F1"/>
    <w:rPr>
      <w:rFonts w:ascii="Tahoma" w:hAnsi="Tahoma"/>
      <w:szCs w:val="20"/>
    </w:rPr>
  </w:style>
  <w:style w:type="paragraph" w:customStyle="1" w:styleId="af0">
    <w:name w:val="普通正文"/>
    <w:basedOn w:val="a"/>
    <w:rsid w:val="00E54ABD"/>
    <w:pPr>
      <w:adjustRightInd w:val="0"/>
      <w:spacing w:before="120" w:after="120" w:line="360" w:lineRule="auto"/>
      <w:ind w:firstLine="480"/>
      <w:jc w:val="left"/>
    </w:pPr>
    <w:rPr>
      <w:rFonts w:ascii="Arial" w:hAnsi="Arial"/>
      <w:kern w:val="0"/>
      <w:szCs w:val="24"/>
    </w:rPr>
  </w:style>
  <w:style w:type="character" w:customStyle="1" w:styleId="3Char2">
    <w:name w:val="标题 3 Char2"/>
    <w:aliases w:val="h3 Char1,H3 Char1,sect1.2.3 Char1,Bold Head Char1,bh Char1,l3 Char1,CT Char1,Level 3 Head Char1,Heading 3 - old Char1,level_3 Char1,PIM 3 Char1,prop3 Char1,3 Char1,3heading Char1,heading 3 Char1,Heading 31 Char1,1.1.1 Heading 3 Char1,标题3 Char"/>
    <w:uiPriority w:val="9"/>
    <w:rsid w:val="000C5520"/>
    <w:rPr>
      <w:rFonts w:ascii="Calibri" w:eastAsia="宋体" w:hAnsi="Calibri"/>
      <w:b/>
      <w:bCs/>
      <w:kern w:val="2"/>
      <w:sz w:val="32"/>
      <w:szCs w:val="32"/>
      <w:lang w:val="en-US" w:eastAsia="zh-CN" w:bidi="ar-SA"/>
    </w:rPr>
  </w:style>
  <w:style w:type="character" w:customStyle="1" w:styleId="6Char">
    <w:name w:val="标题 6 Char"/>
    <w:basedOn w:val="a0"/>
    <w:link w:val="6"/>
    <w:rsid w:val="000C4F8B"/>
    <w:rPr>
      <w:rFonts w:asciiTheme="majorHAnsi" w:eastAsiaTheme="majorEastAsia" w:hAnsiTheme="majorHAnsi" w:cstheme="majorBidi"/>
      <w:b/>
      <w:bCs/>
      <w:szCs w:val="24"/>
    </w:rPr>
  </w:style>
  <w:style w:type="character" w:customStyle="1" w:styleId="7Char">
    <w:name w:val="标题 7 Char"/>
    <w:basedOn w:val="a0"/>
    <w:link w:val="7"/>
    <w:rsid w:val="000C4F8B"/>
    <w:rPr>
      <w:b/>
      <w:bCs/>
      <w:szCs w:val="24"/>
    </w:rPr>
  </w:style>
  <w:style w:type="paragraph" w:customStyle="1" w:styleId="32">
    <w:name w:val="新标题 3"/>
    <w:basedOn w:val="3"/>
    <w:next w:val="a"/>
    <w:link w:val="3Char1"/>
    <w:qFormat/>
    <w:rsid w:val="00F858F4"/>
    <w:pPr>
      <w:keepNext w:val="0"/>
      <w:spacing w:before="180" w:after="180" w:line="360" w:lineRule="auto"/>
    </w:pPr>
    <w:rPr>
      <w:rFonts w:ascii="黑体" w:eastAsia="黑体" w:hAnsi="Times New Roman"/>
      <w:color w:val="000000"/>
      <w:sz w:val="28"/>
      <w:szCs w:val="24"/>
    </w:rPr>
  </w:style>
  <w:style w:type="character" w:customStyle="1" w:styleId="3Char1">
    <w:name w:val="新标题 3 Char"/>
    <w:link w:val="32"/>
    <w:rsid w:val="00F858F4"/>
    <w:rPr>
      <w:rFonts w:ascii="黑体" w:eastAsia="黑体" w:hAnsi="Times New Roman"/>
      <w:b/>
      <w:bCs/>
      <w:color w:val="000000"/>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Date" w:uiPriority="0"/>
    <w:lsdException w:name="Body Text 3" w:uiPriority="0"/>
    <w:lsdException w:name="Strong" w:semiHidden="0" w:uiPriority="0" w:unhideWhenUsed="0" w:qFormat="1"/>
    <w:lsdException w:name="Emphasis" w:semiHidden="0" w:uiPriority="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00A2"/>
    <w:pPr>
      <w:widowControl w:val="0"/>
      <w:jc w:val="both"/>
    </w:pPr>
  </w:style>
  <w:style w:type="paragraph" w:styleId="1">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aliases w:val="h3,H3,sect1.2.3,Bold Head,bh,l3,CT,Level 3 Head,Heading 3 - old,level_3,PIM 3,prop3,3,3heading,heading 3,Heading 31,1.1.1 Heading 3,heading 3TOC,3rd level,sect1.2.31,sect1.2.32,sect1.2.311,sect1.2.33,sect1.2.312,BOD 0,标题3,Level 3 Topic Heading,ISO2"/>
    <w:basedOn w:val="a"/>
    <w:next w:val="a"/>
    <w:link w:val="3Char"/>
    <w:uiPriority w:val="9"/>
    <w:unhideWhenUsed/>
    <w:qFormat/>
    <w:rsid w:val="006E121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12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F84FDD"/>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0C4F8B"/>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nhideWhenUsed/>
    <w:qFormat/>
    <w:rsid w:val="000C4F8B"/>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basedOn w:val="a"/>
    <w:uiPriority w:val="34"/>
    <w:qFormat/>
    <w:rsid w:val="002D560C"/>
    <w:pPr>
      <w:ind w:firstLineChars="200" w:firstLine="420"/>
    </w:pPr>
  </w:style>
  <w:style w:type="paragraph" w:styleId="a4">
    <w:name w:val="header"/>
    <w:basedOn w:val="a"/>
    <w:link w:val="Char"/>
    <w:uiPriority w:val="99"/>
    <w:unhideWhenUsed/>
    <w:rsid w:val="00BA00A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BA00A2"/>
    <w:rPr>
      <w:sz w:val="18"/>
      <w:szCs w:val="18"/>
    </w:rPr>
  </w:style>
  <w:style w:type="paragraph" w:styleId="a5">
    <w:name w:val="footer"/>
    <w:basedOn w:val="a"/>
    <w:link w:val="Char0"/>
    <w:uiPriority w:val="99"/>
    <w:unhideWhenUsed/>
    <w:rsid w:val="00BA00A2"/>
    <w:pPr>
      <w:tabs>
        <w:tab w:val="center" w:pos="4153"/>
        <w:tab w:val="right" w:pos="8306"/>
      </w:tabs>
      <w:snapToGrid w:val="0"/>
      <w:jc w:val="left"/>
    </w:pPr>
    <w:rPr>
      <w:sz w:val="18"/>
      <w:szCs w:val="18"/>
    </w:rPr>
  </w:style>
  <w:style w:type="character" w:customStyle="1" w:styleId="Char0">
    <w:name w:val="页脚 Char"/>
    <w:basedOn w:val="a0"/>
    <w:link w:val="a5"/>
    <w:uiPriority w:val="99"/>
    <w:rsid w:val="00BA00A2"/>
    <w:rPr>
      <w:sz w:val="18"/>
      <w:szCs w:val="18"/>
    </w:rPr>
  </w:style>
  <w:style w:type="paragraph" w:styleId="a6">
    <w:name w:val="caption"/>
    <w:aliases w:val="图,图和表标题"/>
    <w:basedOn w:val="a"/>
    <w:next w:val="a"/>
    <w:link w:val="Char1"/>
    <w:qFormat/>
    <w:rsid w:val="00882CFD"/>
    <w:pPr>
      <w:spacing w:before="152" w:after="160"/>
    </w:pPr>
    <w:rPr>
      <w:rFonts w:ascii="Arial" w:eastAsia="黑体" w:hAnsi="Arial"/>
      <w:sz w:val="20"/>
      <w:szCs w:val="20"/>
      <w:lang w:val="x-none" w:eastAsia="x-none"/>
    </w:rPr>
  </w:style>
  <w:style w:type="character" w:customStyle="1" w:styleId="Char1">
    <w:name w:val="题注 Char"/>
    <w:aliases w:val="图 Char,图和表标题 Char"/>
    <w:link w:val="a6"/>
    <w:rsid w:val="00882CFD"/>
    <w:rPr>
      <w:rFonts w:ascii="Arial" w:eastAsia="黑体" w:hAnsi="Arial"/>
      <w:sz w:val="20"/>
      <w:szCs w:val="20"/>
      <w:lang w:val="x-none" w:eastAsia="x-none"/>
    </w:rPr>
  </w:style>
  <w:style w:type="paragraph" w:styleId="a7">
    <w:name w:val="Plain Text"/>
    <w:aliases w:val="普通文字 Char,纯文本 Char Char,普通文字 Char Char,普通文字 Char Char Char,普通文字,小,Texte,正 文 1,0921,普通文字1,普通文字2,普通文字3,普通文字4,普通文字5,普通文字6,普通文字11,普通文字21,普通文字31,普通文字41,普通文字7,Char2,正文缩进两字符,纯文本 Char Char Char Char Char Char Char Char Char Char Char Char Char,文字缩进"/>
    <w:basedOn w:val="a"/>
    <w:link w:val="Char10"/>
    <w:rsid w:val="00766E6B"/>
    <w:pPr>
      <w:spacing w:beforeLines="50" w:before="156" w:afterLines="50" w:after="156" w:line="400" w:lineRule="exact"/>
    </w:pPr>
    <w:rPr>
      <w:rFonts w:ascii="宋体" w:hAnsi="Courier New"/>
      <w:szCs w:val="24"/>
      <w:lang w:val="x-none" w:eastAsia="x-none"/>
    </w:rPr>
  </w:style>
  <w:style w:type="character" w:customStyle="1" w:styleId="Char2">
    <w:name w:val="纯文本 Char"/>
    <w:basedOn w:val="a0"/>
    <w:uiPriority w:val="99"/>
    <w:semiHidden/>
    <w:rsid w:val="00766E6B"/>
    <w:rPr>
      <w:rFonts w:ascii="宋体" w:hAnsi="Courier New" w:cs="Courier New"/>
      <w:sz w:val="21"/>
      <w:szCs w:val="21"/>
    </w:rPr>
  </w:style>
  <w:style w:type="character" w:customStyle="1" w:styleId="Char10">
    <w:name w:val="纯文本 Char1"/>
    <w:aliases w:val="普通文字 Char Char1,纯文本 Char Char Char,普通文字 Char Char Char1,普通文字 Char Char Char Char,普通文字 Char1,小 Char,Texte Char,正 文 1 Char,0921 Char,普通文字1 Char,普通文字2 Char,普通文字3 Char,普通文字4 Char,普通文字5 Char,普通文字6 Char,普通文字11 Char,普通文字21 Char,普通文字31 Char,普通文字7 Char"/>
    <w:link w:val="a7"/>
    <w:rsid w:val="00766E6B"/>
    <w:rPr>
      <w:rFonts w:ascii="宋体" w:hAnsi="Courier New"/>
      <w:szCs w:val="24"/>
      <w:lang w:val="x-none" w:eastAsia="x-none"/>
    </w:rPr>
  </w:style>
  <w:style w:type="paragraph" w:styleId="30">
    <w:name w:val="Body Text 3"/>
    <w:basedOn w:val="a"/>
    <w:link w:val="3Char0"/>
    <w:rsid w:val="00766E6B"/>
    <w:pPr>
      <w:snapToGrid w:val="0"/>
      <w:spacing w:before="50" w:after="50"/>
    </w:pPr>
    <w:rPr>
      <w:rFonts w:ascii="Times New Roman" w:eastAsia="仿宋_GB2312" w:hAnsi="宋体"/>
      <w:b/>
      <w:bCs/>
      <w:szCs w:val="20"/>
      <w:lang w:val="x-none" w:eastAsia="x-none"/>
    </w:rPr>
  </w:style>
  <w:style w:type="character" w:customStyle="1" w:styleId="3Char0">
    <w:name w:val="正文文本 3 Char"/>
    <w:basedOn w:val="a0"/>
    <w:link w:val="30"/>
    <w:rsid w:val="00766E6B"/>
    <w:rPr>
      <w:rFonts w:ascii="Times New Roman" w:eastAsia="仿宋_GB2312" w:hAnsi="宋体"/>
      <w:b/>
      <w:bCs/>
      <w:szCs w:val="20"/>
      <w:lang w:val="x-none" w:eastAsia="x-none"/>
    </w:rPr>
  </w:style>
  <w:style w:type="paragraph" w:styleId="a8">
    <w:name w:val="Date"/>
    <w:aliases w:val="封面日期"/>
    <w:basedOn w:val="a"/>
    <w:next w:val="a"/>
    <w:link w:val="Char11"/>
    <w:rsid w:val="00EE0384"/>
    <w:pPr>
      <w:ind w:leftChars="2500" w:left="2500"/>
    </w:pPr>
    <w:rPr>
      <w:rFonts w:eastAsia="楷体_GB2312"/>
      <w:sz w:val="32"/>
      <w:szCs w:val="20"/>
    </w:rPr>
  </w:style>
  <w:style w:type="character" w:customStyle="1" w:styleId="Char3">
    <w:name w:val="日期 Char"/>
    <w:basedOn w:val="a0"/>
    <w:rsid w:val="00EE0384"/>
  </w:style>
  <w:style w:type="character" w:customStyle="1" w:styleId="Char11">
    <w:name w:val="日期 Char1"/>
    <w:aliases w:val="封面日期 Char"/>
    <w:link w:val="a8"/>
    <w:rsid w:val="00EE0384"/>
    <w:rPr>
      <w:rFonts w:eastAsia="楷体_GB2312"/>
      <w:sz w:val="32"/>
      <w:szCs w:val="20"/>
    </w:rPr>
  </w:style>
  <w:style w:type="paragraph" w:styleId="a9">
    <w:name w:val="Normal Indent"/>
    <w:aliases w:val="正文对齐,正文不缩进,四号,标题4,样式3,段1,表正文,正文非缩进,特点,。,ALT+Z,缩进,正文编号,上海中望标准正文（首行缩进两字）,上海中望标准超级链接,正文缩进（首行缩进两字）,上海中望标准超级链接 Char Char Char,特点 Char,水上软件,正文缩进 Char,正文缩进 Char1 Char,正文缩进 Char Char Char,正文缩进 Char1 Char Char Char,正文缩进 Char Char Char Char Char,标题四,正文双线,二,无"/>
    <w:basedOn w:val="a"/>
    <w:link w:val="Char12"/>
    <w:rsid w:val="004126C5"/>
    <w:pPr>
      <w:ind w:firstLine="420"/>
    </w:pPr>
    <w:rPr>
      <w:sz w:val="21"/>
      <w:szCs w:val="20"/>
    </w:rPr>
  </w:style>
  <w:style w:type="character" w:customStyle="1" w:styleId="Char12">
    <w:name w:val="正文缩进 Char1"/>
    <w:aliases w:val="正文对齐 Char,正文不缩进 Char,四号 Char,标题4 Char,样式3 Char,段1 Char,表正文 Char,正文非缩进 Char,特点 Char1,。 Char,ALT+Z Char,缩进 Char,正文编号 Char,上海中望标准正文（首行缩进两字） Char,上海中望标准超级链接 Char,正文缩进（首行缩进两字） Char,上海中望标准超级链接 Char Char Char Char,特点 Char Char,水上软件 Char,标题四 Char"/>
    <w:link w:val="a9"/>
    <w:rsid w:val="004126C5"/>
    <w:rPr>
      <w:sz w:val="21"/>
      <w:szCs w:val="20"/>
    </w:rPr>
  </w:style>
  <w:style w:type="paragraph" w:styleId="TOC">
    <w:name w:val="TOC Heading"/>
    <w:basedOn w:val="1"/>
    <w:next w:val="a"/>
    <w:uiPriority w:val="39"/>
    <w:semiHidden/>
    <w:unhideWhenUsed/>
    <w:qFormat/>
    <w:rsid w:val="0037019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7019A"/>
  </w:style>
  <w:style w:type="character" w:styleId="aa">
    <w:name w:val="Hyperlink"/>
    <w:basedOn w:val="a0"/>
    <w:uiPriority w:val="99"/>
    <w:unhideWhenUsed/>
    <w:rsid w:val="0037019A"/>
    <w:rPr>
      <w:color w:val="0000FF" w:themeColor="hyperlink"/>
      <w:u w:val="single"/>
    </w:rPr>
  </w:style>
  <w:style w:type="paragraph" w:styleId="ab">
    <w:name w:val="Balloon Text"/>
    <w:basedOn w:val="a"/>
    <w:link w:val="Char4"/>
    <w:uiPriority w:val="99"/>
    <w:semiHidden/>
    <w:unhideWhenUsed/>
    <w:rsid w:val="0037019A"/>
    <w:rPr>
      <w:sz w:val="18"/>
      <w:szCs w:val="18"/>
    </w:rPr>
  </w:style>
  <w:style w:type="character" w:customStyle="1" w:styleId="Char4">
    <w:name w:val="批注框文本 Char"/>
    <w:basedOn w:val="a0"/>
    <w:link w:val="ab"/>
    <w:uiPriority w:val="99"/>
    <w:semiHidden/>
    <w:rsid w:val="0037019A"/>
    <w:rPr>
      <w:sz w:val="18"/>
      <w:szCs w:val="18"/>
    </w:rPr>
  </w:style>
  <w:style w:type="character" w:customStyle="1" w:styleId="3Char">
    <w:name w:val="标题 3 Char"/>
    <w:aliases w:val="h3 Char,H3 Char,sect1.2.3 Char,Bold Head Char,bh Char,l3 Char,CT Char,Level 3 Head Char,Heading 3 - old Char,level_3 Char,PIM 3 Char,prop3 Char,3 Char,3heading Char,heading 3 Char,Heading 31 Char,1.1.1 Heading 3 Char,heading 3TOC Char"/>
    <w:basedOn w:val="a0"/>
    <w:link w:val="3"/>
    <w:rsid w:val="006E1215"/>
    <w:rPr>
      <w:b/>
      <w:bCs/>
      <w:sz w:val="32"/>
      <w:szCs w:val="32"/>
    </w:rPr>
  </w:style>
  <w:style w:type="character" w:customStyle="1" w:styleId="4Char">
    <w:name w:val="标题 4 Char"/>
    <w:basedOn w:val="a0"/>
    <w:link w:val="4"/>
    <w:uiPriority w:val="9"/>
    <w:rsid w:val="006E1215"/>
    <w:rPr>
      <w:rFonts w:asciiTheme="majorHAnsi" w:eastAsiaTheme="majorEastAsia" w:hAnsiTheme="majorHAnsi" w:cstheme="majorBidi"/>
      <w:b/>
      <w:bCs/>
      <w:sz w:val="28"/>
      <w:szCs w:val="28"/>
    </w:rPr>
  </w:style>
  <w:style w:type="table" w:styleId="ac">
    <w:name w:val="Table Grid"/>
    <w:basedOn w:val="a1"/>
    <w:rsid w:val="006E1215"/>
    <w:pPr>
      <w:widowControl w:val="0"/>
    </w:pPr>
    <w:rPr>
      <w:rFonts w:ascii="Times New Roma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4E5422"/>
    <w:pPr>
      <w:ind w:leftChars="200" w:left="420"/>
    </w:pPr>
  </w:style>
  <w:style w:type="paragraph" w:styleId="31">
    <w:name w:val="toc 3"/>
    <w:basedOn w:val="a"/>
    <w:next w:val="a"/>
    <w:autoRedefine/>
    <w:uiPriority w:val="39"/>
    <w:unhideWhenUsed/>
    <w:rsid w:val="004E5422"/>
    <w:pPr>
      <w:ind w:leftChars="400" w:left="840"/>
    </w:pPr>
  </w:style>
  <w:style w:type="paragraph" w:customStyle="1" w:styleId="ad">
    <w:name w:val="正文内容"/>
    <w:basedOn w:val="a"/>
    <w:link w:val="Char5"/>
    <w:qFormat/>
    <w:rsid w:val="0078390D"/>
    <w:pPr>
      <w:spacing w:line="360" w:lineRule="auto"/>
      <w:ind w:firstLineChars="200" w:firstLine="200"/>
      <w:jc w:val="left"/>
    </w:pPr>
    <w:rPr>
      <w:rFonts w:ascii="Arial" w:hAnsi="Arial"/>
      <w:szCs w:val="21"/>
      <w:lang w:val="x-none" w:eastAsia="x-none"/>
    </w:rPr>
  </w:style>
  <w:style w:type="character" w:customStyle="1" w:styleId="Char5">
    <w:name w:val="正文内容 Char"/>
    <w:link w:val="ad"/>
    <w:rsid w:val="0078390D"/>
    <w:rPr>
      <w:rFonts w:ascii="Arial" w:hAnsi="Arial"/>
      <w:szCs w:val="21"/>
      <w:lang w:val="x-none" w:eastAsia="x-none"/>
    </w:rPr>
  </w:style>
  <w:style w:type="character" w:customStyle="1" w:styleId="5Char">
    <w:name w:val="标题 5 Char"/>
    <w:basedOn w:val="a0"/>
    <w:link w:val="5"/>
    <w:rsid w:val="00F84FDD"/>
    <w:rPr>
      <w:b/>
      <w:bCs/>
      <w:sz w:val="28"/>
      <w:szCs w:val="28"/>
    </w:rPr>
  </w:style>
  <w:style w:type="character" w:customStyle="1" w:styleId="CSS1Char1">
    <w:name w:val="CSS1级正文 Char1"/>
    <w:link w:val="CSS1"/>
    <w:rsid w:val="00F84FDD"/>
  </w:style>
  <w:style w:type="paragraph" w:customStyle="1" w:styleId="CSS1">
    <w:name w:val="CSS1级正文"/>
    <w:basedOn w:val="ae"/>
    <w:link w:val="CSS1Char1"/>
    <w:rsid w:val="00F84FDD"/>
    <w:pPr>
      <w:adjustRightInd w:val="0"/>
      <w:snapToGrid w:val="0"/>
      <w:spacing w:after="0" w:line="360" w:lineRule="auto"/>
      <w:ind w:firstLineChars="200" w:firstLine="480"/>
    </w:pPr>
  </w:style>
  <w:style w:type="paragraph" w:customStyle="1" w:styleId="af">
    <w:name w:val="正文段"/>
    <w:basedOn w:val="a"/>
    <w:rsid w:val="00F84FDD"/>
    <w:pPr>
      <w:spacing w:line="312" w:lineRule="auto"/>
      <w:ind w:firstLineChars="200" w:firstLine="480"/>
    </w:pPr>
    <w:rPr>
      <w:rFonts w:ascii="Times New Roman" w:hAnsi="Times New Roman"/>
      <w:szCs w:val="21"/>
    </w:rPr>
  </w:style>
  <w:style w:type="paragraph" w:styleId="ae">
    <w:name w:val="Body Text"/>
    <w:basedOn w:val="a"/>
    <w:link w:val="Char6"/>
    <w:uiPriority w:val="99"/>
    <w:semiHidden/>
    <w:unhideWhenUsed/>
    <w:rsid w:val="00F84FDD"/>
    <w:pPr>
      <w:spacing w:after="120"/>
    </w:pPr>
  </w:style>
  <w:style w:type="character" w:customStyle="1" w:styleId="Char6">
    <w:name w:val="正文文本 Char"/>
    <w:basedOn w:val="a0"/>
    <w:link w:val="ae"/>
    <w:uiPriority w:val="99"/>
    <w:semiHidden/>
    <w:rsid w:val="00F84FDD"/>
  </w:style>
  <w:style w:type="paragraph" w:customStyle="1" w:styleId="ParaCharCharCharCharCharCharCharCharChar1CharCharCharChar">
    <w:name w:val="默认段落字体 Para Char Char Char Char Char Char Char Char Char1 Char Char Char Char"/>
    <w:basedOn w:val="a"/>
    <w:rsid w:val="009603F1"/>
    <w:rPr>
      <w:rFonts w:ascii="Tahoma" w:hAnsi="Tahoma"/>
      <w:szCs w:val="20"/>
    </w:rPr>
  </w:style>
  <w:style w:type="paragraph" w:customStyle="1" w:styleId="af0">
    <w:name w:val="普通正文"/>
    <w:basedOn w:val="a"/>
    <w:rsid w:val="00E54ABD"/>
    <w:pPr>
      <w:adjustRightInd w:val="0"/>
      <w:spacing w:before="120" w:after="120" w:line="360" w:lineRule="auto"/>
      <w:ind w:firstLine="480"/>
      <w:jc w:val="left"/>
    </w:pPr>
    <w:rPr>
      <w:rFonts w:ascii="Arial" w:hAnsi="Arial"/>
      <w:kern w:val="0"/>
      <w:szCs w:val="24"/>
    </w:rPr>
  </w:style>
  <w:style w:type="character" w:customStyle="1" w:styleId="3Char2">
    <w:name w:val="标题 3 Char2"/>
    <w:aliases w:val="h3 Char1,H3 Char1,sect1.2.3 Char1,Bold Head Char1,bh Char1,l3 Char1,CT Char1,Level 3 Head Char1,Heading 3 - old Char1,level_3 Char1,PIM 3 Char1,prop3 Char1,3 Char1,3heading Char1,heading 3 Char1,Heading 31 Char1,1.1.1 Heading 3 Char1,标题3 Char"/>
    <w:uiPriority w:val="9"/>
    <w:rsid w:val="000C5520"/>
    <w:rPr>
      <w:rFonts w:ascii="Calibri" w:eastAsia="宋体" w:hAnsi="Calibri"/>
      <w:b/>
      <w:bCs/>
      <w:kern w:val="2"/>
      <w:sz w:val="32"/>
      <w:szCs w:val="32"/>
      <w:lang w:val="en-US" w:eastAsia="zh-CN" w:bidi="ar-SA"/>
    </w:rPr>
  </w:style>
  <w:style w:type="character" w:customStyle="1" w:styleId="6Char">
    <w:name w:val="标题 6 Char"/>
    <w:basedOn w:val="a0"/>
    <w:link w:val="6"/>
    <w:rsid w:val="000C4F8B"/>
    <w:rPr>
      <w:rFonts w:asciiTheme="majorHAnsi" w:eastAsiaTheme="majorEastAsia" w:hAnsiTheme="majorHAnsi" w:cstheme="majorBidi"/>
      <w:b/>
      <w:bCs/>
      <w:szCs w:val="24"/>
    </w:rPr>
  </w:style>
  <w:style w:type="character" w:customStyle="1" w:styleId="7Char">
    <w:name w:val="标题 7 Char"/>
    <w:basedOn w:val="a0"/>
    <w:link w:val="7"/>
    <w:rsid w:val="000C4F8B"/>
    <w:rPr>
      <w:b/>
      <w:bCs/>
      <w:szCs w:val="24"/>
    </w:rPr>
  </w:style>
  <w:style w:type="paragraph" w:customStyle="1" w:styleId="32">
    <w:name w:val="新标题 3"/>
    <w:basedOn w:val="3"/>
    <w:next w:val="a"/>
    <w:link w:val="3Char1"/>
    <w:qFormat/>
    <w:rsid w:val="00F858F4"/>
    <w:pPr>
      <w:keepNext w:val="0"/>
      <w:spacing w:before="180" w:after="180" w:line="360" w:lineRule="auto"/>
    </w:pPr>
    <w:rPr>
      <w:rFonts w:ascii="黑体" w:eastAsia="黑体" w:hAnsi="Times New Roman"/>
      <w:color w:val="000000"/>
      <w:sz w:val="28"/>
      <w:szCs w:val="24"/>
    </w:rPr>
  </w:style>
  <w:style w:type="character" w:customStyle="1" w:styleId="3Char1">
    <w:name w:val="新标题 3 Char"/>
    <w:link w:val="32"/>
    <w:rsid w:val="00F858F4"/>
    <w:rPr>
      <w:rFonts w:ascii="黑体" w:eastAsia="黑体" w:hAnsi="Times New Roman"/>
      <w:b/>
      <w:bCs/>
      <w:color w:val="00000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Microsoft_Visio_2003-2010___22111111.vsd"/><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oleObject" Target="embeddings/oleObject1.bin"/><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EE797-9DE1-4AB3-AE07-942C3C10B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Pages>
  <Words>7977</Words>
  <Characters>45470</Characters>
  <Application>Microsoft Office Word</Application>
  <DocSecurity>0</DocSecurity>
  <Lines>378</Lines>
  <Paragraphs>106</Paragraphs>
  <ScaleCrop>false</ScaleCrop>
  <Company/>
  <LinksUpToDate>false</LinksUpToDate>
  <CharactersWithSpaces>53341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81</cp:revision>
  <cp:lastPrinted>2015-12-29T08:53:00Z</cp:lastPrinted>
  <dcterms:created xsi:type="dcterms:W3CDTF">2015-12-21T03:22:00Z</dcterms:created>
  <dcterms:modified xsi:type="dcterms:W3CDTF">2015-12-29T08:53:00Z</dcterms:modified>
</cp:coreProperties>
</file>